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British Antarctic Survey (BAS) Polar Cod" w:id="1"/>
      <w:bookmarkEnd w:id="1"/>
      <w:r>
        <w:rPr/>
      </w:r>
      <w:r>
        <w:rPr>
          <w:color w:val="0F4660"/>
        </w:rPr>
        <w:t>British</w:t>
      </w:r>
      <w:r>
        <w:rPr>
          <w:color w:val="0F4660"/>
          <w:spacing w:val="-27"/>
        </w:rPr>
        <w:t> </w:t>
      </w:r>
      <w:r>
        <w:rPr>
          <w:color w:val="0F4660"/>
        </w:rPr>
        <w:t>Antarctic</w:t>
      </w:r>
      <w:r>
        <w:rPr>
          <w:color w:val="0F4660"/>
          <w:spacing w:val="-3"/>
        </w:rPr>
        <w:t> </w:t>
      </w:r>
      <w:r>
        <w:rPr>
          <w:color w:val="0F4660"/>
        </w:rPr>
        <w:t>Survey</w:t>
      </w:r>
      <w:r>
        <w:rPr>
          <w:color w:val="0F4660"/>
          <w:spacing w:val="-3"/>
        </w:rPr>
        <w:t> </w:t>
      </w:r>
      <w:r>
        <w:rPr>
          <w:color w:val="0F4660"/>
        </w:rPr>
        <w:t>(BAS)</w:t>
      </w:r>
      <w:r>
        <w:rPr>
          <w:color w:val="0F4660"/>
          <w:spacing w:val="-3"/>
        </w:rPr>
        <w:t> </w:t>
      </w:r>
      <w:r>
        <w:rPr>
          <w:color w:val="0F4660"/>
        </w:rPr>
        <w:t>Polar</w:t>
      </w:r>
      <w:r>
        <w:rPr>
          <w:color w:val="0F4660"/>
          <w:spacing w:val="-3"/>
        </w:rPr>
        <w:t> </w:t>
      </w:r>
      <w:r>
        <w:rPr>
          <w:color w:val="0F4660"/>
        </w:rPr>
        <w:t>Code</w:t>
      </w:r>
      <w:r>
        <w:rPr>
          <w:color w:val="0F4660"/>
          <w:spacing w:val="-4"/>
        </w:rPr>
        <w:t> </w:t>
      </w:r>
      <w:r>
        <w:rPr>
          <w:color w:val="0F4660"/>
        </w:rPr>
        <w:t>of </w:t>
      </w:r>
      <w:r>
        <w:rPr>
          <w:color w:val="0F4660"/>
          <w:spacing w:val="-2"/>
        </w:rPr>
        <w:t>Conduct</w:t>
      </w:r>
    </w:p>
    <w:p>
      <w:pPr>
        <w:pStyle w:val="BodyText"/>
        <w:ind w:left="0"/>
        <w:rPr>
          <w:sz w:val="36"/>
        </w:rPr>
      </w:pPr>
    </w:p>
    <w:p>
      <w:pPr>
        <w:pStyle w:val="BodyText"/>
        <w:spacing w:before="264"/>
        <w:ind w:left="0"/>
        <w:rPr>
          <w:sz w:val="36"/>
        </w:rPr>
      </w:pPr>
    </w:p>
    <w:p>
      <w:pPr>
        <w:pStyle w:val="Heading1"/>
        <w:numPr>
          <w:ilvl w:val="0"/>
          <w:numId w:val="1"/>
        </w:numPr>
        <w:tabs>
          <w:tab w:pos="358" w:val="left" w:leader="none"/>
        </w:tabs>
        <w:spacing w:line="240" w:lineRule="auto" w:before="0" w:after="0"/>
        <w:ind w:left="358" w:right="0" w:hanging="335"/>
        <w:jc w:val="left"/>
        <w:rPr>
          <w:color w:val="0F4660"/>
        </w:rPr>
      </w:pPr>
      <w:bookmarkStart w:name="1. Introduction" w:id="2"/>
      <w:bookmarkEnd w:id="2"/>
      <w:r>
        <w:rPr/>
      </w:r>
      <w:r>
        <w:rPr>
          <w:color w:val="0F4660"/>
          <w:spacing w:val="-2"/>
        </w:rPr>
        <w:t>Introduction</w:t>
      </w:r>
    </w:p>
    <w:p>
      <w:pPr>
        <w:pStyle w:val="BodyText"/>
        <w:spacing w:line="256" w:lineRule="auto" w:before="109"/>
        <w:ind w:left="23"/>
      </w:pPr>
      <w:r>
        <w:rPr/>
        <w:t>Living</w:t>
      </w:r>
      <w:r>
        <w:rPr>
          <w:spacing w:val="-3"/>
        </w:rPr>
        <w:t> </w:t>
      </w:r>
      <w:r>
        <w:rPr/>
        <w:t>and</w:t>
      </w:r>
      <w:r>
        <w:rPr>
          <w:spacing w:val="-3"/>
        </w:rPr>
        <w:t> </w:t>
      </w:r>
      <w:r>
        <w:rPr/>
        <w:t>working</w:t>
      </w:r>
      <w:r>
        <w:rPr>
          <w:spacing w:val="-3"/>
        </w:rPr>
        <w:t> </w:t>
      </w:r>
      <w:r>
        <w:rPr/>
        <w:t>in</w:t>
      </w:r>
      <w:r>
        <w:rPr>
          <w:spacing w:val="-5"/>
        </w:rPr>
        <w:t> </w:t>
      </w:r>
      <w:r>
        <w:rPr/>
        <w:t>the</w:t>
      </w:r>
      <w:r>
        <w:rPr>
          <w:spacing w:val="-5"/>
        </w:rPr>
        <w:t> </w:t>
      </w:r>
      <w:r>
        <w:rPr/>
        <w:t>Polar</w:t>
      </w:r>
      <w:r>
        <w:rPr>
          <w:spacing w:val="-1"/>
        </w:rPr>
        <w:t> </w:t>
      </w:r>
      <w:r>
        <w:rPr/>
        <w:t>Regions</w:t>
      </w:r>
      <w:r>
        <w:rPr>
          <w:spacing w:val="-2"/>
        </w:rPr>
        <w:t> </w:t>
      </w:r>
      <w:r>
        <w:rPr/>
        <w:t>presents</w:t>
      </w:r>
      <w:r>
        <w:rPr>
          <w:spacing w:val="-5"/>
        </w:rPr>
        <w:t> </w:t>
      </w:r>
      <w:r>
        <w:rPr/>
        <w:t>unique</w:t>
      </w:r>
      <w:r>
        <w:rPr>
          <w:spacing w:val="-3"/>
        </w:rPr>
        <w:t> </w:t>
      </w:r>
      <w:r>
        <w:rPr/>
        <w:t>challenges,</w:t>
      </w:r>
      <w:r>
        <w:rPr>
          <w:spacing w:val="-1"/>
        </w:rPr>
        <w:t> </w:t>
      </w:r>
      <w:r>
        <w:rPr/>
        <w:t>requiring</w:t>
      </w:r>
      <w:r>
        <w:rPr>
          <w:spacing w:val="-3"/>
        </w:rPr>
        <w:t> </w:t>
      </w:r>
      <w:r>
        <w:rPr/>
        <w:t>the</w:t>
      </w:r>
      <w:r>
        <w:rPr>
          <w:spacing w:val="-5"/>
        </w:rPr>
        <w:t> </w:t>
      </w:r>
      <w:r>
        <w:rPr/>
        <w:t>highest standards of conduct to ensure a safe, respectful, and effective environment.</w:t>
      </w:r>
    </w:p>
    <w:p>
      <w:pPr>
        <w:pStyle w:val="BodyText"/>
        <w:spacing w:line="259" w:lineRule="auto" w:before="164"/>
        <w:ind w:left="46" w:right="5"/>
      </w:pPr>
      <w:r>
        <w:rPr/>
        <w:t>This code is a statement of our shared commitment and responsibility to uphold the ethical, professional and legal standards incorporated within UK Research and Innovation (UKRI), Natural Environment Research Council (NERC) and BAS policy frameworks.</w:t>
      </w:r>
      <w:r>
        <w:rPr>
          <w:spacing w:val="-2"/>
        </w:rPr>
        <w:t> </w:t>
      </w:r>
      <w:r>
        <w:rPr/>
        <w:t>This is done in compliance with</w:t>
      </w:r>
      <w:r>
        <w:rPr>
          <w:spacing w:val="-4"/>
        </w:rPr>
        <w:t> </w:t>
      </w:r>
      <w:r>
        <w:rPr/>
        <w:t>The</w:t>
      </w:r>
      <w:r>
        <w:rPr>
          <w:spacing w:val="-2"/>
        </w:rPr>
        <w:t> </w:t>
      </w:r>
      <w:r>
        <w:rPr/>
        <w:t>Government of</w:t>
      </w:r>
      <w:r>
        <w:rPr>
          <w:spacing w:val="-1"/>
        </w:rPr>
        <w:t> </w:t>
      </w:r>
      <w:r>
        <w:rPr/>
        <w:t>the</w:t>
      </w:r>
      <w:r>
        <w:rPr>
          <w:spacing w:val="-2"/>
        </w:rPr>
        <w:t> </w:t>
      </w:r>
      <w:r>
        <w:rPr/>
        <w:t>British</w:t>
      </w:r>
      <w:r>
        <w:rPr>
          <w:spacing w:val="-14"/>
        </w:rPr>
        <w:t> </w:t>
      </w:r>
      <w:r>
        <w:rPr/>
        <w:t>Antarctic</w:t>
      </w:r>
      <w:r>
        <w:rPr>
          <w:spacing w:val="-4"/>
        </w:rPr>
        <w:t> </w:t>
      </w:r>
      <w:r>
        <w:rPr/>
        <w:t>Territory’s</w:t>
      </w:r>
      <w:r>
        <w:rPr>
          <w:spacing w:val="-2"/>
        </w:rPr>
        <w:t> </w:t>
      </w:r>
      <w:r>
        <w:rPr/>
        <w:t>(which</w:t>
      </w:r>
      <w:r>
        <w:rPr>
          <w:spacing w:val="-2"/>
        </w:rPr>
        <w:t> </w:t>
      </w:r>
      <w:r>
        <w:rPr/>
        <w:t>is administered</w:t>
      </w:r>
      <w:r>
        <w:rPr>
          <w:spacing w:val="-2"/>
        </w:rPr>
        <w:t> </w:t>
      </w:r>
      <w:r>
        <w:rPr/>
        <w:t>in London by the Polar Regions Department) frameworks and policies.</w:t>
      </w:r>
      <w:r>
        <w:rPr>
          <w:spacing w:val="-5"/>
        </w:rPr>
        <w:t> </w:t>
      </w:r>
      <w:r>
        <w:rPr/>
        <w:t>Additionally, this adheres</w:t>
      </w:r>
      <w:r>
        <w:rPr>
          <w:spacing w:val="-7"/>
        </w:rPr>
        <w:t> </w:t>
      </w:r>
      <w:r>
        <w:rPr/>
        <w:t>to</w:t>
      </w:r>
      <w:r>
        <w:rPr>
          <w:spacing w:val="-3"/>
        </w:rPr>
        <w:t> </w:t>
      </w:r>
      <w:r>
        <w:rPr/>
        <w:t>our</w:t>
      </w:r>
      <w:r>
        <w:rPr>
          <w:spacing w:val="-1"/>
        </w:rPr>
        <w:t> </w:t>
      </w:r>
      <w:r>
        <w:rPr/>
        <w:t>obligations</w:t>
      </w:r>
      <w:r>
        <w:rPr>
          <w:spacing w:val="-2"/>
        </w:rPr>
        <w:t> </w:t>
      </w:r>
      <w:r>
        <w:rPr/>
        <w:t>under</w:t>
      </w:r>
      <w:r>
        <w:rPr>
          <w:spacing w:val="-4"/>
        </w:rPr>
        <w:t> </w:t>
      </w:r>
      <w:r>
        <w:rPr/>
        <w:t>the</w:t>
      </w:r>
      <w:r>
        <w:rPr>
          <w:spacing w:val="-16"/>
        </w:rPr>
        <w:t> </w:t>
      </w:r>
      <w:r>
        <w:rPr/>
        <w:t>Antarctic</w:t>
      </w:r>
      <w:r>
        <w:rPr>
          <w:spacing w:val="-8"/>
        </w:rPr>
        <w:t> </w:t>
      </w:r>
      <w:r>
        <w:rPr/>
        <w:t>Treaty</w:t>
      </w:r>
      <w:r>
        <w:rPr>
          <w:spacing w:val="-2"/>
        </w:rPr>
        <w:t> </w:t>
      </w:r>
      <w:r>
        <w:rPr/>
        <w:t>and</w:t>
      </w:r>
      <w:r>
        <w:rPr>
          <w:spacing w:val="-5"/>
        </w:rPr>
        <w:t> </w:t>
      </w:r>
      <w:r>
        <w:rPr/>
        <w:t>the</w:t>
      </w:r>
      <w:r>
        <w:rPr>
          <w:spacing w:val="-5"/>
        </w:rPr>
        <w:t> </w:t>
      </w:r>
      <w:r>
        <w:rPr/>
        <w:t>UK’s</w:t>
      </w:r>
      <w:r>
        <w:rPr>
          <w:spacing w:val="-16"/>
        </w:rPr>
        <w:t> </w:t>
      </w:r>
      <w:r>
        <w:rPr/>
        <w:t>Antarctic</w:t>
      </w:r>
      <w:r>
        <w:rPr>
          <w:spacing w:val="-15"/>
        </w:rPr>
        <w:t> </w:t>
      </w:r>
      <w:r>
        <w:rPr/>
        <w:t>Act,</w:t>
      </w:r>
      <w:r>
        <w:rPr>
          <w:spacing w:val="-1"/>
        </w:rPr>
        <w:t> </w:t>
      </w:r>
      <w:r>
        <w:rPr/>
        <w:t>under</w:t>
      </w:r>
      <w:r>
        <w:rPr>
          <w:spacing w:val="-1"/>
        </w:rPr>
        <w:t> </w:t>
      </w:r>
      <w:r>
        <w:rPr/>
        <w:t>which the Foreign, Commonwealth and Development Office (FCDO) lead on the permitting regime for those planning to travel to Antarctica.</w:t>
      </w:r>
    </w:p>
    <w:p>
      <w:pPr>
        <w:pStyle w:val="BodyText"/>
        <w:spacing w:line="259" w:lineRule="auto" w:before="159"/>
        <w:ind w:left="22" w:right="97"/>
      </w:pPr>
      <w:r>
        <w:rPr/>
        <w:t>This code of conduct outlines expected behaviours and actions applicable to employees, contractors, and visitors to British</w:t>
      </w:r>
      <w:r>
        <w:rPr>
          <w:spacing w:val="-10"/>
        </w:rPr>
        <w:t> </w:t>
      </w:r>
      <w:r>
        <w:rPr/>
        <w:t>Antarctic Survey (BAS) research stations and vessels. It integrates</w:t>
      </w:r>
      <w:r>
        <w:rPr>
          <w:spacing w:val="-4"/>
        </w:rPr>
        <w:t> </w:t>
      </w:r>
      <w:r>
        <w:rPr/>
        <w:t>the</w:t>
      </w:r>
      <w:r>
        <w:rPr>
          <w:spacing w:val="-4"/>
        </w:rPr>
        <w:t> </w:t>
      </w:r>
      <w:r>
        <w:rPr/>
        <w:t>principles</w:t>
      </w:r>
      <w:r>
        <w:rPr>
          <w:spacing w:val="-1"/>
        </w:rPr>
        <w:t> </w:t>
      </w:r>
      <w:r>
        <w:rPr/>
        <w:t>from</w:t>
      </w:r>
      <w:r>
        <w:rPr>
          <w:spacing w:val="-3"/>
        </w:rPr>
        <w:t> </w:t>
      </w:r>
      <w:r>
        <w:rPr/>
        <w:t>the</w:t>
      </w:r>
      <w:r>
        <w:rPr>
          <w:spacing w:val="-4"/>
        </w:rPr>
        <w:t> </w:t>
      </w:r>
      <w:r>
        <w:rPr/>
        <w:t>UKRI Code</w:t>
      </w:r>
      <w:r>
        <w:rPr>
          <w:spacing w:val="-4"/>
        </w:rPr>
        <w:t> </w:t>
      </w:r>
      <w:r>
        <w:rPr/>
        <w:t>of</w:t>
      </w:r>
      <w:r>
        <w:rPr>
          <w:spacing w:val="-2"/>
        </w:rPr>
        <w:t> </w:t>
      </w:r>
      <w:r>
        <w:rPr/>
        <w:t>Conduct and</w:t>
      </w:r>
      <w:r>
        <w:rPr>
          <w:spacing w:val="-4"/>
        </w:rPr>
        <w:t> </w:t>
      </w:r>
      <w:r>
        <w:rPr/>
        <w:t>reflects</w:t>
      </w:r>
      <w:r>
        <w:rPr>
          <w:spacing w:val="-4"/>
        </w:rPr>
        <w:t> </w:t>
      </w:r>
      <w:r>
        <w:rPr/>
        <w:t>the</w:t>
      </w:r>
      <w:r>
        <w:rPr>
          <w:spacing w:val="-4"/>
        </w:rPr>
        <w:t> </w:t>
      </w:r>
      <w:r>
        <w:rPr/>
        <w:t>unique</w:t>
      </w:r>
      <w:r>
        <w:rPr>
          <w:spacing w:val="-2"/>
        </w:rPr>
        <w:t> </w:t>
      </w:r>
      <w:r>
        <w:rPr/>
        <w:t>conditions of remote, close-knit living and working environments in the Polar Regions.</w:t>
      </w:r>
    </w:p>
    <w:p>
      <w:pPr>
        <w:pStyle w:val="BodyText"/>
        <w:spacing w:line="259" w:lineRule="auto" w:before="160"/>
        <w:ind w:left="47"/>
      </w:pPr>
      <w:r>
        <w:rPr/>
        <w:t>All British</w:t>
      </w:r>
      <w:r>
        <w:rPr>
          <w:spacing w:val="-14"/>
        </w:rPr>
        <w:t> </w:t>
      </w:r>
      <w:r>
        <w:rPr/>
        <w:t>Antarctic Survey employees</w:t>
      </w:r>
      <w:r>
        <w:rPr>
          <w:spacing w:val="-1"/>
        </w:rPr>
        <w:t> </w:t>
      </w:r>
      <w:r>
        <w:rPr/>
        <w:t>and</w:t>
      </w:r>
      <w:r>
        <w:rPr>
          <w:spacing w:val="-1"/>
        </w:rPr>
        <w:t> </w:t>
      </w:r>
      <w:r>
        <w:rPr/>
        <w:t>others under our care, (e.g. research associates, scientists, students, collaborators and visitors), must be familiar with and adhere to the provisions</w:t>
      </w:r>
      <w:r>
        <w:rPr>
          <w:spacing w:val="-1"/>
        </w:rPr>
        <w:t> </w:t>
      </w:r>
      <w:r>
        <w:rPr/>
        <w:t>of</w:t>
      </w:r>
      <w:r>
        <w:rPr>
          <w:spacing w:val="-2"/>
        </w:rPr>
        <w:t> </w:t>
      </w:r>
      <w:r>
        <w:rPr/>
        <w:t>this</w:t>
      </w:r>
      <w:r>
        <w:rPr>
          <w:spacing w:val="-4"/>
        </w:rPr>
        <w:t> </w:t>
      </w:r>
      <w:r>
        <w:rPr/>
        <w:t>code</w:t>
      </w:r>
      <w:r>
        <w:rPr>
          <w:spacing w:val="-4"/>
        </w:rPr>
        <w:t> </w:t>
      </w:r>
      <w:r>
        <w:rPr/>
        <w:t>of</w:t>
      </w:r>
      <w:r>
        <w:rPr>
          <w:spacing w:val="-2"/>
        </w:rPr>
        <w:t> </w:t>
      </w:r>
      <w:r>
        <w:rPr/>
        <w:t>conduct,</w:t>
      </w:r>
      <w:r>
        <w:rPr>
          <w:spacing w:val="-2"/>
        </w:rPr>
        <w:t> </w:t>
      </w:r>
      <w:r>
        <w:rPr/>
        <w:t>the</w:t>
      </w:r>
      <w:r>
        <w:rPr>
          <w:spacing w:val="-4"/>
        </w:rPr>
        <w:t> </w:t>
      </w:r>
      <w:hyperlink r:id="rId5">
        <w:r>
          <w:rPr>
            <w:u w:val="single"/>
          </w:rPr>
          <w:t>UKR</w:t>
        </w:r>
      </w:hyperlink>
      <w:hyperlink r:id="rId5">
        <w:r>
          <w:rPr>
            <w:u w:val="single"/>
          </w:rPr>
          <w:t>I</w:t>
        </w:r>
      </w:hyperlink>
      <w:r>
        <w:rPr>
          <w:u w:val="single"/>
        </w:rPr>
        <w:t> </w:t>
      </w:r>
      <w:hyperlink r:id="rId5">
        <w:r>
          <w:rPr>
            <w:u w:val="single"/>
          </w:rPr>
          <w:t>Policy</w:t>
        </w:r>
        <w:r>
          <w:rPr>
            <w:spacing w:val="-1"/>
            <w:u w:val="single"/>
          </w:rPr>
          <w:t> </w:t>
        </w:r>
        <w:r>
          <w:rPr>
            <w:u w:val="single"/>
          </w:rPr>
          <w:t>Framework</w:t>
        </w:r>
      </w:hyperlink>
      <w:r>
        <w:rPr>
          <w:spacing w:val="-4"/>
          <w:u w:val="single"/>
        </w:rPr>
        <w:t> </w:t>
      </w:r>
      <w:r>
        <w:rPr>
          <w:spacing w:val="-4"/>
          <w:u w:val="none"/>
        </w:rPr>
        <w:t> </w:t>
      </w:r>
      <w:r>
        <w:rPr>
          <w:u w:val="none"/>
        </w:rPr>
        <w:t>and</w:t>
      </w:r>
      <w:r>
        <w:rPr>
          <w:spacing w:val="-4"/>
          <w:u w:val="none"/>
        </w:rPr>
        <w:t> </w:t>
      </w:r>
      <w:hyperlink r:id="rId6">
        <w:r>
          <w:rPr>
            <w:u w:val="single"/>
          </w:rPr>
          <w:t>BAS</w:t>
        </w:r>
        <w:r>
          <w:rPr>
            <w:spacing w:val="-2"/>
            <w:u w:val="single"/>
          </w:rPr>
          <w:t> </w:t>
        </w:r>
        <w:r>
          <w:rPr>
            <w:u w:val="single"/>
          </w:rPr>
          <w:t>cultural</w:t>
        </w:r>
        <w:r>
          <w:rPr>
            <w:spacing w:val="-2"/>
            <w:u w:val="single"/>
          </w:rPr>
          <w:t> </w:t>
        </w:r>
        <w:r>
          <w:rPr>
            <w:u w:val="single"/>
          </w:rPr>
          <w:t>values</w:t>
        </w:r>
        <w:r>
          <w:rPr>
            <w:spacing w:val="-1"/>
            <w:u w:val="single"/>
          </w:rPr>
          <w:t> </w:t>
        </w:r>
        <w:r>
          <w:rPr>
            <w:u w:val="single"/>
          </w:rPr>
          <w:t>and</w:t>
        </w:r>
      </w:hyperlink>
      <w:r>
        <w:rPr>
          <w:u w:val="none"/>
        </w:rPr>
        <w:t> </w:t>
      </w:r>
      <w:hyperlink r:id="rId6">
        <w:r>
          <w:rPr>
            <w:spacing w:val="-2"/>
            <w:u w:val="single"/>
          </w:rPr>
          <w:t>behaviours</w:t>
        </w:r>
      </w:hyperlink>
      <w:r>
        <w:rPr>
          <w:spacing w:val="-2"/>
          <w:u w:val="none"/>
        </w:rPr>
        <w:t>.</w:t>
      </w:r>
    </w:p>
    <w:p>
      <w:pPr>
        <w:pStyle w:val="BodyText"/>
        <w:spacing w:line="256" w:lineRule="auto" w:before="158"/>
        <w:ind w:left="23"/>
      </w:pPr>
      <w:r>
        <w:rPr/>
        <w:t>Failure</w:t>
      </w:r>
      <w:r>
        <w:rPr>
          <w:spacing w:val="-2"/>
        </w:rPr>
        <w:t> </w:t>
      </w:r>
      <w:r>
        <w:rPr/>
        <w:t>to</w:t>
      </w:r>
      <w:r>
        <w:rPr>
          <w:spacing w:val="-2"/>
        </w:rPr>
        <w:t> </w:t>
      </w:r>
      <w:r>
        <w:rPr/>
        <w:t>adhere</w:t>
      </w:r>
      <w:r>
        <w:rPr>
          <w:spacing w:val="-4"/>
        </w:rPr>
        <w:t> </w:t>
      </w:r>
      <w:r>
        <w:rPr/>
        <w:t>to</w:t>
      </w:r>
      <w:r>
        <w:rPr>
          <w:spacing w:val="-4"/>
        </w:rPr>
        <w:t> </w:t>
      </w:r>
      <w:r>
        <w:rPr/>
        <w:t>this</w:t>
      </w:r>
      <w:r>
        <w:rPr>
          <w:spacing w:val="-3"/>
        </w:rPr>
        <w:t> </w:t>
      </w:r>
      <w:r>
        <w:rPr/>
        <w:t>code</w:t>
      </w:r>
      <w:r>
        <w:rPr>
          <w:spacing w:val="-2"/>
        </w:rPr>
        <w:t> </w:t>
      </w:r>
      <w:r>
        <w:rPr/>
        <w:t>may</w:t>
      </w:r>
      <w:r>
        <w:rPr>
          <w:spacing w:val="-4"/>
        </w:rPr>
        <w:t> </w:t>
      </w:r>
      <w:r>
        <w:rPr/>
        <w:t>result in</w:t>
      </w:r>
      <w:r>
        <w:rPr>
          <w:spacing w:val="-4"/>
        </w:rPr>
        <w:t> </w:t>
      </w:r>
      <w:r>
        <w:rPr/>
        <w:t>disciplinary</w:t>
      </w:r>
      <w:r>
        <w:rPr>
          <w:spacing w:val="-1"/>
        </w:rPr>
        <w:t> </w:t>
      </w:r>
      <w:r>
        <w:rPr/>
        <w:t>action,</w:t>
      </w:r>
      <w:r>
        <w:rPr>
          <w:spacing w:val="-2"/>
        </w:rPr>
        <w:t> </w:t>
      </w:r>
      <w:r>
        <w:rPr/>
        <w:t>including</w:t>
      </w:r>
      <w:r>
        <w:rPr>
          <w:spacing w:val="-2"/>
        </w:rPr>
        <w:t> </w:t>
      </w:r>
      <w:r>
        <w:rPr/>
        <w:t>potential</w:t>
      </w:r>
      <w:r>
        <w:rPr>
          <w:spacing w:val="-2"/>
        </w:rPr>
        <w:t> </w:t>
      </w:r>
      <w:r>
        <w:rPr/>
        <w:t>dismissal and repatriation, and may be referred to relevant authorities where necessary.</w:t>
      </w:r>
    </w:p>
    <w:p>
      <w:pPr>
        <w:pStyle w:val="Heading1"/>
        <w:numPr>
          <w:ilvl w:val="0"/>
          <w:numId w:val="1"/>
        </w:numPr>
        <w:tabs>
          <w:tab w:pos="358" w:val="left" w:leader="none"/>
        </w:tabs>
        <w:spacing w:line="240" w:lineRule="auto" w:before="164" w:after="0"/>
        <w:ind w:left="358" w:right="0" w:hanging="335"/>
        <w:jc w:val="left"/>
        <w:rPr>
          <w:color w:val="0F4660"/>
        </w:rPr>
      </w:pPr>
      <w:bookmarkStart w:name="2. Expected standards of conduct" w:id="3"/>
      <w:bookmarkEnd w:id="3"/>
      <w:r>
        <w:rPr/>
      </w:r>
      <w:r>
        <w:rPr>
          <w:color w:val="0F4660"/>
        </w:rPr>
        <w:t>Expected</w:t>
      </w:r>
      <w:r>
        <w:rPr>
          <w:color w:val="0F4660"/>
          <w:spacing w:val="-4"/>
        </w:rPr>
        <w:t> </w:t>
      </w:r>
      <w:r>
        <w:rPr>
          <w:color w:val="0F4660"/>
        </w:rPr>
        <w:t>standards</w:t>
      </w:r>
      <w:r>
        <w:rPr>
          <w:color w:val="0F4660"/>
          <w:spacing w:val="-3"/>
        </w:rPr>
        <w:t> </w:t>
      </w:r>
      <w:r>
        <w:rPr>
          <w:color w:val="0F4660"/>
        </w:rPr>
        <w:t>of</w:t>
      </w:r>
      <w:r>
        <w:rPr>
          <w:color w:val="0F4660"/>
          <w:spacing w:val="-4"/>
        </w:rPr>
        <w:t> </w:t>
      </w:r>
      <w:r>
        <w:rPr>
          <w:color w:val="0F4660"/>
          <w:spacing w:val="-2"/>
        </w:rPr>
        <w:t>conduct</w:t>
      </w:r>
    </w:p>
    <w:p>
      <w:pPr>
        <w:pStyle w:val="Heading2"/>
        <w:numPr>
          <w:ilvl w:val="1"/>
          <w:numId w:val="1"/>
        </w:numPr>
        <w:tabs>
          <w:tab w:pos="452" w:val="left" w:leader="none"/>
        </w:tabs>
        <w:spacing w:line="240" w:lineRule="auto" w:before="187" w:after="0"/>
        <w:ind w:left="452" w:right="0" w:hanging="429"/>
        <w:jc w:val="left"/>
      </w:pPr>
      <w:bookmarkStart w:name="2.1 Professional behaviour" w:id="4"/>
      <w:bookmarkEnd w:id="4"/>
      <w:r>
        <w:rPr/>
      </w:r>
      <w:r>
        <w:rPr>
          <w:color w:val="0F4660"/>
          <w:spacing w:val="-2"/>
        </w:rPr>
        <w:t>Professional</w:t>
      </w:r>
      <w:r>
        <w:rPr>
          <w:color w:val="0F4660"/>
          <w:spacing w:val="3"/>
        </w:rPr>
        <w:t> </w:t>
      </w:r>
      <w:r>
        <w:rPr>
          <w:color w:val="0F4660"/>
          <w:spacing w:val="-2"/>
        </w:rPr>
        <w:t>behaviour</w:t>
      </w:r>
    </w:p>
    <w:p>
      <w:pPr>
        <w:pStyle w:val="ListParagraph"/>
        <w:numPr>
          <w:ilvl w:val="2"/>
          <w:numId w:val="1"/>
        </w:numPr>
        <w:tabs>
          <w:tab w:pos="742" w:val="left" w:leader="none"/>
        </w:tabs>
        <w:spacing w:line="240" w:lineRule="auto" w:before="103" w:after="0"/>
        <w:ind w:left="742" w:right="0" w:hanging="359"/>
        <w:jc w:val="left"/>
        <w:rPr>
          <w:rFonts w:ascii="Symbol" w:hAnsi="Symbol"/>
          <w:sz w:val="20"/>
        </w:rPr>
      </w:pPr>
      <w:r>
        <w:rPr>
          <w:sz w:val="22"/>
        </w:rPr>
        <w:t>Act</w:t>
      </w:r>
      <w:r>
        <w:rPr>
          <w:spacing w:val="-8"/>
          <w:sz w:val="22"/>
        </w:rPr>
        <w:t> </w:t>
      </w:r>
      <w:r>
        <w:rPr>
          <w:sz w:val="22"/>
        </w:rPr>
        <w:t>with</w:t>
      </w:r>
      <w:r>
        <w:rPr>
          <w:spacing w:val="-8"/>
          <w:sz w:val="22"/>
        </w:rPr>
        <w:t> </w:t>
      </w:r>
      <w:r>
        <w:rPr>
          <w:sz w:val="22"/>
        </w:rPr>
        <w:t>integrity,</w:t>
      </w:r>
      <w:r>
        <w:rPr>
          <w:spacing w:val="-5"/>
          <w:sz w:val="22"/>
        </w:rPr>
        <w:t> </w:t>
      </w:r>
      <w:r>
        <w:rPr>
          <w:sz w:val="22"/>
        </w:rPr>
        <w:t>honesty,</w:t>
      </w:r>
      <w:r>
        <w:rPr>
          <w:spacing w:val="-6"/>
          <w:sz w:val="22"/>
        </w:rPr>
        <w:t> </w:t>
      </w:r>
      <w:r>
        <w:rPr>
          <w:sz w:val="22"/>
        </w:rPr>
        <w:t>and</w:t>
      </w:r>
      <w:r>
        <w:rPr>
          <w:spacing w:val="-8"/>
          <w:sz w:val="22"/>
        </w:rPr>
        <w:t> </w:t>
      </w:r>
      <w:r>
        <w:rPr>
          <w:sz w:val="22"/>
        </w:rPr>
        <w:t>responsibility</w:t>
      </w:r>
      <w:r>
        <w:rPr>
          <w:spacing w:val="-6"/>
          <w:sz w:val="22"/>
        </w:rPr>
        <w:t> </w:t>
      </w:r>
      <w:r>
        <w:rPr>
          <w:sz w:val="22"/>
        </w:rPr>
        <w:t>at</w:t>
      </w:r>
      <w:r>
        <w:rPr>
          <w:spacing w:val="-6"/>
          <w:sz w:val="22"/>
        </w:rPr>
        <w:t> </w:t>
      </w:r>
      <w:r>
        <w:rPr>
          <w:sz w:val="22"/>
        </w:rPr>
        <w:t>all</w:t>
      </w:r>
      <w:r>
        <w:rPr>
          <w:spacing w:val="-9"/>
          <w:sz w:val="22"/>
        </w:rPr>
        <w:t> </w:t>
      </w:r>
      <w:r>
        <w:rPr>
          <w:sz w:val="22"/>
        </w:rPr>
        <w:t>times,</w:t>
      </w:r>
      <w:r>
        <w:rPr>
          <w:spacing w:val="-7"/>
          <w:sz w:val="22"/>
        </w:rPr>
        <w:t> </w:t>
      </w:r>
      <w:r>
        <w:rPr>
          <w:sz w:val="22"/>
        </w:rPr>
        <w:t>both</w:t>
      </w:r>
      <w:r>
        <w:rPr>
          <w:spacing w:val="-9"/>
          <w:sz w:val="22"/>
        </w:rPr>
        <w:t> </w:t>
      </w:r>
      <w:r>
        <w:rPr>
          <w:sz w:val="22"/>
        </w:rPr>
        <w:t>on</w:t>
      </w:r>
      <w:r>
        <w:rPr>
          <w:spacing w:val="-7"/>
          <w:sz w:val="22"/>
        </w:rPr>
        <w:t> </w:t>
      </w:r>
      <w:r>
        <w:rPr>
          <w:sz w:val="22"/>
        </w:rPr>
        <w:t>and</w:t>
      </w:r>
      <w:r>
        <w:rPr>
          <w:spacing w:val="-8"/>
          <w:sz w:val="22"/>
        </w:rPr>
        <w:t> </w:t>
      </w:r>
      <w:r>
        <w:rPr>
          <w:sz w:val="22"/>
        </w:rPr>
        <w:t>off</w:t>
      </w:r>
      <w:r>
        <w:rPr>
          <w:spacing w:val="-5"/>
          <w:sz w:val="22"/>
        </w:rPr>
        <w:t> </w:t>
      </w:r>
      <w:r>
        <w:rPr>
          <w:spacing w:val="-2"/>
          <w:sz w:val="22"/>
        </w:rPr>
        <w:t>duty.</w:t>
      </w:r>
    </w:p>
    <w:p>
      <w:pPr>
        <w:pStyle w:val="ListParagraph"/>
        <w:numPr>
          <w:ilvl w:val="2"/>
          <w:numId w:val="1"/>
        </w:numPr>
        <w:tabs>
          <w:tab w:pos="743" w:val="left" w:leader="none"/>
        </w:tabs>
        <w:spacing w:line="256" w:lineRule="auto" w:before="181" w:after="0"/>
        <w:ind w:left="743" w:right="92" w:hanging="360"/>
        <w:jc w:val="left"/>
        <w:rPr>
          <w:rFonts w:ascii="Symbol" w:hAnsi="Symbol"/>
          <w:sz w:val="20"/>
        </w:rPr>
      </w:pPr>
      <w:r>
        <w:rPr>
          <w:sz w:val="22"/>
        </w:rPr>
        <w:t>Respect</w:t>
      </w:r>
      <w:r>
        <w:rPr>
          <w:spacing w:val="-6"/>
          <w:sz w:val="22"/>
        </w:rPr>
        <w:t> </w:t>
      </w:r>
      <w:r>
        <w:rPr>
          <w:sz w:val="22"/>
        </w:rPr>
        <w:t>the</w:t>
      </w:r>
      <w:r>
        <w:rPr>
          <w:spacing w:val="-5"/>
          <w:sz w:val="22"/>
        </w:rPr>
        <w:t> </w:t>
      </w:r>
      <w:r>
        <w:rPr>
          <w:sz w:val="22"/>
        </w:rPr>
        <w:t>authority</w:t>
      </w:r>
      <w:r>
        <w:rPr>
          <w:spacing w:val="-4"/>
          <w:sz w:val="22"/>
        </w:rPr>
        <w:t> </w:t>
      </w:r>
      <w:r>
        <w:rPr>
          <w:sz w:val="22"/>
        </w:rPr>
        <w:t>of</w:t>
      </w:r>
      <w:r>
        <w:rPr>
          <w:spacing w:val="-6"/>
          <w:sz w:val="22"/>
        </w:rPr>
        <w:t> </w:t>
      </w:r>
      <w:r>
        <w:rPr>
          <w:sz w:val="22"/>
        </w:rPr>
        <w:t>the</w:t>
      </w:r>
      <w:r>
        <w:rPr>
          <w:spacing w:val="-5"/>
          <w:sz w:val="22"/>
        </w:rPr>
        <w:t> </w:t>
      </w:r>
      <w:r>
        <w:rPr>
          <w:sz w:val="22"/>
        </w:rPr>
        <w:t>Station</w:t>
      </w:r>
      <w:r>
        <w:rPr>
          <w:spacing w:val="-7"/>
          <w:sz w:val="22"/>
        </w:rPr>
        <w:t> </w:t>
      </w:r>
      <w:r>
        <w:rPr>
          <w:sz w:val="22"/>
        </w:rPr>
        <w:t>Leader,</w:t>
      </w:r>
      <w:r>
        <w:rPr>
          <w:spacing w:val="-6"/>
          <w:sz w:val="22"/>
        </w:rPr>
        <w:t> </w:t>
      </w:r>
      <w:r>
        <w:rPr>
          <w:sz w:val="22"/>
        </w:rPr>
        <w:t>ship's</w:t>
      </w:r>
      <w:r>
        <w:rPr>
          <w:spacing w:val="-7"/>
          <w:sz w:val="22"/>
        </w:rPr>
        <w:t> </w:t>
      </w:r>
      <w:r>
        <w:rPr>
          <w:sz w:val="22"/>
        </w:rPr>
        <w:t>Master,</w:t>
      </w:r>
      <w:r>
        <w:rPr>
          <w:spacing w:val="-3"/>
          <w:sz w:val="22"/>
        </w:rPr>
        <w:t> </w:t>
      </w:r>
      <w:r>
        <w:rPr>
          <w:sz w:val="22"/>
        </w:rPr>
        <w:t>or</w:t>
      </w:r>
      <w:r>
        <w:rPr>
          <w:spacing w:val="-6"/>
          <w:sz w:val="22"/>
        </w:rPr>
        <w:t> </w:t>
      </w:r>
      <w:r>
        <w:rPr>
          <w:sz w:val="22"/>
        </w:rPr>
        <w:t>designated</w:t>
      </w:r>
      <w:r>
        <w:rPr>
          <w:spacing w:val="-7"/>
          <w:sz w:val="22"/>
        </w:rPr>
        <w:t> </w:t>
      </w:r>
      <w:r>
        <w:rPr>
          <w:sz w:val="22"/>
        </w:rPr>
        <w:t>senior</w:t>
      </w:r>
      <w:r>
        <w:rPr>
          <w:spacing w:val="-3"/>
          <w:sz w:val="22"/>
        </w:rPr>
        <w:t> </w:t>
      </w:r>
      <w:r>
        <w:rPr>
          <w:sz w:val="22"/>
        </w:rPr>
        <w:t>team </w:t>
      </w:r>
      <w:r>
        <w:rPr>
          <w:spacing w:val="-2"/>
          <w:sz w:val="22"/>
        </w:rPr>
        <w:t>member.</w:t>
      </w:r>
    </w:p>
    <w:p>
      <w:pPr>
        <w:pStyle w:val="ListParagraph"/>
        <w:numPr>
          <w:ilvl w:val="2"/>
          <w:numId w:val="1"/>
        </w:numPr>
        <w:tabs>
          <w:tab w:pos="742" w:val="left" w:leader="none"/>
        </w:tabs>
        <w:spacing w:line="240" w:lineRule="auto" w:before="165" w:after="0"/>
        <w:ind w:left="742" w:right="0" w:hanging="359"/>
        <w:jc w:val="left"/>
        <w:rPr>
          <w:rFonts w:ascii="Symbol" w:hAnsi="Symbol"/>
          <w:sz w:val="20"/>
        </w:rPr>
      </w:pPr>
      <w:r>
        <w:rPr>
          <w:sz w:val="22"/>
        </w:rPr>
        <w:t>Maintain</w:t>
      </w:r>
      <w:r>
        <w:rPr>
          <w:spacing w:val="-8"/>
          <w:sz w:val="22"/>
        </w:rPr>
        <w:t> </w:t>
      </w:r>
      <w:r>
        <w:rPr>
          <w:sz w:val="22"/>
        </w:rPr>
        <w:t>a</w:t>
      </w:r>
      <w:r>
        <w:rPr>
          <w:spacing w:val="-8"/>
          <w:sz w:val="22"/>
        </w:rPr>
        <w:t> </w:t>
      </w:r>
      <w:r>
        <w:rPr>
          <w:sz w:val="22"/>
        </w:rPr>
        <w:t>cooperative,</w:t>
      </w:r>
      <w:r>
        <w:rPr>
          <w:spacing w:val="-6"/>
          <w:sz w:val="22"/>
        </w:rPr>
        <w:t> </w:t>
      </w:r>
      <w:r>
        <w:rPr>
          <w:sz w:val="22"/>
        </w:rPr>
        <w:t>respectful,</w:t>
      </w:r>
      <w:r>
        <w:rPr>
          <w:spacing w:val="-4"/>
          <w:sz w:val="22"/>
        </w:rPr>
        <w:t> </w:t>
      </w:r>
      <w:r>
        <w:rPr>
          <w:sz w:val="22"/>
        </w:rPr>
        <w:t>and</w:t>
      </w:r>
      <w:r>
        <w:rPr>
          <w:spacing w:val="-7"/>
          <w:sz w:val="22"/>
        </w:rPr>
        <w:t> </w:t>
      </w:r>
      <w:r>
        <w:rPr>
          <w:sz w:val="22"/>
        </w:rPr>
        <w:t>inclusive</w:t>
      </w:r>
      <w:r>
        <w:rPr>
          <w:spacing w:val="-8"/>
          <w:sz w:val="22"/>
        </w:rPr>
        <w:t> </w:t>
      </w:r>
      <w:r>
        <w:rPr>
          <w:sz w:val="22"/>
        </w:rPr>
        <w:t>working</w:t>
      </w:r>
      <w:r>
        <w:rPr>
          <w:spacing w:val="-5"/>
          <w:sz w:val="22"/>
        </w:rPr>
        <w:t> </w:t>
      </w:r>
      <w:r>
        <w:rPr>
          <w:spacing w:val="-2"/>
          <w:sz w:val="22"/>
        </w:rPr>
        <w:t>environment.</w:t>
      </w:r>
    </w:p>
    <w:p>
      <w:pPr>
        <w:pStyle w:val="Heading2"/>
        <w:numPr>
          <w:ilvl w:val="1"/>
          <w:numId w:val="1"/>
        </w:numPr>
        <w:tabs>
          <w:tab w:pos="452" w:val="left" w:leader="none"/>
        </w:tabs>
        <w:spacing w:line="240" w:lineRule="auto" w:before="179" w:after="0"/>
        <w:ind w:left="452" w:right="0" w:hanging="429"/>
        <w:jc w:val="left"/>
      </w:pPr>
      <w:bookmarkStart w:name="2.2 Respect for others" w:id="5"/>
      <w:bookmarkEnd w:id="5"/>
      <w:r>
        <w:rPr/>
      </w:r>
      <w:r>
        <w:rPr>
          <w:color w:val="0F4660"/>
        </w:rPr>
        <w:t>Respect</w:t>
      </w:r>
      <w:r>
        <w:rPr>
          <w:color w:val="0F4660"/>
          <w:spacing w:val="-8"/>
        </w:rPr>
        <w:t> </w:t>
      </w:r>
      <w:r>
        <w:rPr>
          <w:color w:val="0F4660"/>
        </w:rPr>
        <w:t>for</w:t>
      </w:r>
      <w:r>
        <w:rPr>
          <w:color w:val="0F4660"/>
          <w:spacing w:val="-7"/>
        </w:rPr>
        <w:t> </w:t>
      </w:r>
      <w:r>
        <w:rPr>
          <w:color w:val="0F4660"/>
          <w:spacing w:val="-2"/>
        </w:rPr>
        <w:t>others</w:t>
      </w:r>
    </w:p>
    <w:p>
      <w:pPr>
        <w:pStyle w:val="ListParagraph"/>
        <w:numPr>
          <w:ilvl w:val="2"/>
          <w:numId w:val="1"/>
        </w:numPr>
        <w:tabs>
          <w:tab w:pos="743" w:val="left" w:leader="none"/>
        </w:tabs>
        <w:spacing w:line="256" w:lineRule="auto" w:before="106" w:after="0"/>
        <w:ind w:left="743" w:right="450" w:hanging="360"/>
        <w:jc w:val="left"/>
        <w:rPr>
          <w:rFonts w:ascii="Symbol" w:hAnsi="Symbol"/>
          <w:sz w:val="20"/>
        </w:rPr>
      </w:pPr>
      <w:r>
        <w:rPr>
          <w:sz w:val="22"/>
        </w:rPr>
        <w:t>Ensure</w:t>
      </w:r>
      <w:r>
        <w:rPr>
          <w:spacing w:val="-3"/>
          <w:sz w:val="22"/>
        </w:rPr>
        <w:t> </w:t>
      </w:r>
      <w:r>
        <w:rPr>
          <w:sz w:val="22"/>
        </w:rPr>
        <w:t>interactions</w:t>
      </w:r>
      <w:r>
        <w:rPr>
          <w:spacing w:val="-5"/>
          <w:sz w:val="22"/>
        </w:rPr>
        <w:t> </w:t>
      </w:r>
      <w:r>
        <w:rPr>
          <w:sz w:val="22"/>
        </w:rPr>
        <w:t>are</w:t>
      </w:r>
      <w:r>
        <w:rPr>
          <w:spacing w:val="-5"/>
          <w:sz w:val="22"/>
        </w:rPr>
        <w:t> </w:t>
      </w:r>
      <w:r>
        <w:rPr>
          <w:sz w:val="22"/>
        </w:rPr>
        <w:t>courteous,</w:t>
      </w:r>
      <w:r>
        <w:rPr>
          <w:spacing w:val="-1"/>
          <w:sz w:val="22"/>
        </w:rPr>
        <w:t> </w:t>
      </w:r>
      <w:r>
        <w:rPr>
          <w:sz w:val="22"/>
        </w:rPr>
        <w:t>inclusive,</w:t>
      </w:r>
      <w:r>
        <w:rPr>
          <w:spacing w:val="-3"/>
          <w:sz w:val="22"/>
        </w:rPr>
        <w:t> </w:t>
      </w:r>
      <w:r>
        <w:rPr>
          <w:sz w:val="22"/>
        </w:rPr>
        <w:t>and</w:t>
      </w:r>
      <w:r>
        <w:rPr>
          <w:spacing w:val="-5"/>
          <w:sz w:val="22"/>
        </w:rPr>
        <w:t> </w:t>
      </w:r>
      <w:r>
        <w:rPr>
          <w:sz w:val="22"/>
        </w:rPr>
        <w:t>appropriate,</w:t>
      </w:r>
      <w:r>
        <w:rPr>
          <w:spacing w:val="-4"/>
          <w:sz w:val="22"/>
        </w:rPr>
        <w:t> </w:t>
      </w:r>
      <w:r>
        <w:rPr>
          <w:sz w:val="22"/>
        </w:rPr>
        <w:t>fostering</w:t>
      </w:r>
      <w:r>
        <w:rPr>
          <w:spacing w:val="-3"/>
          <w:sz w:val="22"/>
        </w:rPr>
        <w:t> </w:t>
      </w:r>
      <w:r>
        <w:rPr>
          <w:sz w:val="22"/>
        </w:rPr>
        <w:t>a</w:t>
      </w:r>
      <w:r>
        <w:rPr>
          <w:spacing w:val="-5"/>
          <w:sz w:val="22"/>
        </w:rPr>
        <w:t> </w:t>
      </w:r>
      <w:r>
        <w:rPr>
          <w:sz w:val="22"/>
        </w:rPr>
        <w:t>positive </w:t>
      </w:r>
      <w:r>
        <w:rPr>
          <w:spacing w:val="-2"/>
          <w:sz w:val="22"/>
        </w:rPr>
        <w:t>culture.</w:t>
      </w:r>
    </w:p>
    <w:p>
      <w:pPr>
        <w:pStyle w:val="ListParagraph"/>
        <w:numPr>
          <w:ilvl w:val="2"/>
          <w:numId w:val="1"/>
        </w:numPr>
        <w:tabs>
          <w:tab w:pos="742" w:val="left" w:leader="none"/>
        </w:tabs>
        <w:spacing w:line="240" w:lineRule="auto" w:before="162" w:after="0"/>
        <w:ind w:left="742" w:right="0" w:hanging="359"/>
        <w:jc w:val="left"/>
        <w:rPr>
          <w:rFonts w:ascii="Symbol" w:hAnsi="Symbol"/>
          <w:sz w:val="20"/>
        </w:rPr>
      </w:pPr>
      <w:r>
        <w:rPr>
          <w:sz w:val="22"/>
        </w:rPr>
        <w:t>Harassment,</w:t>
      </w:r>
      <w:r>
        <w:rPr>
          <w:spacing w:val="-10"/>
          <w:sz w:val="22"/>
        </w:rPr>
        <w:t> </w:t>
      </w:r>
      <w:r>
        <w:rPr>
          <w:sz w:val="22"/>
        </w:rPr>
        <w:t>bullying,</w:t>
      </w:r>
      <w:r>
        <w:rPr>
          <w:spacing w:val="-5"/>
          <w:sz w:val="22"/>
        </w:rPr>
        <w:t> </w:t>
      </w:r>
      <w:r>
        <w:rPr>
          <w:sz w:val="22"/>
        </w:rPr>
        <w:t>discrimination,</w:t>
      </w:r>
      <w:r>
        <w:rPr>
          <w:spacing w:val="-7"/>
          <w:sz w:val="22"/>
        </w:rPr>
        <w:t> </w:t>
      </w:r>
      <w:r>
        <w:rPr>
          <w:sz w:val="22"/>
        </w:rPr>
        <w:t>or</w:t>
      </w:r>
      <w:r>
        <w:rPr>
          <w:spacing w:val="-8"/>
          <w:sz w:val="22"/>
        </w:rPr>
        <w:t> </w:t>
      </w:r>
      <w:r>
        <w:rPr>
          <w:sz w:val="22"/>
        </w:rPr>
        <w:t>intimidation</w:t>
      </w:r>
      <w:r>
        <w:rPr>
          <w:spacing w:val="-7"/>
          <w:sz w:val="22"/>
        </w:rPr>
        <w:t> </w:t>
      </w:r>
      <w:r>
        <w:rPr>
          <w:sz w:val="22"/>
        </w:rPr>
        <w:t>are</w:t>
      </w:r>
      <w:r>
        <w:rPr>
          <w:spacing w:val="-9"/>
          <w:sz w:val="22"/>
        </w:rPr>
        <w:t> </w:t>
      </w:r>
      <w:r>
        <w:rPr>
          <w:sz w:val="22"/>
        </w:rPr>
        <w:t>strictly</w:t>
      </w:r>
      <w:r>
        <w:rPr>
          <w:spacing w:val="-6"/>
          <w:sz w:val="22"/>
        </w:rPr>
        <w:t> </w:t>
      </w:r>
      <w:r>
        <w:rPr>
          <w:spacing w:val="-2"/>
          <w:sz w:val="22"/>
        </w:rPr>
        <w:t>prohibited.</w:t>
      </w:r>
    </w:p>
    <w:p>
      <w:pPr>
        <w:pStyle w:val="ListParagraph"/>
        <w:numPr>
          <w:ilvl w:val="2"/>
          <w:numId w:val="1"/>
        </w:numPr>
        <w:tabs>
          <w:tab w:pos="743" w:val="left" w:leader="none"/>
        </w:tabs>
        <w:spacing w:line="256" w:lineRule="auto" w:before="181" w:after="0"/>
        <w:ind w:left="743" w:right="754" w:hanging="360"/>
        <w:jc w:val="left"/>
        <w:rPr>
          <w:rFonts w:ascii="Symbol" w:hAnsi="Symbol"/>
          <w:sz w:val="20"/>
        </w:rPr>
      </w:pPr>
      <w:r>
        <w:rPr>
          <w:sz w:val="22"/>
        </w:rPr>
        <w:t>Be</w:t>
      </w:r>
      <w:r>
        <w:rPr>
          <w:spacing w:val="-3"/>
          <w:sz w:val="22"/>
        </w:rPr>
        <w:t> </w:t>
      </w:r>
      <w:r>
        <w:rPr>
          <w:sz w:val="22"/>
        </w:rPr>
        <w:t>mindful</w:t>
      </w:r>
      <w:r>
        <w:rPr>
          <w:spacing w:val="-3"/>
          <w:sz w:val="22"/>
        </w:rPr>
        <w:t> </w:t>
      </w:r>
      <w:r>
        <w:rPr>
          <w:sz w:val="22"/>
        </w:rPr>
        <w:t>of</w:t>
      </w:r>
      <w:r>
        <w:rPr>
          <w:spacing w:val="-4"/>
          <w:sz w:val="22"/>
        </w:rPr>
        <w:t> </w:t>
      </w:r>
      <w:r>
        <w:rPr>
          <w:sz w:val="22"/>
        </w:rPr>
        <w:t>the</w:t>
      </w:r>
      <w:r>
        <w:rPr>
          <w:spacing w:val="-5"/>
          <w:sz w:val="22"/>
        </w:rPr>
        <w:t> </w:t>
      </w:r>
      <w:r>
        <w:rPr>
          <w:sz w:val="22"/>
        </w:rPr>
        <w:t>impact</w:t>
      </w:r>
      <w:r>
        <w:rPr>
          <w:spacing w:val="-4"/>
          <w:sz w:val="22"/>
        </w:rPr>
        <w:t> </w:t>
      </w:r>
      <w:r>
        <w:rPr>
          <w:sz w:val="22"/>
        </w:rPr>
        <w:t>of</w:t>
      </w:r>
      <w:r>
        <w:rPr>
          <w:spacing w:val="-1"/>
          <w:sz w:val="22"/>
        </w:rPr>
        <w:t> </w:t>
      </w:r>
      <w:r>
        <w:rPr>
          <w:sz w:val="22"/>
        </w:rPr>
        <w:t>your</w:t>
      </w:r>
      <w:r>
        <w:rPr>
          <w:spacing w:val="-1"/>
          <w:sz w:val="22"/>
        </w:rPr>
        <w:t> </w:t>
      </w:r>
      <w:r>
        <w:rPr>
          <w:sz w:val="22"/>
        </w:rPr>
        <w:t>behaviour</w:t>
      </w:r>
      <w:r>
        <w:rPr>
          <w:spacing w:val="-1"/>
          <w:sz w:val="22"/>
        </w:rPr>
        <w:t> </w:t>
      </w:r>
      <w:r>
        <w:rPr>
          <w:sz w:val="22"/>
        </w:rPr>
        <w:t>on</w:t>
      </w:r>
      <w:r>
        <w:rPr>
          <w:spacing w:val="-5"/>
          <w:sz w:val="22"/>
        </w:rPr>
        <w:t> </w:t>
      </w:r>
      <w:r>
        <w:rPr>
          <w:sz w:val="22"/>
        </w:rPr>
        <w:t>others,</w:t>
      </w:r>
      <w:r>
        <w:rPr>
          <w:spacing w:val="-3"/>
          <w:sz w:val="22"/>
        </w:rPr>
        <w:t> </w:t>
      </w:r>
      <w:r>
        <w:rPr>
          <w:sz w:val="22"/>
        </w:rPr>
        <w:t>especially</w:t>
      </w:r>
      <w:r>
        <w:rPr>
          <w:spacing w:val="-2"/>
          <w:sz w:val="22"/>
        </w:rPr>
        <w:t> </w:t>
      </w:r>
      <w:r>
        <w:rPr>
          <w:sz w:val="22"/>
        </w:rPr>
        <w:t>in</w:t>
      </w:r>
      <w:r>
        <w:rPr>
          <w:spacing w:val="-3"/>
          <w:sz w:val="22"/>
        </w:rPr>
        <w:t> </w:t>
      </w:r>
      <w:r>
        <w:rPr>
          <w:sz w:val="22"/>
        </w:rPr>
        <w:t>confined</w:t>
      </w:r>
      <w:r>
        <w:rPr>
          <w:spacing w:val="-3"/>
          <w:sz w:val="22"/>
        </w:rPr>
        <w:t> </w:t>
      </w:r>
      <w:r>
        <w:rPr>
          <w:sz w:val="22"/>
        </w:rPr>
        <w:t>or isolated conditions.</w:t>
      </w:r>
    </w:p>
    <w:p>
      <w:pPr>
        <w:pStyle w:val="ListParagraph"/>
        <w:numPr>
          <w:ilvl w:val="2"/>
          <w:numId w:val="1"/>
        </w:numPr>
        <w:tabs>
          <w:tab w:pos="743" w:val="left" w:leader="none"/>
        </w:tabs>
        <w:spacing w:line="259" w:lineRule="auto" w:before="167" w:after="0"/>
        <w:ind w:left="743" w:right="25" w:hanging="360"/>
        <w:jc w:val="left"/>
        <w:rPr>
          <w:rFonts w:ascii="Symbol" w:hAnsi="Symbol"/>
          <w:sz w:val="20"/>
        </w:rPr>
      </w:pPr>
      <w:r>
        <w:rPr>
          <w:sz w:val="22"/>
        </w:rPr>
        <w:t>Comply</w:t>
      </w:r>
      <w:r>
        <w:rPr>
          <w:spacing w:val="-3"/>
          <w:sz w:val="22"/>
        </w:rPr>
        <w:t> </w:t>
      </w:r>
      <w:r>
        <w:rPr>
          <w:sz w:val="22"/>
        </w:rPr>
        <w:t>with</w:t>
      </w:r>
      <w:r>
        <w:rPr>
          <w:spacing w:val="-4"/>
          <w:sz w:val="22"/>
        </w:rPr>
        <w:t> </w:t>
      </w:r>
      <w:hyperlink r:id="rId7">
        <w:r>
          <w:rPr>
            <w:sz w:val="22"/>
            <w:u w:val="single"/>
          </w:rPr>
          <w:t>UKRI’s</w:t>
        </w:r>
        <w:r>
          <w:rPr>
            <w:spacing w:val="-3"/>
            <w:sz w:val="22"/>
            <w:u w:val="single"/>
          </w:rPr>
          <w:t> </w:t>
        </w:r>
        <w:r>
          <w:rPr>
            <w:sz w:val="22"/>
            <w:u w:val="single"/>
          </w:rPr>
          <w:t>Equality</w:t>
        </w:r>
        <w:r>
          <w:rPr>
            <w:spacing w:val="-3"/>
            <w:sz w:val="22"/>
            <w:u w:val="single"/>
          </w:rPr>
          <w:t> </w:t>
        </w:r>
        <w:r>
          <w:rPr>
            <w:sz w:val="22"/>
            <w:u w:val="single"/>
          </w:rPr>
          <w:t>&amp;</w:t>
        </w:r>
        <w:r>
          <w:rPr>
            <w:spacing w:val="-4"/>
            <w:sz w:val="22"/>
            <w:u w:val="single"/>
          </w:rPr>
          <w:t> </w:t>
        </w:r>
        <w:r>
          <w:rPr>
            <w:sz w:val="22"/>
            <w:u w:val="single"/>
          </w:rPr>
          <w:t>Diversity</w:t>
        </w:r>
        <w:r>
          <w:rPr>
            <w:spacing w:val="-6"/>
            <w:sz w:val="22"/>
            <w:u w:val="single"/>
          </w:rPr>
          <w:t> </w:t>
        </w:r>
        <w:r>
          <w:rPr>
            <w:sz w:val="22"/>
            <w:u w:val="single"/>
          </w:rPr>
          <w:t>policy</w:t>
        </w:r>
      </w:hyperlink>
      <w:r>
        <w:rPr>
          <w:spacing w:val="-3"/>
          <w:sz w:val="22"/>
          <w:u w:val="none"/>
        </w:rPr>
        <w:t> </w:t>
      </w:r>
      <w:r>
        <w:rPr>
          <w:sz w:val="22"/>
          <w:u w:val="none"/>
        </w:rPr>
        <w:t>and,</w:t>
      </w:r>
      <w:r>
        <w:rPr>
          <w:spacing w:val="-2"/>
          <w:sz w:val="22"/>
          <w:u w:val="none"/>
        </w:rPr>
        <w:t> </w:t>
      </w:r>
      <w:r>
        <w:rPr>
          <w:sz w:val="22"/>
          <w:u w:val="none"/>
        </w:rPr>
        <w:t>in</w:t>
      </w:r>
      <w:r>
        <w:rPr>
          <w:spacing w:val="-4"/>
          <w:sz w:val="22"/>
          <w:u w:val="none"/>
        </w:rPr>
        <w:t> </w:t>
      </w:r>
      <w:r>
        <w:rPr>
          <w:sz w:val="22"/>
          <w:u w:val="none"/>
        </w:rPr>
        <w:t>particular,</w:t>
      </w:r>
      <w:r>
        <w:rPr>
          <w:spacing w:val="-2"/>
          <w:sz w:val="22"/>
          <w:u w:val="none"/>
        </w:rPr>
        <w:t> </w:t>
      </w:r>
      <w:r>
        <w:rPr>
          <w:sz w:val="22"/>
          <w:u w:val="none"/>
        </w:rPr>
        <w:t>you</w:t>
      </w:r>
      <w:r>
        <w:rPr>
          <w:spacing w:val="-4"/>
          <w:sz w:val="22"/>
          <w:u w:val="none"/>
        </w:rPr>
        <w:t> </w:t>
      </w:r>
      <w:r>
        <w:rPr>
          <w:sz w:val="22"/>
          <w:u w:val="none"/>
        </w:rPr>
        <w:t>have</w:t>
      </w:r>
      <w:r>
        <w:rPr>
          <w:spacing w:val="-8"/>
          <w:sz w:val="22"/>
          <w:u w:val="none"/>
        </w:rPr>
        <w:t> </w:t>
      </w:r>
      <w:r>
        <w:rPr>
          <w:sz w:val="22"/>
          <w:u w:val="none"/>
        </w:rPr>
        <w:t>a</w:t>
      </w:r>
      <w:r>
        <w:rPr>
          <w:spacing w:val="-4"/>
          <w:sz w:val="22"/>
          <w:u w:val="none"/>
        </w:rPr>
        <w:t> </w:t>
      </w:r>
      <w:r>
        <w:rPr>
          <w:sz w:val="22"/>
          <w:u w:val="none"/>
        </w:rPr>
        <w:t>personal responsibility to prevent your behaviour having an unfair or discriminatory effect on others. This means that any form of harassment (including related to a protected</w:t>
      </w:r>
    </w:p>
    <w:p>
      <w:pPr>
        <w:pStyle w:val="ListParagraph"/>
        <w:spacing w:after="0" w:line="259" w:lineRule="auto"/>
        <w:jc w:val="left"/>
        <w:rPr>
          <w:rFonts w:ascii="Symbol" w:hAnsi="Symbol"/>
          <w:sz w:val="20"/>
        </w:rPr>
        <w:sectPr>
          <w:type w:val="continuous"/>
          <w:pgSz w:w="11910" w:h="16840"/>
          <w:pgMar w:top="1360" w:bottom="280" w:left="1417" w:right="1417"/>
        </w:sectPr>
      </w:pPr>
    </w:p>
    <w:p>
      <w:pPr>
        <w:pStyle w:val="BodyText"/>
        <w:spacing w:line="259" w:lineRule="auto" w:before="64"/>
      </w:pPr>
      <w:r>
        <w:rPr/>
        <w:t>characteristics</w:t>
      </w:r>
      <w:r>
        <w:rPr>
          <w:spacing w:val="-6"/>
        </w:rPr>
        <w:t> </w:t>
      </w:r>
      <w:r>
        <w:rPr/>
        <w:t>such</w:t>
      </w:r>
      <w:r>
        <w:rPr>
          <w:spacing w:val="-6"/>
        </w:rPr>
        <w:t> </w:t>
      </w:r>
      <w:r>
        <w:rPr/>
        <w:t>as</w:t>
      </w:r>
      <w:r>
        <w:rPr>
          <w:spacing w:val="-4"/>
        </w:rPr>
        <w:t> </w:t>
      </w:r>
      <w:r>
        <w:rPr/>
        <w:t>gender,</w:t>
      </w:r>
      <w:r>
        <w:rPr>
          <w:spacing w:val="-5"/>
        </w:rPr>
        <w:t> </w:t>
      </w:r>
      <w:r>
        <w:rPr/>
        <w:t>race,</w:t>
      </w:r>
      <w:r>
        <w:rPr>
          <w:spacing w:val="-3"/>
        </w:rPr>
        <w:t> </w:t>
      </w:r>
      <w:r>
        <w:rPr/>
        <w:t>age,</w:t>
      </w:r>
      <w:r>
        <w:rPr>
          <w:spacing w:val="-3"/>
        </w:rPr>
        <w:t> </w:t>
      </w:r>
      <w:r>
        <w:rPr/>
        <w:t>disability),</w:t>
      </w:r>
      <w:r>
        <w:rPr>
          <w:spacing w:val="-5"/>
        </w:rPr>
        <w:t> </w:t>
      </w:r>
      <w:r>
        <w:rPr/>
        <w:t>or</w:t>
      </w:r>
      <w:r>
        <w:rPr>
          <w:spacing w:val="-6"/>
        </w:rPr>
        <w:t> </w:t>
      </w:r>
      <w:r>
        <w:rPr/>
        <w:t>sexual</w:t>
      </w:r>
      <w:r>
        <w:rPr>
          <w:spacing w:val="-5"/>
        </w:rPr>
        <w:t> </w:t>
      </w:r>
      <w:r>
        <w:rPr/>
        <w:t>harassment</w:t>
      </w:r>
      <w:r>
        <w:rPr>
          <w:spacing w:val="-5"/>
        </w:rPr>
        <w:t> </w:t>
      </w:r>
      <w:r>
        <w:rPr/>
        <w:t>will</w:t>
      </w:r>
      <w:r>
        <w:rPr>
          <w:spacing w:val="-5"/>
        </w:rPr>
        <w:t> </w:t>
      </w:r>
      <w:r>
        <w:rPr/>
        <w:t>be considered a disciplinary offence and addressed appropriately under th</w:t>
      </w:r>
      <w:hyperlink r:id="rId8">
        <w:r>
          <w:rPr/>
          <w:t>e</w:t>
        </w:r>
      </w:hyperlink>
      <w:r>
        <w:rPr/>
        <w:t> </w:t>
      </w:r>
      <w:hyperlink r:id="rId8">
        <w:r>
          <w:rPr>
            <w:u w:val="single"/>
          </w:rPr>
          <w:t>UKRI</w:t>
        </w:r>
      </w:hyperlink>
      <w:r>
        <w:rPr>
          <w:u w:val="none"/>
        </w:rPr>
        <w:t> </w:t>
      </w:r>
      <w:hyperlink r:id="rId8">
        <w:r>
          <w:rPr>
            <w:u w:val="single"/>
          </w:rPr>
          <w:t>Performance and Conduct policy</w:t>
        </w:r>
      </w:hyperlink>
      <w:hyperlink r:id="rId8">
        <w:r>
          <w:rPr>
            <w:u w:val="single"/>
          </w:rPr>
          <w:t>.</w:t>
        </w:r>
      </w:hyperlink>
    </w:p>
    <w:p>
      <w:pPr>
        <w:pStyle w:val="BodyText"/>
        <w:spacing w:before="19"/>
        <w:ind w:left="0"/>
      </w:pPr>
    </w:p>
    <w:p>
      <w:pPr>
        <w:pStyle w:val="ListParagraph"/>
        <w:numPr>
          <w:ilvl w:val="2"/>
          <w:numId w:val="1"/>
        </w:numPr>
        <w:tabs>
          <w:tab w:pos="743" w:val="left" w:leader="none"/>
        </w:tabs>
        <w:spacing w:line="259" w:lineRule="auto" w:before="0" w:after="0"/>
        <w:ind w:left="743" w:right="218" w:hanging="360"/>
        <w:jc w:val="left"/>
        <w:rPr>
          <w:rFonts w:ascii="Symbol" w:hAnsi="Symbol"/>
          <w:sz w:val="20"/>
        </w:rPr>
      </w:pPr>
      <w:r>
        <w:rPr>
          <w:sz w:val="22"/>
        </w:rPr>
        <w:t>The use of hate speech directed at a minority group including comments about a person’s</w:t>
      </w:r>
      <w:r>
        <w:rPr>
          <w:spacing w:val="-13"/>
          <w:sz w:val="22"/>
        </w:rPr>
        <w:t> </w:t>
      </w:r>
      <w:r>
        <w:rPr>
          <w:sz w:val="22"/>
        </w:rPr>
        <w:t>gender,</w:t>
      </w:r>
      <w:r>
        <w:rPr>
          <w:spacing w:val="-9"/>
          <w:sz w:val="22"/>
        </w:rPr>
        <w:t> </w:t>
      </w:r>
      <w:r>
        <w:rPr>
          <w:sz w:val="22"/>
        </w:rPr>
        <w:t>gender</w:t>
      </w:r>
      <w:r>
        <w:rPr>
          <w:spacing w:val="-12"/>
          <w:sz w:val="22"/>
        </w:rPr>
        <w:t> </w:t>
      </w:r>
      <w:r>
        <w:rPr>
          <w:sz w:val="22"/>
        </w:rPr>
        <w:t>identity,</w:t>
      </w:r>
      <w:r>
        <w:rPr>
          <w:spacing w:val="-12"/>
          <w:sz w:val="22"/>
        </w:rPr>
        <w:t> </w:t>
      </w:r>
      <w:r>
        <w:rPr>
          <w:sz w:val="22"/>
        </w:rPr>
        <w:t>sexual</w:t>
      </w:r>
      <w:r>
        <w:rPr>
          <w:spacing w:val="-11"/>
          <w:sz w:val="22"/>
        </w:rPr>
        <w:t> </w:t>
      </w:r>
      <w:r>
        <w:rPr>
          <w:sz w:val="22"/>
        </w:rPr>
        <w:t>orientation,</w:t>
      </w:r>
      <w:r>
        <w:rPr>
          <w:spacing w:val="-9"/>
          <w:sz w:val="22"/>
        </w:rPr>
        <w:t> </w:t>
      </w:r>
      <w:r>
        <w:rPr>
          <w:sz w:val="22"/>
        </w:rPr>
        <w:t>disability,</w:t>
      </w:r>
      <w:r>
        <w:rPr>
          <w:spacing w:val="-9"/>
          <w:sz w:val="22"/>
        </w:rPr>
        <w:t> </w:t>
      </w:r>
      <w:r>
        <w:rPr>
          <w:sz w:val="22"/>
        </w:rPr>
        <w:t>physical</w:t>
      </w:r>
      <w:r>
        <w:rPr>
          <w:spacing w:val="-11"/>
          <w:sz w:val="22"/>
        </w:rPr>
        <w:t> </w:t>
      </w:r>
      <w:r>
        <w:rPr>
          <w:sz w:val="22"/>
        </w:rPr>
        <w:t>appearance, body size, race, religion, or national origin, will be considered a disciplinary offense and addressed appropriately under the </w:t>
      </w:r>
      <w:hyperlink r:id="rId8">
        <w:r>
          <w:rPr>
            <w:sz w:val="22"/>
            <w:u w:val="single"/>
          </w:rPr>
          <w:t>UKRI Performance and</w:t>
        </w:r>
      </w:hyperlink>
      <w:r>
        <w:rPr>
          <w:sz w:val="22"/>
          <w:u w:val="single"/>
        </w:rPr>
        <w:t> </w:t>
      </w:r>
      <w:hyperlink r:id="rId8">
        <w:r>
          <w:rPr>
            <w:sz w:val="22"/>
            <w:u w:val="single"/>
          </w:rPr>
          <w:t>Conduct policy.</w:t>
        </w:r>
      </w:hyperlink>
    </w:p>
    <w:p>
      <w:pPr>
        <w:pStyle w:val="Heading2"/>
        <w:numPr>
          <w:ilvl w:val="1"/>
          <w:numId w:val="1"/>
        </w:numPr>
        <w:tabs>
          <w:tab w:pos="438" w:val="left" w:leader="none"/>
        </w:tabs>
        <w:spacing w:line="240" w:lineRule="auto" w:before="159" w:after="0"/>
        <w:ind w:left="438" w:right="0" w:hanging="415"/>
        <w:jc w:val="left"/>
      </w:pPr>
      <w:bookmarkStart w:name="2.3 Alcohol and drug use" w:id="6"/>
      <w:bookmarkEnd w:id="6"/>
      <w:r>
        <w:rPr/>
      </w:r>
      <w:r>
        <w:rPr>
          <w:color w:val="0F4660"/>
        </w:rPr>
        <w:t>Alcohol</w:t>
      </w:r>
      <w:r>
        <w:rPr>
          <w:color w:val="0F4660"/>
          <w:spacing w:val="-7"/>
        </w:rPr>
        <w:t> </w:t>
      </w:r>
      <w:r>
        <w:rPr>
          <w:color w:val="0F4660"/>
        </w:rPr>
        <w:t>and</w:t>
      </w:r>
      <w:r>
        <w:rPr>
          <w:color w:val="0F4660"/>
          <w:spacing w:val="-7"/>
        </w:rPr>
        <w:t> </w:t>
      </w:r>
      <w:r>
        <w:rPr>
          <w:color w:val="0F4660"/>
        </w:rPr>
        <w:t>drug</w:t>
      </w:r>
      <w:r>
        <w:rPr>
          <w:color w:val="0F4660"/>
          <w:spacing w:val="-5"/>
        </w:rPr>
        <w:t> use</w:t>
      </w:r>
    </w:p>
    <w:p>
      <w:pPr>
        <w:pStyle w:val="ListParagraph"/>
        <w:numPr>
          <w:ilvl w:val="2"/>
          <w:numId w:val="1"/>
        </w:numPr>
        <w:tabs>
          <w:tab w:pos="743" w:val="left" w:leader="none"/>
        </w:tabs>
        <w:spacing w:line="256" w:lineRule="auto" w:before="103" w:after="0"/>
        <w:ind w:left="743" w:right="203" w:hanging="360"/>
        <w:jc w:val="left"/>
        <w:rPr>
          <w:rFonts w:ascii="Symbol" w:hAnsi="Symbol"/>
          <w:sz w:val="20"/>
        </w:rPr>
      </w:pPr>
      <w:r>
        <w:rPr>
          <w:sz w:val="22"/>
        </w:rPr>
        <w:t>Alcohol</w:t>
      </w:r>
      <w:r>
        <w:rPr>
          <w:spacing w:val="-3"/>
          <w:sz w:val="22"/>
        </w:rPr>
        <w:t> </w:t>
      </w:r>
      <w:r>
        <w:rPr>
          <w:sz w:val="22"/>
        </w:rPr>
        <w:t>consumption</w:t>
      </w:r>
      <w:r>
        <w:rPr>
          <w:spacing w:val="-5"/>
          <w:sz w:val="22"/>
        </w:rPr>
        <w:t> </w:t>
      </w:r>
      <w:r>
        <w:rPr>
          <w:sz w:val="22"/>
        </w:rPr>
        <w:t>must</w:t>
      </w:r>
      <w:r>
        <w:rPr>
          <w:spacing w:val="-1"/>
          <w:sz w:val="22"/>
        </w:rPr>
        <w:t> </w:t>
      </w:r>
      <w:r>
        <w:rPr>
          <w:sz w:val="22"/>
        </w:rPr>
        <w:t>comply</w:t>
      </w:r>
      <w:r>
        <w:rPr>
          <w:spacing w:val="-2"/>
          <w:sz w:val="22"/>
        </w:rPr>
        <w:t> </w:t>
      </w:r>
      <w:r>
        <w:rPr>
          <w:sz w:val="22"/>
        </w:rPr>
        <w:t>with</w:t>
      </w:r>
      <w:r>
        <w:rPr>
          <w:spacing w:val="-5"/>
          <w:sz w:val="22"/>
        </w:rPr>
        <w:t> </w:t>
      </w:r>
      <w:r>
        <w:rPr>
          <w:sz w:val="22"/>
        </w:rPr>
        <w:t>the</w:t>
      </w:r>
      <w:r>
        <w:rPr>
          <w:spacing w:val="-5"/>
          <w:sz w:val="22"/>
        </w:rPr>
        <w:t> </w:t>
      </w:r>
      <w:hyperlink r:id="rId9">
        <w:r>
          <w:rPr>
            <w:sz w:val="22"/>
            <w:u w:val="single"/>
          </w:rPr>
          <w:t>BAS</w:t>
        </w:r>
        <w:r>
          <w:rPr>
            <w:spacing w:val="-16"/>
            <w:sz w:val="22"/>
            <w:u w:val="single"/>
          </w:rPr>
          <w:t> </w:t>
        </w:r>
        <w:r>
          <w:rPr>
            <w:sz w:val="22"/>
            <w:u w:val="single"/>
          </w:rPr>
          <w:t>Alcohol</w:t>
        </w:r>
        <w:r>
          <w:rPr>
            <w:spacing w:val="-2"/>
            <w:sz w:val="22"/>
            <w:u w:val="single"/>
          </w:rPr>
          <w:t> </w:t>
        </w:r>
        <w:r>
          <w:rPr>
            <w:sz w:val="22"/>
            <w:u w:val="single"/>
          </w:rPr>
          <w:t>and</w:t>
        </w:r>
        <w:r>
          <w:rPr>
            <w:spacing w:val="-3"/>
            <w:sz w:val="22"/>
            <w:u w:val="single"/>
          </w:rPr>
          <w:t> </w:t>
        </w:r>
        <w:r>
          <w:rPr>
            <w:sz w:val="22"/>
            <w:u w:val="single"/>
          </w:rPr>
          <w:t>Drug</w:t>
        </w:r>
        <w:r>
          <w:rPr>
            <w:spacing w:val="-3"/>
            <w:sz w:val="22"/>
            <w:u w:val="single"/>
          </w:rPr>
          <w:t> </w:t>
        </w:r>
        <w:r>
          <w:rPr>
            <w:sz w:val="22"/>
            <w:u w:val="single"/>
          </w:rPr>
          <w:t>Policy</w:t>
        </w:r>
      </w:hyperlink>
      <w:r>
        <w:rPr>
          <w:spacing w:val="-2"/>
          <w:sz w:val="22"/>
          <w:u w:val="none"/>
        </w:rPr>
        <w:t> </w:t>
      </w:r>
      <w:r>
        <w:rPr>
          <w:sz w:val="22"/>
          <w:u w:val="none"/>
        </w:rPr>
        <w:t>and</w:t>
      </w:r>
      <w:r>
        <w:rPr>
          <w:spacing w:val="-3"/>
          <w:sz w:val="22"/>
          <w:u w:val="none"/>
        </w:rPr>
        <w:t> </w:t>
      </w:r>
      <w:r>
        <w:rPr>
          <w:sz w:val="22"/>
          <w:u w:val="none"/>
        </w:rPr>
        <w:t>where relevant the </w:t>
      </w:r>
      <w:hyperlink r:id="rId10">
        <w:r>
          <w:rPr>
            <w:sz w:val="22"/>
            <w:u w:val="single"/>
          </w:rPr>
          <w:t>BAS Rother</w:t>
        </w:r>
      </w:hyperlink>
      <w:r>
        <w:rPr>
          <w:sz w:val="22"/>
          <w:u w:val="single"/>
        </w:rPr>
        <w:t>a Alcohol Protocol</w:t>
      </w:r>
      <w:r>
        <w:rPr>
          <w:sz w:val="22"/>
          <w:u w:val="none"/>
        </w:rPr>
        <w:t>.</w:t>
      </w:r>
    </w:p>
    <w:p>
      <w:pPr>
        <w:pStyle w:val="ListParagraph"/>
        <w:numPr>
          <w:ilvl w:val="2"/>
          <w:numId w:val="1"/>
        </w:numPr>
        <w:tabs>
          <w:tab w:pos="742" w:val="left" w:leader="none"/>
        </w:tabs>
        <w:spacing w:line="240" w:lineRule="auto" w:before="164" w:after="0"/>
        <w:ind w:left="742" w:right="0" w:hanging="359"/>
        <w:jc w:val="left"/>
        <w:rPr>
          <w:rFonts w:ascii="Symbol" w:hAnsi="Symbol"/>
          <w:sz w:val="20"/>
        </w:rPr>
      </w:pPr>
      <w:r>
        <w:rPr>
          <w:sz w:val="22"/>
        </w:rPr>
        <w:t>Individuals</w:t>
      </w:r>
      <w:r>
        <w:rPr>
          <w:spacing w:val="-11"/>
          <w:sz w:val="22"/>
        </w:rPr>
        <w:t> </w:t>
      </w:r>
      <w:r>
        <w:rPr>
          <w:spacing w:val="-4"/>
          <w:sz w:val="22"/>
        </w:rPr>
        <w:t>must:</w:t>
      </w:r>
    </w:p>
    <w:p>
      <w:pPr>
        <w:pStyle w:val="ListParagraph"/>
        <w:numPr>
          <w:ilvl w:val="3"/>
          <w:numId w:val="1"/>
        </w:numPr>
        <w:tabs>
          <w:tab w:pos="1462" w:val="left" w:leader="none"/>
        </w:tabs>
        <w:spacing w:line="240" w:lineRule="auto" w:before="179" w:after="0"/>
        <w:ind w:left="1462" w:right="0" w:hanging="359"/>
        <w:jc w:val="left"/>
        <w:rPr>
          <w:sz w:val="22"/>
        </w:rPr>
      </w:pPr>
      <w:r>
        <w:rPr>
          <w:sz w:val="22"/>
        </w:rPr>
        <w:t>Drink</w:t>
      </w:r>
      <w:r>
        <w:rPr>
          <w:spacing w:val="-4"/>
          <w:sz w:val="22"/>
        </w:rPr>
        <w:t> </w:t>
      </w:r>
      <w:r>
        <w:rPr>
          <w:sz w:val="22"/>
        </w:rPr>
        <w:t>responsibly</w:t>
      </w:r>
      <w:r>
        <w:rPr>
          <w:spacing w:val="-2"/>
          <w:sz w:val="22"/>
        </w:rPr>
        <w:t> </w:t>
      </w:r>
      <w:r>
        <w:rPr>
          <w:sz w:val="22"/>
        </w:rPr>
        <w:t>and</w:t>
      </w:r>
      <w:r>
        <w:rPr>
          <w:spacing w:val="-5"/>
          <w:sz w:val="22"/>
        </w:rPr>
        <w:t> </w:t>
      </w:r>
      <w:r>
        <w:rPr>
          <w:sz w:val="22"/>
        </w:rPr>
        <w:t>remain</w:t>
      </w:r>
      <w:r>
        <w:rPr>
          <w:spacing w:val="-3"/>
          <w:sz w:val="22"/>
        </w:rPr>
        <w:t> </w:t>
      </w:r>
      <w:r>
        <w:rPr>
          <w:sz w:val="22"/>
        </w:rPr>
        <w:t>in</w:t>
      </w:r>
      <w:r>
        <w:rPr>
          <w:spacing w:val="-3"/>
          <w:sz w:val="22"/>
        </w:rPr>
        <w:t> </w:t>
      </w:r>
      <w:r>
        <w:rPr>
          <w:sz w:val="22"/>
        </w:rPr>
        <w:t>a</w:t>
      </w:r>
      <w:r>
        <w:rPr>
          <w:spacing w:val="-5"/>
          <w:sz w:val="22"/>
        </w:rPr>
        <w:t> </w:t>
      </w:r>
      <w:r>
        <w:rPr>
          <w:sz w:val="22"/>
        </w:rPr>
        <w:t>fit</w:t>
      </w:r>
      <w:r>
        <w:rPr>
          <w:spacing w:val="-3"/>
          <w:sz w:val="22"/>
        </w:rPr>
        <w:t> </w:t>
      </w:r>
      <w:r>
        <w:rPr>
          <w:sz w:val="22"/>
        </w:rPr>
        <w:t>state</w:t>
      </w:r>
      <w:r>
        <w:rPr>
          <w:spacing w:val="-5"/>
          <w:sz w:val="22"/>
        </w:rPr>
        <w:t> </w:t>
      </w:r>
      <w:r>
        <w:rPr>
          <w:sz w:val="22"/>
        </w:rPr>
        <w:t>to</w:t>
      </w:r>
      <w:r>
        <w:rPr>
          <w:spacing w:val="-5"/>
          <w:sz w:val="22"/>
        </w:rPr>
        <w:t> </w:t>
      </w:r>
      <w:r>
        <w:rPr>
          <w:sz w:val="22"/>
        </w:rPr>
        <w:t>respond</w:t>
      </w:r>
      <w:r>
        <w:rPr>
          <w:spacing w:val="-3"/>
          <w:sz w:val="22"/>
        </w:rPr>
        <w:t> </w:t>
      </w:r>
      <w:r>
        <w:rPr>
          <w:sz w:val="22"/>
        </w:rPr>
        <w:t>to</w:t>
      </w:r>
      <w:r>
        <w:rPr>
          <w:spacing w:val="-4"/>
          <w:sz w:val="22"/>
        </w:rPr>
        <w:t> </w:t>
      </w:r>
      <w:r>
        <w:rPr>
          <w:spacing w:val="-2"/>
          <w:sz w:val="22"/>
        </w:rPr>
        <w:t>emergencies.</w:t>
      </w:r>
    </w:p>
    <w:p>
      <w:pPr>
        <w:pStyle w:val="ListParagraph"/>
        <w:numPr>
          <w:ilvl w:val="3"/>
          <w:numId w:val="1"/>
        </w:numPr>
        <w:tabs>
          <w:tab w:pos="1462" w:val="left" w:leader="none"/>
        </w:tabs>
        <w:spacing w:line="244" w:lineRule="auto" w:before="168" w:after="0"/>
        <w:ind w:left="1462" w:right="762" w:hanging="360"/>
        <w:jc w:val="left"/>
        <w:rPr>
          <w:sz w:val="22"/>
        </w:rPr>
      </w:pPr>
      <w:r>
        <w:rPr>
          <w:sz w:val="22"/>
        </w:rPr>
        <w:t>Avoid</w:t>
      </w:r>
      <w:r>
        <w:rPr>
          <w:spacing w:val="-5"/>
          <w:sz w:val="22"/>
        </w:rPr>
        <w:t> </w:t>
      </w:r>
      <w:r>
        <w:rPr>
          <w:sz w:val="22"/>
        </w:rPr>
        <w:t>operating</w:t>
      </w:r>
      <w:r>
        <w:rPr>
          <w:spacing w:val="-7"/>
          <w:sz w:val="22"/>
        </w:rPr>
        <w:t> </w:t>
      </w:r>
      <w:r>
        <w:rPr>
          <w:sz w:val="22"/>
        </w:rPr>
        <w:t>machinery</w:t>
      </w:r>
      <w:r>
        <w:rPr>
          <w:spacing w:val="-4"/>
          <w:sz w:val="22"/>
        </w:rPr>
        <w:t> </w:t>
      </w:r>
      <w:r>
        <w:rPr>
          <w:sz w:val="22"/>
        </w:rPr>
        <w:t>or</w:t>
      </w:r>
      <w:r>
        <w:rPr>
          <w:spacing w:val="-3"/>
          <w:sz w:val="22"/>
        </w:rPr>
        <w:t> </w:t>
      </w:r>
      <w:r>
        <w:rPr>
          <w:sz w:val="22"/>
        </w:rPr>
        <w:t>performing</w:t>
      </w:r>
      <w:r>
        <w:rPr>
          <w:spacing w:val="-7"/>
          <w:sz w:val="22"/>
        </w:rPr>
        <w:t> </w:t>
      </w:r>
      <w:r>
        <w:rPr>
          <w:sz w:val="22"/>
        </w:rPr>
        <w:t>safety-critical</w:t>
      </w:r>
      <w:r>
        <w:rPr>
          <w:spacing w:val="-5"/>
          <w:sz w:val="22"/>
        </w:rPr>
        <w:t> </w:t>
      </w:r>
      <w:r>
        <w:rPr>
          <w:sz w:val="22"/>
        </w:rPr>
        <w:t>roles</w:t>
      </w:r>
      <w:r>
        <w:rPr>
          <w:spacing w:val="-4"/>
          <w:sz w:val="22"/>
        </w:rPr>
        <w:t> </w:t>
      </w:r>
      <w:r>
        <w:rPr>
          <w:sz w:val="22"/>
        </w:rPr>
        <w:t>under</w:t>
      </w:r>
      <w:r>
        <w:rPr>
          <w:spacing w:val="-6"/>
          <w:sz w:val="22"/>
        </w:rPr>
        <w:t> </w:t>
      </w:r>
      <w:r>
        <w:rPr>
          <w:sz w:val="22"/>
        </w:rPr>
        <w:t>the influence of alcohol.</w:t>
      </w:r>
    </w:p>
    <w:p>
      <w:pPr>
        <w:pStyle w:val="ListParagraph"/>
        <w:numPr>
          <w:ilvl w:val="3"/>
          <w:numId w:val="1"/>
        </w:numPr>
        <w:tabs>
          <w:tab w:pos="1463" w:val="left" w:leader="none"/>
        </w:tabs>
        <w:spacing w:line="242" w:lineRule="auto" w:before="179" w:after="0"/>
        <w:ind w:left="1463" w:right="563" w:hanging="360"/>
        <w:jc w:val="left"/>
        <w:rPr>
          <w:sz w:val="22"/>
        </w:rPr>
      </w:pPr>
      <w:r>
        <w:rPr>
          <w:sz w:val="22"/>
        </w:rPr>
        <w:t>Be</w:t>
      </w:r>
      <w:r>
        <w:rPr>
          <w:spacing w:val="-3"/>
          <w:sz w:val="22"/>
        </w:rPr>
        <w:t> </w:t>
      </w:r>
      <w:r>
        <w:rPr>
          <w:sz w:val="22"/>
        </w:rPr>
        <w:t>aware</w:t>
      </w:r>
      <w:r>
        <w:rPr>
          <w:spacing w:val="-5"/>
          <w:sz w:val="22"/>
        </w:rPr>
        <w:t> </w:t>
      </w:r>
      <w:r>
        <w:rPr>
          <w:sz w:val="22"/>
        </w:rPr>
        <w:t>that</w:t>
      </w:r>
      <w:r>
        <w:rPr>
          <w:spacing w:val="-3"/>
          <w:sz w:val="22"/>
        </w:rPr>
        <w:t> </w:t>
      </w:r>
      <w:r>
        <w:rPr>
          <w:sz w:val="22"/>
        </w:rPr>
        <w:t>local</w:t>
      </w:r>
      <w:r>
        <w:rPr>
          <w:spacing w:val="-3"/>
          <w:sz w:val="22"/>
        </w:rPr>
        <w:t> </w:t>
      </w:r>
      <w:r>
        <w:rPr>
          <w:sz w:val="22"/>
        </w:rPr>
        <w:t>alcohol</w:t>
      </w:r>
      <w:r>
        <w:rPr>
          <w:spacing w:val="-3"/>
          <w:sz w:val="22"/>
        </w:rPr>
        <w:t> </w:t>
      </w:r>
      <w:r>
        <w:rPr>
          <w:sz w:val="22"/>
        </w:rPr>
        <w:t>limits</w:t>
      </w:r>
      <w:r>
        <w:rPr>
          <w:spacing w:val="-2"/>
          <w:sz w:val="22"/>
        </w:rPr>
        <w:t> </w:t>
      </w:r>
      <w:r>
        <w:rPr>
          <w:sz w:val="22"/>
        </w:rPr>
        <w:t>and</w:t>
      </w:r>
      <w:r>
        <w:rPr>
          <w:spacing w:val="-5"/>
          <w:sz w:val="22"/>
        </w:rPr>
        <w:t> </w:t>
      </w:r>
      <w:r>
        <w:rPr>
          <w:sz w:val="22"/>
        </w:rPr>
        <w:t>additional</w:t>
      </w:r>
      <w:r>
        <w:rPr>
          <w:spacing w:val="-3"/>
          <w:sz w:val="22"/>
        </w:rPr>
        <w:t> </w:t>
      </w:r>
      <w:r>
        <w:rPr>
          <w:sz w:val="22"/>
        </w:rPr>
        <w:t>restrictions</w:t>
      </w:r>
      <w:r>
        <w:rPr>
          <w:spacing w:val="-2"/>
          <w:sz w:val="22"/>
        </w:rPr>
        <w:t> </w:t>
      </w:r>
      <w:r>
        <w:rPr>
          <w:sz w:val="22"/>
        </w:rPr>
        <w:t>may</w:t>
      </w:r>
      <w:r>
        <w:rPr>
          <w:spacing w:val="-2"/>
          <w:sz w:val="22"/>
        </w:rPr>
        <w:t> </w:t>
      </w:r>
      <w:r>
        <w:rPr>
          <w:sz w:val="22"/>
        </w:rPr>
        <w:t>apply</w:t>
      </w:r>
      <w:r>
        <w:rPr>
          <w:spacing w:val="-5"/>
          <w:sz w:val="22"/>
        </w:rPr>
        <w:t> </w:t>
      </w:r>
      <w:r>
        <w:rPr>
          <w:sz w:val="22"/>
        </w:rPr>
        <w:t>in high-risk environments.</w:t>
      </w:r>
    </w:p>
    <w:p>
      <w:pPr>
        <w:pStyle w:val="ListParagraph"/>
        <w:numPr>
          <w:ilvl w:val="2"/>
          <w:numId w:val="1"/>
        </w:numPr>
        <w:tabs>
          <w:tab w:pos="743" w:val="left" w:leader="none"/>
        </w:tabs>
        <w:spacing w:line="256" w:lineRule="auto" w:before="181" w:after="0"/>
        <w:ind w:left="743" w:right="61" w:hanging="360"/>
        <w:jc w:val="left"/>
        <w:rPr>
          <w:rFonts w:ascii="Symbol" w:hAnsi="Symbol"/>
          <w:sz w:val="20"/>
        </w:rPr>
      </w:pPr>
      <w:r>
        <w:rPr>
          <w:sz w:val="22"/>
        </w:rPr>
        <w:t>The</w:t>
      </w:r>
      <w:r>
        <w:rPr>
          <w:spacing w:val="-3"/>
          <w:sz w:val="22"/>
        </w:rPr>
        <w:t> </w:t>
      </w:r>
      <w:r>
        <w:rPr>
          <w:sz w:val="22"/>
        </w:rPr>
        <w:t>use,</w:t>
      </w:r>
      <w:r>
        <w:rPr>
          <w:spacing w:val="-3"/>
          <w:sz w:val="22"/>
        </w:rPr>
        <w:t> </w:t>
      </w:r>
      <w:r>
        <w:rPr>
          <w:sz w:val="22"/>
        </w:rPr>
        <w:t>possession,</w:t>
      </w:r>
      <w:r>
        <w:rPr>
          <w:spacing w:val="-2"/>
          <w:sz w:val="22"/>
        </w:rPr>
        <w:t> </w:t>
      </w:r>
      <w:r>
        <w:rPr>
          <w:sz w:val="22"/>
        </w:rPr>
        <w:t>or</w:t>
      </w:r>
      <w:r>
        <w:rPr>
          <w:spacing w:val="-4"/>
          <w:sz w:val="22"/>
        </w:rPr>
        <w:t> </w:t>
      </w:r>
      <w:r>
        <w:rPr>
          <w:sz w:val="22"/>
        </w:rPr>
        <w:t>distribution</w:t>
      </w:r>
      <w:r>
        <w:rPr>
          <w:spacing w:val="-3"/>
          <w:sz w:val="22"/>
        </w:rPr>
        <w:t> </w:t>
      </w:r>
      <w:r>
        <w:rPr>
          <w:sz w:val="22"/>
        </w:rPr>
        <w:t>of</w:t>
      </w:r>
      <w:r>
        <w:rPr>
          <w:spacing w:val="-2"/>
          <w:sz w:val="22"/>
        </w:rPr>
        <w:t> </w:t>
      </w:r>
      <w:r>
        <w:rPr>
          <w:sz w:val="22"/>
        </w:rPr>
        <w:t>illegal</w:t>
      </w:r>
      <w:r>
        <w:rPr>
          <w:spacing w:val="-3"/>
          <w:sz w:val="22"/>
        </w:rPr>
        <w:t> </w:t>
      </w:r>
      <w:r>
        <w:rPr>
          <w:sz w:val="22"/>
        </w:rPr>
        <w:t>drugs</w:t>
      </w:r>
      <w:r>
        <w:rPr>
          <w:spacing w:val="-2"/>
          <w:sz w:val="22"/>
        </w:rPr>
        <w:t> </w:t>
      </w:r>
      <w:r>
        <w:rPr>
          <w:sz w:val="22"/>
        </w:rPr>
        <w:t>is</w:t>
      </w:r>
      <w:r>
        <w:rPr>
          <w:spacing w:val="-2"/>
          <w:sz w:val="22"/>
        </w:rPr>
        <w:t> </w:t>
      </w:r>
      <w:r>
        <w:rPr>
          <w:sz w:val="22"/>
        </w:rPr>
        <w:t>strictly</w:t>
      </w:r>
      <w:r>
        <w:rPr>
          <w:spacing w:val="-2"/>
          <w:sz w:val="22"/>
        </w:rPr>
        <w:t> </w:t>
      </w:r>
      <w:r>
        <w:rPr>
          <w:sz w:val="22"/>
        </w:rPr>
        <w:t>prohibited</w:t>
      </w:r>
      <w:r>
        <w:rPr>
          <w:spacing w:val="-5"/>
          <w:sz w:val="22"/>
        </w:rPr>
        <w:t> </w:t>
      </w:r>
      <w:r>
        <w:rPr>
          <w:sz w:val="22"/>
        </w:rPr>
        <w:t>and</w:t>
      </w:r>
      <w:r>
        <w:rPr>
          <w:spacing w:val="-3"/>
          <w:sz w:val="22"/>
        </w:rPr>
        <w:t> </w:t>
      </w:r>
      <w:r>
        <w:rPr>
          <w:sz w:val="22"/>
        </w:rPr>
        <w:t>will</w:t>
      </w:r>
      <w:r>
        <w:rPr>
          <w:spacing w:val="-3"/>
          <w:sz w:val="22"/>
        </w:rPr>
        <w:t> </w:t>
      </w:r>
      <w:r>
        <w:rPr>
          <w:sz w:val="22"/>
        </w:rPr>
        <w:t>result in disciplinary action and possible repatriation.</w:t>
      </w:r>
    </w:p>
    <w:p>
      <w:pPr>
        <w:pStyle w:val="Heading2"/>
        <w:numPr>
          <w:ilvl w:val="1"/>
          <w:numId w:val="1"/>
        </w:numPr>
        <w:tabs>
          <w:tab w:pos="452" w:val="left" w:leader="none"/>
        </w:tabs>
        <w:spacing w:line="240" w:lineRule="auto" w:before="162" w:after="0"/>
        <w:ind w:left="452" w:right="0" w:hanging="429"/>
        <w:jc w:val="left"/>
      </w:pPr>
      <w:bookmarkStart w:name="2.4 Conduct in living spaces" w:id="7"/>
      <w:bookmarkEnd w:id="7"/>
      <w:r>
        <w:rPr/>
      </w:r>
      <w:r>
        <w:rPr>
          <w:color w:val="0F4660"/>
        </w:rPr>
        <w:t>Conduct</w:t>
      </w:r>
      <w:r>
        <w:rPr>
          <w:color w:val="0F4660"/>
          <w:spacing w:val="-8"/>
        </w:rPr>
        <w:t> </w:t>
      </w:r>
      <w:r>
        <w:rPr>
          <w:color w:val="0F4660"/>
        </w:rPr>
        <w:t>in</w:t>
      </w:r>
      <w:r>
        <w:rPr>
          <w:color w:val="0F4660"/>
          <w:spacing w:val="-7"/>
        </w:rPr>
        <w:t> </w:t>
      </w:r>
      <w:r>
        <w:rPr>
          <w:color w:val="0F4660"/>
        </w:rPr>
        <w:t>living</w:t>
      </w:r>
      <w:r>
        <w:rPr>
          <w:color w:val="0F4660"/>
          <w:spacing w:val="-4"/>
        </w:rPr>
        <w:t> </w:t>
      </w:r>
      <w:r>
        <w:rPr>
          <w:color w:val="0F4660"/>
          <w:spacing w:val="-2"/>
        </w:rPr>
        <w:t>spaces</w:t>
      </w:r>
    </w:p>
    <w:p>
      <w:pPr>
        <w:pStyle w:val="BodyText"/>
        <w:spacing w:before="104"/>
        <w:ind w:left="23"/>
      </w:pPr>
      <w:r>
        <w:rPr/>
        <w:t>Living</w:t>
      </w:r>
      <w:r>
        <w:rPr>
          <w:spacing w:val="-8"/>
        </w:rPr>
        <w:t> </w:t>
      </w:r>
      <w:r>
        <w:rPr/>
        <w:t>and</w:t>
      </w:r>
      <w:r>
        <w:rPr>
          <w:spacing w:val="-5"/>
        </w:rPr>
        <w:t> </w:t>
      </w:r>
      <w:r>
        <w:rPr/>
        <w:t>working</w:t>
      </w:r>
      <w:r>
        <w:rPr>
          <w:spacing w:val="-6"/>
        </w:rPr>
        <w:t> </w:t>
      </w:r>
      <w:r>
        <w:rPr/>
        <w:t>together</w:t>
      </w:r>
      <w:r>
        <w:rPr>
          <w:spacing w:val="-4"/>
        </w:rPr>
        <w:t> </w:t>
      </w:r>
      <w:r>
        <w:rPr/>
        <w:t>in</w:t>
      </w:r>
      <w:r>
        <w:rPr>
          <w:spacing w:val="-5"/>
        </w:rPr>
        <w:t> </w:t>
      </w:r>
      <w:r>
        <w:rPr/>
        <w:t>a</w:t>
      </w:r>
      <w:r>
        <w:rPr>
          <w:spacing w:val="-7"/>
        </w:rPr>
        <w:t> </w:t>
      </w:r>
      <w:r>
        <w:rPr/>
        <w:t>remote</w:t>
      </w:r>
      <w:r>
        <w:rPr>
          <w:spacing w:val="-6"/>
        </w:rPr>
        <w:t> </w:t>
      </w:r>
      <w:r>
        <w:rPr/>
        <w:t>environment</w:t>
      </w:r>
      <w:r>
        <w:rPr>
          <w:spacing w:val="-6"/>
        </w:rPr>
        <w:t> </w:t>
      </w:r>
      <w:r>
        <w:rPr/>
        <w:t>requires</w:t>
      </w:r>
      <w:r>
        <w:rPr>
          <w:spacing w:val="-5"/>
        </w:rPr>
        <w:t> </w:t>
      </w:r>
      <w:r>
        <w:rPr/>
        <w:t>additional</w:t>
      </w:r>
      <w:r>
        <w:rPr>
          <w:spacing w:val="-5"/>
        </w:rPr>
        <w:t> </w:t>
      </w:r>
      <w:r>
        <w:rPr/>
        <w:t>care</w:t>
      </w:r>
      <w:r>
        <w:rPr>
          <w:spacing w:val="-5"/>
        </w:rPr>
        <w:t> </w:t>
      </w:r>
      <w:r>
        <w:rPr/>
        <w:t>and</w:t>
      </w:r>
      <w:r>
        <w:rPr>
          <w:spacing w:val="-6"/>
        </w:rPr>
        <w:t> </w:t>
      </w:r>
      <w:r>
        <w:rPr>
          <w:spacing w:val="-2"/>
        </w:rPr>
        <w:t>respect:</w:t>
      </w:r>
    </w:p>
    <w:p>
      <w:pPr>
        <w:pStyle w:val="ListParagraph"/>
        <w:numPr>
          <w:ilvl w:val="2"/>
          <w:numId w:val="1"/>
        </w:numPr>
        <w:tabs>
          <w:tab w:pos="742" w:val="left" w:leader="none"/>
        </w:tabs>
        <w:spacing w:line="240" w:lineRule="auto" w:before="179" w:after="0"/>
        <w:ind w:left="742" w:right="0" w:hanging="359"/>
        <w:jc w:val="left"/>
        <w:rPr>
          <w:rFonts w:ascii="Symbol" w:hAnsi="Symbol"/>
          <w:sz w:val="20"/>
        </w:rPr>
      </w:pPr>
      <w:r>
        <w:rPr>
          <w:sz w:val="22"/>
        </w:rPr>
        <w:t>Respect</w:t>
      </w:r>
      <w:r>
        <w:rPr>
          <w:spacing w:val="-6"/>
          <w:sz w:val="22"/>
        </w:rPr>
        <w:t> </w:t>
      </w:r>
      <w:r>
        <w:rPr>
          <w:sz w:val="22"/>
        </w:rPr>
        <w:t>personal</w:t>
      </w:r>
      <w:r>
        <w:rPr>
          <w:spacing w:val="-4"/>
          <w:sz w:val="22"/>
        </w:rPr>
        <w:t> </w:t>
      </w:r>
      <w:r>
        <w:rPr>
          <w:sz w:val="22"/>
        </w:rPr>
        <w:t>space</w:t>
      </w:r>
      <w:r>
        <w:rPr>
          <w:spacing w:val="-9"/>
          <w:sz w:val="22"/>
        </w:rPr>
        <w:t> </w:t>
      </w:r>
      <w:r>
        <w:rPr>
          <w:sz w:val="22"/>
        </w:rPr>
        <w:t>and</w:t>
      </w:r>
      <w:r>
        <w:rPr>
          <w:spacing w:val="-5"/>
          <w:sz w:val="22"/>
        </w:rPr>
        <w:t> </w:t>
      </w:r>
      <w:r>
        <w:rPr>
          <w:sz w:val="22"/>
        </w:rPr>
        <w:t>communal</w:t>
      </w:r>
      <w:r>
        <w:rPr>
          <w:spacing w:val="-5"/>
          <w:sz w:val="22"/>
        </w:rPr>
        <w:t> </w:t>
      </w:r>
      <w:r>
        <w:rPr>
          <w:sz w:val="22"/>
        </w:rPr>
        <w:t>living</w:t>
      </w:r>
      <w:r>
        <w:rPr>
          <w:spacing w:val="-4"/>
          <w:sz w:val="22"/>
        </w:rPr>
        <w:t> </w:t>
      </w:r>
      <w:r>
        <w:rPr>
          <w:spacing w:val="-2"/>
          <w:sz w:val="22"/>
        </w:rPr>
        <w:t>arrangements.</w:t>
      </w:r>
    </w:p>
    <w:p>
      <w:pPr>
        <w:pStyle w:val="ListParagraph"/>
        <w:numPr>
          <w:ilvl w:val="2"/>
          <w:numId w:val="1"/>
        </w:numPr>
        <w:tabs>
          <w:tab w:pos="742" w:val="left" w:leader="none"/>
        </w:tabs>
        <w:spacing w:line="240" w:lineRule="auto" w:before="181" w:after="0"/>
        <w:ind w:left="742" w:right="0" w:hanging="359"/>
        <w:jc w:val="left"/>
        <w:rPr>
          <w:rFonts w:ascii="Symbol" w:hAnsi="Symbol"/>
          <w:sz w:val="20"/>
        </w:rPr>
      </w:pPr>
      <w:r>
        <w:rPr>
          <w:sz w:val="22"/>
        </w:rPr>
        <w:t>Avoid</w:t>
      </w:r>
      <w:r>
        <w:rPr>
          <w:spacing w:val="-7"/>
          <w:sz w:val="22"/>
        </w:rPr>
        <w:t> </w:t>
      </w:r>
      <w:r>
        <w:rPr>
          <w:sz w:val="22"/>
        </w:rPr>
        <w:t>excessive</w:t>
      </w:r>
      <w:r>
        <w:rPr>
          <w:spacing w:val="-7"/>
          <w:sz w:val="22"/>
        </w:rPr>
        <w:t> </w:t>
      </w:r>
      <w:r>
        <w:rPr>
          <w:sz w:val="22"/>
        </w:rPr>
        <w:t>noise,</w:t>
      </w:r>
      <w:r>
        <w:rPr>
          <w:spacing w:val="-6"/>
          <w:sz w:val="22"/>
        </w:rPr>
        <w:t> </w:t>
      </w:r>
      <w:r>
        <w:rPr>
          <w:sz w:val="22"/>
        </w:rPr>
        <w:t>especially</w:t>
      </w:r>
      <w:r>
        <w:rPr>
          <w:spacing w:val="-6"/>
          <w:sz w:val="22"/>
        </w:rPr>
        <w:t> </w:t>
      </w:r>
      <w:r>
        <w:rPr>
          <w:sz w:val="22"/>
        </w:rPr>
        <w:t>during</w:t>
      </w:r>
      <w:r>
        <w:rPr>
          <w:spacing w:val="-7"/>
          <w:sz w:val="22"/>
        </w:rPr>
        <w:t> </w:t>
      </w:r>
      <w:r>
        <w:rPr>
          <w:sz w:val="22"/>
        </w:rPr>
        <w:t>rest</w:t>
      </w:r>
      <w:r>
        <w:rPr>
          <w:spacing w:val="-4"/>
          <w:sz w:val="22"/>
        </w:rPr>
        <w:t> </w:t>
      </w:r>
      <w:r>
        <w:rPr>
          <w:spacing w:val="-2"/>
          <w:sz w:val="22"/>
        </w:rPr>
        <w:t>periods.</w:t>
      </w:r>
    </w:p>
    <w:p>
      <w:pPr>
        <w:pStyle w:val="ListParagraph"/>
        <w:numPr>
          <w:ilvl w:val="2"/>
          <w:numId w:val="1"/>
        </w:numPr>
        <w:tabs>
          <w:tab w:pos="742" w:val="left" w:leader="none"/>
        </w:tabs>
        <w:spacing w:line="240" w:lineRule="auto" w:before="179" w:after="0"/>
        <w:ind w:left="742" w:right="0" w:hanging="359"/>
        <w:jc w:val="left"/>
        <w:rPr>
          <w:rFonts w:ascii="Symbol" w:hAnsi="Symbol"/>
          <w:sz w:val="20"/>
        </w:rPr>
      </w:pPr>
      <w:r>
        <w:rPr>
          <w:sz w:val="22"/>
        </w:rPr>
        <w:t>Clean</w:t>
      </w:r>
      <w:r>
        <w:rPr>
          <w:spacing w:val="-7"/>
          <w:sz w:val="22"/>
        </w:rPr>
        <w:t> </w:t>
      </w:r>
      <w:r>
        <w:rPr>
          <w:sz w:val="22"/>
        </w:rPr>
        <w:t>up</w:t>
      </w:r>
      <w:r>
        <w:rPr>
          <w:spacing w:val="-4"/>
          <w:sz w:val="22"/>
        </w:rPr>
        <w:t> </w:t>
      </w:r>
      <w:r>
        <w:rPr>
          <w:sz w:val="22"/>
        </w:rPr>
        <w:t>after</w:t>
      </w:r>
      <w:r>
        <w:rPr>
          <w:spacing w:val="-6"/>
          <w:sz w:val="22"/>
        </w:rPr>
        <w:t> </w:t>
      </w:r>
      <w:r>
        <w:rPr>
          <w:sz w:val="22"/>
        </w:rPr>
        <w:t>yourself</w:t>
      </w:r>
      <w:r>
        <w:rPr>
          <w:spacing w:val="-3"/>
          <w:sz w:val="22"/>
        </w:rPr>
        <w:t> </w:t>
      </w:r>
      <w:r>
        <w:rPr>
          <w:sz w:val="22"/>
        </w:rPr>
        <w:t>in</w:t>
      </w:r>
      <w:r>
        <w:rPr>
          <w:spacing w:val="-6"/>
          <w:sz w:val="22"/>
        </w:rPr>
        <w:t> </w:t>
      </w:r>
      <w:r>
        <w:rPr>
          <w:sz w:val="22"/>
        </w:rPr>
        <w:t>shared</w:t>
      </w:r>
      <w:r>
        <w:rPr>
          <w:spacing w:val="-6"/>
          <w:sz w:val="22"/>
        </w:rPr>
        <w:t> </w:t>
      </w:r>
      <w:r>
        <w:rPr>
          <w:sz w:val="22"/>
        </w:rPr>
        <w:t>facilities</w:t>
      </w:r>
      <w:r>
        <w:rPr>
          <w:spacing w:val="-4"/>
          <w:sz w:val="22"/>
        </w:rPr>
        <w:t> </w:t>
      </w:r>
      <w:r>
        <w:rPr>
          <w:sz w:val="22"/>
        </w:rPr>
        <w:t>and</w:t>
      </w:r>
      <w:r>
        <w:rPr>
          <w:spacing w:val="-6"/>
          <w:sz w:val="22"/>
        </w:rPr>
        <w:t> </w:t>
      </w:r>
      <w:r>
        <w:rPr>
          <w:sz w:val="22"/>
        </w:rPr>
        <w:t>follow</w:t>
      </w:r>
      <w:r>
        <w:rPr>
          <w:spacing w:val="-5"/>
          <w:sz w:val="22"/>
        </w:rPr>
        <w:t> </w:t>
      </w:r>
      <w:r>
        <w:rPr>
          <w:sz w:val="22"/>
        </w:rPr>
        <w:t>cleaning</w:t>
      </w:r>
      <w:r>
        <w:rPr>
          <w:spacing w:val="-4"/>
          <w:sz w:val="22"/>
        </w:rPr>
        <w:t> </w:t>
      </w:r>
      <w:r>
        <w:rPr>
          <w:sz w:val="22"/>
        </w:rPr>
        <w:t>duty</w:t>
      </w:r>
      <w:r>
        <w:rPr>
          <w:spacing w:val="-6"/>
          <w:sz w:val="22"/>
        </w:rPr>
        <w:t> </w:t>
      </w:r>
      <w:r>
        <w:rPr>
          <w:spacing w:val="-2"/>
          <w:sz w:val="22"/>
        </w:rPr>
        <w:t>rosters.</w:t>
      </w:r>
    </w:p>
    <w:p>
      <w:pPr>
        <w:pStyle w:val="ListParagraph"/>
        <w:numPr>
          <w:ilvl w:val="2"/>
          <w:numId w:val="1"/>
        </w:numPr>
        <w:tabs>
          <w:tab w:pos="743" w:val="left" w:leader="none"/>
        </w:tabs>
        <w:spacing w:line="256" w:lineRule="auto" w:before="182" w:after="0"/>
        <w:ind w:left="743" w:right="71" w:hanging="360"/>
        <w:jc w:val="left"/>
        <w:rPr>
          <w:rFonts w:ascii="Symbol" w:hAnsi="Symbol"/>
          <w:sz w:val="20"/>
        </w:rPr>
      </w:pPr>
      <w:r>
        <w:rPr>
          <w:sz w:val="22"/>
        </w:rPr>
        <w:t>Respect</w:t>
      </w:r>
      <w:r>
        <w:rPr>
          <w:spacing w:val="-1"/>
          <w:sz w:val="22"/>
        </w:rPr>
        <w:t> </w:t>
      </w:r>
      <w:r>
        <w:rPr>
          <w:sz w:val="22"/>
        </w:rPr>
        <w:t>boundaries</w:t>
      </w:r>
      <w:r>
        <w:rPr>
          <w:spacing w:val="-5"/>
          <w:sz w:val="22"/>
        </w:rPr>
        <w:t> </w:t>
      </w:r>
      <w:r>
        <w:rPr>
          <w:sz w:val="22"/>
        </w:rPr>
        <w:t>related</w:t>
      </w:r>
      <w:r>
        <w:rPr>
          <w:spacing w:val="-3"/>
          <w:sz w:val="22"/>
        </w:rPr>
        <w:t> </w:t>
      </w:r>
      <w:r>
        <w:rPr>
          <w:sz w:val="22"/>
        </w:rPr>
        <w:t>to</w:t>
      </w:r>
      <w:r>
        <w:rPr>
          <w:spacing w:val="-5"/>
          <w:sz w:val="22"/>
        </w:rPr>
        <w:t> </w:t>
      </w:r>
      <w:r>
        <w:rPr>
          <w:sz w:val="22"/>
        </w:rPr>
        <w:t>personal</w:t>
      </w:r>
      <w:r>
        <w:rPr>
          <w:spacing w:val="-6"/>
          <w:sz w:val="22"/>
        </w:rPr>
        <w:t> </w:t>
      </w:r>
      <w:r>
        <w:rPr>
          <w:sz w:val="22"/>
        </w:rPr>
        <w:t>relationships,</w:t>
      </w:r>
      <w:r>
        <w:rPr>
          <w:spacing w:val="-1"/>
          <w:sz w:val="22"/>
        </w:rPr>
        <w:t> </w:t>
      </w:r>
      <w:r>
        <w:rPr>
          <w:sz w:val="22"/>
        </w:rPr>
        <w:t>ensuring</w:t>
      </w:r>
      <w:r>
        <w:rPr>
          <w:spacing w:val="-3"/>
          <w:sz w:val="22"/>
        </w:rPr>
        <w:t> </w:t>
      </w:r>
      <w:r>
        <w:rPr>
          <w:sz w:val="22"/>
        </w:rPr>
        <w:t>no</w:t>
      </w:r>
      <w:r>
        <w:rPr>
          <w:spacing w:val="-3"/>
          <w:sz w:val="22"/>
        </w:rPr>
        <w:t> </w:t>
      </w:r>
      <w:r>
        <w:rPr>
          <w:sz w:val="22"/>
        </w:rPr>
        <w:t>undue</w:t>
      </w:r>
      <w:r>
        <w:rPr>
          <w:spacing w:val="-5"/>
          <w:sz w:val="22"/>
        </w:rPr>
        <w:t> </w:t>
      </w:r>
      <w:r>
        <w:rPr>
          <w:sz w:val="22"/>
        </w:rPr>
        <w:t>pressure</w:t>
      </w:r>
      <w:r>
        <w:rPr>
          <w:spacing w:val="-5"/>
          <w:sz w:val="22"/>
        </w:rPr>
        <w:t> </w:t>
      </w:r>
      <w:r>
        <w:rPr>
          <w:sz w:val="22"/>
        </w:rPr>
        <w:t>or influence in close quarters.</w:t>
      </w:r>
    </w:p>
    <w:p>
      <w:pPr>
        <w:pStyle w:val="Heading2"/>
        <w:numPr>
          <w:ilvl w:val="1"/>
          <w:numId w:val="1"/>
        </w:numPr>
        <w:tabs>
          <w:tab w:pos="452" w:val="left" w:leader="none"/>
        </w:tabs>
        <w:spacing w:line="240" w:lineRule="auto" w:before="165" w:after="0"/>
        <w:ind w:left="452" w:right="0" w:hanging="429"/>
        <w:jc w:val="left"/>
      </w:pPr>
      <w:bookmarkStart w:name="2.5 Conflict resolution" w:id="8"/>
      <w:bookmarkEnd w:id="8"/>
      <w:r>
        <w:rPr/>
      </w:r>
      <w:r>
        <w:rPr>
          <w:color w:val="0F4660"/>
        </w:rPr>
        <w:t>Conflict</w:t>
      </w:r>
      <w:r>
        <w:rPr>
          <w:color w:val="0F4660"/>
          <w:spacing w:val="-10"/>
        </w:rPr>
        <w:t> </w:t>
      </w:r>
      <w:r>
        <w:rPr>
          <w:color w:val="0F4660"/>
          <w:spacing w:val="-2"/>
        </w:rPr>
        <w:t>resolution</w:t>
      </w:r>
    </w:p>
    <w:p>
      <w:pPr>
        <w:pStyle w:val="ListParagraph"/>
        <w:numPr>
          <w:ilvl w:val="2"/>
          <w:numId w:val="1"/>
        </w:numPr>
        <w:tabs>
          <w:tab w:pos="742" w:val="left" w:leader="none"/>
        </w:tabs>
        <w:spacing w:line="240" w:lineRule="auto" w:before="101" w:after="0"/>
        <w:ind w:left="742" w:right="0" w:hanging="359"/>
        <w:jc w:val="left"/>
        <w:rPr>
          <w:rFonts w:ascii="Symbol" w:hAnsi="Symbol"/>
          <w:sz w:val="20"/>
        </w:rPr>
      </w:pPr>
      <w:r>
        <w:rPr>
          <w:sz w:val="22"/>
        </w:rPr>
        <w:t>Address</w:t>
      </w:r>
      <w:r>
        <w:rPr>
          <w:spacing w:val="-4"/>
          <w:sz w:val="22"/>
        </w:rPr>
        <w:t> </w:t>
      </w:r>
      <w:r>
        <w:rPr>
          <w:sz w:val="22"/>
        </w:rPr>
        <w:t>disputes</w:t>
      </w:r>
      <w:r>
        <w:rPr>
          <w:spacing w:val="-3"/>
          <w:sz w:val="22"/>
        </w:rPr>
        <w:t> </w:t>
      </w:r>
      <w:r>
        <w:rPr>
          <w:sz w:val="22"/>
        </w:rPr>
        <w:t>in</w:t>
      </w:r>
      <w:r>
        <w:rPr>
          <w:spacing w:val="-6"/>
          <w:sz w:val="22"/>
        </w:rPr>
        <w:t> </w:t>
      </w:r>
      <w:r>
        <w:rPr>
          <w:sz w:val="22"/>
        </w:rPr>
        <w:t>a</w:t>
      </w:r>
      <w:r>
        <w:rPr>
          <w:spacing w:val="-4"/>
          <w:sz w:val="22"/>
        </w:rPr>
        <w:t> </w:t>
      </w:r>
      <w:r>
        <w:rPr>
          <w:sz w:val="22"/>
        </w:rPr>
        <w:t>calm</w:t>
      </w:r>
      <w:r>
        <w:rPr>
          <w:spacing w:val="-2"/>
          <w:sz w:val="22"/>
        </w:rPr>
        <w:t> </w:t>
      </w:r>
      <w:r>
        <w:rPr>
          <w:sz w:val="22"/>
        </w:rPr>
        <w:t>and</w:t>
      </w:r>
      <w:r>
        <w:rPr>
          <w:spacing w:val="-6"/>
          <w:sz w:val="22"/>
        </w:rPr>
        <w:t> </w:t>
      </w:r>
      <w:r>
        <w:rPr>
          <w:sz w:val="22"/>
        </w:rPr>
        <w:t>constructive</w:t>
      </w:r>
      <w:r>
        <w:rPr>
          <w:spacing w:val="-6"/>
          <w:sz w:val="22"/>
        </w:rPr>
        <w:t> </w:t>
      </w:r>
      <w:r>
        <w:rPr>
          <w:spacing w:val="-2"/>
          <w:sz w:val="22"/>
        </w:rPr>
        <w:t>manner.</w:t>
      </w:r>
    </w:p>
    <w:p>
      <w:pPr>
        <w:pStyle w:val="ListParagraph"/>
        <w:numPr>
          <w:ilvl w:val="2"/>
          <w:numId w:val="1"/>
        </w:numPr>
        <w:tabs>
          <w:tab w:pos="743" w:val="left" w:leader="none"/>
        </w:tabs>
        <w:spacing w:line="256" w:lineRule="auto" w:before="184" w:after="0"/>
        <w:ind w:left="743" w:right="403" w:hanging="360"/>
        <w:jc w:val="left"/>
        <w:rPr>
          <w:rFonts w:ascii="Symbol" w:hAnsi="Symbol"/>
          <w:sz w:val="20"/>
        </w:rPr>
      </w:pPr>
      <w:r>
        <w:rPr>
          <w:sz w:val="22"/>
        </w:rPr>
        <w:t>If</w:t>
      </w:r>
      <w:r>
        <w:rPr>
          <w:spacing w:val="-4"/>
          <w:sz w:val="22"/>
        </w:rPr>
        <w:t> </w:t>
      </w:r>
      <w:r>
        <w:rPr>
          <w:sz w:val="22"/>
        </w:rPr>
        <w:t>issues</w:t>
      </w:r>
      <w:r>
        <w:rPr>
          <w:spacing w:val="-3"/>
          <w:sz w:val="22"/>
        </w:rPr>
        <w:t> </w:t>
      </w:r>
      <w:r>
        <w:rPr>
          <w:sz w:val="22"/>
        </w:rPr>
        <w:t>persist,</w:t>
      </w:r>
      <w:r>
        <w:rPr>
          <w:spacing w:val="-5"/>
          <w:sz w:val="22"/>
        </w:rPr>
        <w:t> </w:t>
      </w:r>
      <w:r>
        <w:rPr>
          <w:sz w:val="22"/>
        </w:rPr>
        <w:t>report</w:t>
      </w:r>
      <w:r>
        <w:rPr>
          <w:spacing w:val="-5"/>
          <w:sz w:val="22"/>
        </w:rPr>
        <w:t> </w:t>
      </w:r>
      <w:r>
        <w:rPr>
          <w:sz w:val="22"/>
        </w:rPr>
        <w:t>concerns</w:t>
      </w:r>
      <w:r>
        <w:rPr>
          <w:spacing w:val="-6"/>
          <w:sz w:val="22"/>
        </w:rPr>
        <w:t> </w:t>
      </w:r>
      <w:r>
        <w:rPr>
          <w:sz w:val="22"/>
        </w:rPr>
        <w:t>to</w:t>
      </w:r>
      <w:r>
        <w:rPr>
          <w:spacing w:val="-6"/>
          <w:sz w:val="22"/>
        </w:rPr>
        <w:t> </w:t>
      </w:r>
      <w:r>
        <w:rPr>
          <w:sz w:val="22"/>
        </w:rPr>
        <w:t>the</w:t>
      </w:r>
      <w:r>
        <w:rPr>
          <w:spacing w:val="-6"/>
          <w:sz w:val="22"/>
        </w:rPr>
        <w:t> </w:t>
      </w:r>
      <w:r>
        <w:rPr>
          <w:sz w:val="22"/>
        </w:rPr>
        <w:t>Station</w:t>
      </w:r>
      <w:r>
        <w:rPr>
          <w:spacing w:val="-6"/>
          <w:sz w:val="22"/>
        </w:rPr>
        <w:t> </w:t>
      </w:r>
      <w:r>
        <w:rPr>
          <w:sz w:val="22"/>
        </w:rPr>
        <w:t>Leader,</w:t>
      </w:r>
      <w:r>
        <w:rPr>
          <w:spacing w:val="-4"/>
          <w:sz w:val="22"/>
        </w:rPr>
        <w:t> </w:t>
      </w:r>
      <w:r>
        <w:rPr>
          <w:sz w:val="22"/>
        </w:rPr>
        <w:t>HR,</w:t>
      </w:r>
      <w:r>
        <w:rPr>
          <w:spacing w:val="-2"/>
          <w:sz w:val="22"/>
        </w:rPr>
        <w:t> </w:t>
      </w:r>
      <w:r>
        <w:rPr>
          <w:sz w:val="22"/>
        </w:rPr>
        <w:t>or</w:t>
      </w:r>
      <w:r>
        <w:rPr>
          <w:spacing w:val="-2"/>
          <w:sz w:val="22"/>
        </w:rPr>
        <w:t> </w:t>
      </w:r>
      <w:r>
        <w:rPr>
          <w:sz w:val="22"/>
        </w:rPr>
        <w:t>designated</w:t>
      </w:r>
      <w:r>
        <w:rPr>
          <w:spacing w:val="-6"/>
          <w:sz w:val="22"/>
        </w:rPr>
        <w:t> </w:t>
      </w:r>
      <w:r>
        <w:rPr>
          <w:sz w:val="22"/>
        </w:rPr>
        <w:t>welfare </w:t>
      </w:r>
      <w:r>
        <w:rPr>
          <w:spacing w:val="-2"/>
          <w:sz w:val="22"/>
        </w:rPr>
        <w:t>officer.</w:t>
      </w:r>
    </w:p>
    <w:p>
      <w:pPr>
        <w:pStyle w:val="Heading2"/>
        <w:numPr>
          <w:ilvl w:val="1"/>
          <w:numId w:val="1"/>
        </w:numPr>
        <w:tabs>
          <w:tab w:pos="452" w:val="left" w:leader="none"/>
        </w:tabs>
        <w:spacing w:line="240" w:lineRule="auto" w:before="162" w:after="0"/>
        <w:ind w:left="452" w:right="0" w:hanging="429"/>
        <w:jc w:val="left"/>
      </w:pPr>
      <w:bookmarkStart w:name="2.6 Health and wellbeing" w:id="9"/>
      <w:bookmarkEnd w:id="9"/>
      <w:r>
        <w:rPr/>
      </w:r>
      <w:r>
        <w:rPr>
          <w:color w:val="0F4660"/>
        </w:rPr>
        <w:t>Health</w:t>
      </w:r>
      <w:r>
        <w:rPr>
          <w:color w:val="0F4660"/>
          <w:spacing w:val="-6"/>
        </w:rPr>
        <w:t> </w:t>
      </w:r>
      <w:r>
        <w:rPr>
          <w:color w:val="0F4660"/>
        </w:rPr>
        <w:t>and</w:t>
      </w:r>
      <w:r>
        <w:rPr>
          <w:color w:val="0F4660"/>
          <w:spacing w:val="-6"/>
        </w:rPr>
        <w:t> </w:t>
      </w:r>
      <w:r>
        <w:rPr>
          <w:color w:val="0F4660"/>
          <w:spacing w:val="-2"/>
        </w:rPr>
        <w:t>wellbeing</w:t>
      </w:r>
    </w:p>
    <w:p>
      <w:pPr>
        <w:pStyle w:val="ListParagraph"/>
        <w:numPr>
          <w:ilvl w:val="2"/>
          <w:numId w:val="1"/>
        </w:numPr>
        <w:tabs>
          <w:tab w:pos="743" w:val="left" w:leader="none"/>
        </w:tabs>
        <w:spacing w:line="240" w:lineRule="auto" w:before="106" w:after="0"/>
        <w:ind w:left="743" w:right="0" w:hanging="360"/>
        <w:jc w:val="left"/>
        <w:rPr>
          <w:rFonts w:ascii="Symbol" w:hAnsi="Symbol"/>
          <w:sz w:val="22"/>
        </w:rPr>
      </w:pPr>
      <w:r>
        <w:rPr>
          <w:sz w:val="22"/>
        </w:rPr>
        <w:t>Be</w:t>
      </w:r>
      <w:r>
        <w:rPr>
          <w:spacing w:val="-4"/>
          <w:sz w:val="22"/>
        </w:rPr>
        <w:t> </w:t>
      </w:r>
      <w:r>
        <w:rPr>
          <w:sz w:val="22"/>
        </w:rPr>
        <w:t>mindful</w:t>
      </w:r>
      <w:r>
        <w:rPr>
          <w:spacing w:val="-3"/>
          <w:sz w:val="22"/>
        </w:rPr>
        <w:t> </w:t>
      </w:r>
      <w:r>
        <w:rPr>
          <w:sz w:val="22"/>
        </w:rPr>
        <w:t>of</w:t>
      </w:r>
      <w:r>
        <w:rPr>
          <w:spacing w:val="-4"/>
          <w:sz w:val="22"/>
        </w:rPr>
        <w:t> </w:t>
      </w:r>
      <w:r>
        <w:rPr>
          <w:sz w:val="22"/>
        </w:rPr>
        <w:t>your</w:t>
      </w:r>
      <w:r>
        <w:rPr>
          <w:spacing w:val="-4"/>
          <w:sz w:val="22"/>
        </w:rPr>
        <w:t> </w:t>
      </w:r>
      <w:r>
        <w:rPr>
          <w:sz w:val="22"/>
        </w:rPr>
        <w:t>own</w:t>
      </w:r>
      <w:r>
        <w:rPr>
          <w:spacing w:val="-6"/>
          <w:sz w:val="22"/>
        </w:rPr>
        <w:t> </w:t>
      </w:r>
      <w:r>
        <w:rPr>
          <w:sz w:val="22"/>
        </w:rPr>
        <w:t>wellbeing</w:t>
      </w:r>
      <w:r>
        <w:rPr>
          <w:spacing w:val="-3"/>
          <w:sz w:val="22"/>
        </w:rPr>
        <w:t> </w:t>
      </w:r>
      <w:r>
        <w:rPr>
          <w:sz w:val="22"/>
        </w:rPr>
        <w:t>and</w:t>
      </w:r>
      <w:r>
        <w:rPr>
          <w:spacing w:val="-3"/>
          <w:sz w:val="22"/>
        </w:rPr>
        <w:t> </w:t>
      </w:r>
      <w:r>
        <w:rPr>
          <w:sz w:val="22"/>
        </w:rPr>
        <w:t>that</w:t>
      </w:r>
      <w:r>
        <w:rPr>
          <w:spacing w:val="-4"/>
          <w:sz w:val="22"/>
        </w:rPr>
        <w:t> </w:t>
      </w:r>
      <w:r>
        <w:rPr>
          <w:sz w:val="22"/>
        </w:rPr>
        <w:t>of</w:t>
      </w:r>
      <w:r>
        <w:rPr>
          <w:spacing w:val="-3"/>
          <w:sz w:val="22"/>
        </w:rPr>
        <w:t> </w:t>
      </w:r>
      <w:r>
        <w:rPr>
          <w:spacing w:val="-2"/>
          <w:sz w:val="22"/>
        </w:rPr>
        <w:t>colleagues.</w:t>
      </w:r>
    </w:p>
    <w:p>
      <w:pPr>
        <w:pStyle w:val="ListParagraph"/>
        <w:numPr>
          <w:ilvl w:val="2"/>
          <w:numId w:val="1"/>
        </w:numPr>
        <w:tabs>
          <w:tab w:pos="743" w:val="left" w:leader="none"/>
        </w:tabs>
        <w:spacing w:line="259" w:lineRule="auto" w:before="177" w:after="0"/>
        <w:ind w:left="743" w:right="185" w:hanging="361"/>
        <w:jc w:val="left"/>
        <w:rPr>
          <w:rFonts w:ascii="Symbol" w:hAnsi="Symbol"/>
          <w:sz w:val="22"/>
        </w:rPr>
      </w:pPr>
      <w:r>
        <w:rPr>
          <w:sz w:val="22"/>
        </w:rPr>
        <w:t>If</w:t>
      </w:r>
      <w:r>
        <w:rPr>
          <w:spacing w:val="-2"/>
          <w:sz w:val="22"/>
        </w:rPr>
        <w:t> </w:t>
      </w:r>
      <w:r>
        <w:rPr>
          <w:sz w:val="22"/>
        </w:rPr>
        <w:t>you</w:t>
      </w:r>
      <w:r>
        <w:rPr>
          <w:spacing w:val="-2"/>
          <w:sz w:val="22"/>
        </w:rPr>
        <w:t> </w:t>
      </w:r>
      <w:r>
        <w:rPr>
          <w:sz w:val="22"/>
        </w:rPr>
        <w:t>have</w:t>
      </w:r>
      <w:r>
        <w:rPr>
          <w:spacing w:val="-2"/>
          <w:sz w:val="22"/>
        </w:rPr>
        <w:t> </w:t>
      </w:r>
      <w:r>
        <w:rPr>
          <w:sz w:val="22"/>
        </w:rPr>
        <w:t>concerns</w:t>
      </w:r>
      <w:r>
        <w:rPr>
          <w:spacing w:val="-4"/>
          <w:sz w:val="22"/>
        </w:rPr>
        <w:t> </w:t>
      </w:r>
      <w:r>
        <w:rPr>
          <w:sz w:val="22"/>
        </w:rPr>
        <w:t>about a</w:t>
      </w:r>
      <w:r>
        <w:rPr>
          <w:spacing w:val="-4"/>
          <w:sz w:val="22"/>
        </w:rPr>
        <w:t> </w:t>
      </w:r>
      <w:r>
        <w:rPr>
          <w:sz w:val="22"/>
        </w:rPr>
        <w:t>colleague’s</w:t>
      </w:r>
      <w:r>
        <w:rPr>
          <w:spacing w:val="-4"/>
          <w:sz w:val="22"/>
        </w:rPr>
        <w:t> </w:t>
      </w:r>
      <w:r>
        <w:rPr>
          <w:sz w:val="22"/>
        </w:rPr>
        <w:t>mental</w:t>
      </w:r>
      <w:r>
        <w:rPr>
          <w:spacing w:val="-6"/>
          <w:sz w:val="22"/>
        </w:rPr>
        <w:t> </w:t>
      </w:r>
      <w:r>
        <w:rPr>
          <w:sz w:val="22"/>
        </w:rPr>
        <w:t>health, you</w:t>
      </w:r>
      <w:r>
        <w:rPr>
          <w:spacing w:val="-6"/>
          <w:sz w:val="22"/>
        </w:rPr>
        <w:t> </w:t>
      </w:r>
      <w:r>
        <w:rPr>
          <w:sz w:val="22"/>
        </w:rPr>
        <w:t>may</w:t>
      </w:r>
      <w:r>
        <w:rPr>
          <w:spacing w:val="-1"/>
          <w:sz w:val="22"/>
        </w:rPr>
        <w:t> </w:t>
      </w:r>
      <w:r>
        <w:rPr>
          <w:sz w:val="22"/>
        </w:rPr>
        <w:t>wish</w:t>
      </w:r>
      <w:r>
        <w:rPr>
          <w:spacing w:val="-4"/>
          <w:sz w:val="22"/>
        </w:rPr>
        <w:t> </w:t>
      </w:r>
      <w:r>
        <w:rPr>
          <w:sz w:val="22"/>
        </w:rPr>
        <w:t>to</w:t>
      </w:r>
      <w:r>
        <w:rPr>
          <w:spacing w:val="-6"/>
          <w:sz w:val="22"/>
        </w:rPr>
        <w:t> </w:t>
      </w:r>
      <w:r>
        <w:rPr>
          <w:sz w:val="22"/>
        </w:rPr>
        <w:t>suggest</w:t>
      </w:r>
      <w:r>
        <w:rPr>
          <w:spacing w:val="-3"/>
          <w:sz w:val="22"/>
        </w:rPr>
        <w:t> </w:t>
      </w:r>
      <w:r>
        <w:rPr>
          <w:sz w:val="22"/>
        </w:rPr>
        <w:t>to them that they can speak to a Mental Health First</w:t>
      </w:r>
      <w:r>
        <w:rPr>
          <w:spacing w:val="-13"/>
          <w:sz w:val="22"/>
        </w:rPr>
        <w:t> </w:t>
      </w:r>
      <w:r>
        <w:rPr>
          <w:sz w:val="22"/>
        </w:rPr>
        <w:t>Aider (MHFA) or BAS Health and Wellbeing Manager in confidence.</w:t>
      </w:r>
      <w:r>
        <w:rPr>
          <w:spacing w:val="-5"/>
          <w:sz w:val="22"/>
        </w:rPr>
        <w:t> </w:t>
      </w:r>
      <w:r>
        <w:rPr>
          <w:sz w:val="22"/>
        </w:rPr>
        <w:t>Alternatively, if you do not feel comfortable approaching the colleague yourself, you may contact the MHFA</w:t>
      </w:r>
      <w:r>
        <w:rPr>
          <w:spacing w:val="-5"/>
          <w:sz w:val="22"/>
        </w:rPr>
        <w:t> </w:t>
      </w:r>
      <w:r>
        <w:rPr>
          <w:sz w:val="22"/>
        </w:rPr>
        <w:t>or Health and Wellbeing Manager directly.</w:t>
      </w:r>
    </w:p>
    <w:p>
      <w:pPr>
        <w:pStyle w:val="ListParagraph"/>
        <w:numPr>
          <w:ilvl w:val="2"/>
          <w:numId w:val="1"/>
        </w:numPr>
        <w:tabs>
          <w:tab w:pos="743" w:val="left" w:leader="none"/>
        </w:tabs>
        <w:spacing w:line="254" w:lineRule="auto" w:before="156" w:after="0"/>
        <w:ind w:left="743" w:right="83" w:hanging="361"/>
        <w:jc w:val="left"/>
        <w:rPr>
          <w:rFonts w:ascii="Symbol" w:hAnsi="Symbol"/>
          <w:sz w:val="22"/>
        </w:rPr>
      </w:pPr>
      <w:r>
        <w:rPr>
          <w:sz w:val="22"/>
        </w:rPr>
        <w:t>Access</w:t>
      </w:r>
      <w:r>
        <w:rPr>
          <w:spacing w:val="-3"/>
          <w:sz w:val="22"/>
        </w:rPr>
        <w:t> </w:t>
      </w:r>
      <w:r>
        <w:rPr>
          <w:sz w:val="22"/>
        </w:rPr>
        <w:t>BAS</w:t>
      </w:r>
      <w:r>
        <w:rPr>
          <w:spacing w:val="-4"/>
          <w:sz w:val="22"/>
        </w:rPr>
        <w:t> </w:t>
      </w:r>
      <w:r>
        <w:rPr>
          <w:sz w:val="22"/>
        </w:rPr>
        <w:t>welfare</w:t>
      </w:r>
      <w:r>
        <w:rPr>
          <w:spacing w:val="-4"/>
          <w:sz w:val="22"/>
        </w:rPr>
        <w:t> </w:t>
      </w:r>
      <w:r>
        <w:rPr>
          <w:sz w:val="22"/>
        </w:rPr>
        <w:t>services</w:t>
      </w:r>
      <w:r>
        <w:rPr>
          <w:spacing w:val="-3"/>
          <w:sz w:val="22"/>
        </w:rPr>
        <w:t> </w:t>
      </w:r>
      <w:r>
        <w:rPr>
          <w:sz w:val="22"/>
        </w:rPr>
        <w:t>when</w:t>
      </w:r>
      <w:r>
        <w:rPr>
          <w:spacing w:val="-4"/>
          <w:sz w:val="22"/>
        </w:rPr>
        <w:t> </w:t>
      </w:r>
      <w:r>
        <w:rPr>
          <w:sz w:val="22"/>
        </w:rPr>
        <w:t>experiencing</w:t>
      </w:r>
      <w:r>
        <w:rPr>
          <w:spacing w:val="-4"/>
          <w:sz w:val="22"/>
        </w:rPr>
        <w:t> </w:t>
      </w:r>
      <w:r>
        <w:rPr>
          <w:sz w:val="22"/>
        </w:rPr>
        <w:t>mental</w:t>
      </w:r>
      <w:r>
        <w:rPr>
          <w:spacing w:val="-4"/>
          <w:sz w:val="22"/>
        </w:rPr>
        <w:t> </w:t>
      </w:r>
      <w:r>
        <w:rPr>
          <w:sz w:val="22"/>
        </w:rPr>
        <w:t>health</w:t>
      </w:r>
      <w:r>
        <w:rPr>
          <w:spacing w:val="-6"/>
          <w:sz w:val="22"/>
        </w:rPr>
        <w:t> </w:t>
      </w:r>
      <w:r>
        <w:rPr>
          <w:sz w:val="22"/>
        </w:rPr>
        <w:t>concerns</w:t>
      </w:r>
      <w:r>
        <w:rPr>
          <w:spacing w:val="-6"/>
          <w:sz w:val="22"/>
        </w:rPr>
        <w:t> </w:t>
      </w:r>
      <w:r>
        <w:rPr>
          <w:sz w:val="22"/>
        </w:rPr>
        <w:t>or</w:t>
      </w:r>
      <w:r>
        <w:rPr>
          <w:spacing w:val="-2"/>
          <w:sz w:val="22"/>
        </w:rPr>
        <w:t> </w:t>
      </w:r>
      <w:r>
        <w:rPr>
          <w:sz w:val="22"/>
        </w:rPr>
        <w:t>personal challenges. See section 7 for a list of support services.</w:t>
      </w:r>
    </w:p>
    <w:p>
      <w:pPr>
        <w:pStyle w:val="ListParagraph"/>
        <w:spacing w:after="0" w:line="254" w:lineRule="auto"/>
        <w:jc w:val="left"/>
        <w:rPr>
          <w:rFonts w:ascii="Symbol" w:hAnsi="Symbol"/>
          <w:sz w:val="22"/>
        </w:rPr>
        <w:sectPr>
          <w:pgSz w:w="11910" w:h="16840"/>
          <w:pgMar w:top="1360" w:bottom="280" w:left="1417" w:right="1417"/>
        </w:sectPr>
      </w:pPr>
    </w:p>
    <w:p>
      <w:pPr>
        <w:pStyle w:val="Heading2"/>
        <w:numPr>
          <w:ilvl w:val="1"/>
          <w:numId w:val="1"/>
        </w:numPr>
        <w:tabs>
          <w:tab w:pos="452" w:val="left" w:leader="none"/>
        </w:tabs>
        <w:spacing w:line="240" w:lineRule="auto" w:before="62" w:after="0"/>
        <w:ind w:left="452" w:right="0" w:hanging="429"/>
        <w:jc w:val="left"/>
      </w:pPr>
      <w:bookmarkStart w:name="2.7 Confidentiality and social media" w:id="10"/>
      <w:bookmarkEnd w:id="10"/>
      <w:r>
        <w:rPr/>
      </w:r>
      <w:r>
        <w:rPr>
          <w:color w:val="0F4660"/>
        </w:rPr>
        <w:t>Confidentiality</w:t>
      </w:r>
      <w:r>
        <w:rPr>
          <w:color w:val="0F4660"/>
          <w:spacing w:val="-10"/>
        </w:rPr>
        <w:t> </w:t>
      </w:r>
      <w:r>
        <w:rPr>
          <w:color w:val="0F4660"/>
        </w:rPr>
        <w:t>and</w:t>
      </w:r>
      <w:r>
        <w:rPr>
          <w:color w:val="0F4660"/>
          <w:spacing w:val="-12"/>
        </w:rPr>
        <w:t> </w:t>
      </w:r>
      <w:r>
        <w:rPr>
          <w:color w:val="0F4660"/>
        </w:rPr>
        <w:t>social</w:t>
      </w:r>
      <w:r>
        <w:rPr>
          <w:color w:val="0F4660"/>
          <w:spacing w:val="-10"/>
        </w:rPr>
        <w:t> </w:t>
      </w:r>
      <w:r>
        <w:rPr>
          <w:color w:val="0F4660"/>
          <w:spacing w:val="-4"/>
        </w:rPr>
        <w:t>media</w:t>
      </w:r>
    </w:p>
    <w:p>
      <w:pPr>
        <w:pStyle w:val="ListParagraph"/>
        <w:numPr>
          <w:ilvl w:val="2"/>
          <w:numId w:val="1"/>
        </w:numPr>
        <w:tabs>
          <w:tab w:pos="767" w:val="left" w:leader="none"/>
        </w:tabs>
        <w:spacing w:line="256" w:lineRule="auto" w:before="106" w:after="0"/>
        <w:ind w:left="767" w:right="329" w:hanging="361"/>
        <w:jc w:val="left"/>
        <w:rPr>
          <w:rFonts w:ascii="Symbol" w:hAnsi="Symbol"/>
          <w:sz w:val="22"/>
        </w:rPr>
      </w:pPr>
      <w:r>
        <w:rPr>
          <w:sz w:val="22"/>
        </w:rPr>
        <w:t>Respect the confidentiality of personal and</w:t>
      </w:r>
      <w:r>
        <w:rPr>
          <w:spacing w:val="-1"/>
          <w:sz w:val="22"/>
        </w:rPr>
        <w:t> </w:t>
      </w:r>
      <w:r>
        <w:rPr>
          <w:sz w:val="22"/>
        </w:rPr>
        <w:t>privileged information</w:t>
      </w:r>
      <w:r>
        <w:rPr>
          <w:spacing w:val="-1"/>
          <w:sz w:val="22"/>
        </w:rPr>
        <w:t> </w:t>
      </w:r>
      <w:r>
        <w:rPr>
          <w:sz w:val="22"/>
        </w:rPr>
        <w:t>and do</w:t>
      </w:r>
      <w:r>
        <w:rPr>
          <w:spacing w:val="-1"/>
          <w:sz w:val="22"/>
        </w:rPr>
        <w:t> </w:t>
      </w:r>
      <w:r>
        <w:rPr>
          <w:sz w:val="22"/>
        </w:rPr>
        <w:t>not pass information to the media, post on social media, or pass to other external parties, unless</w:t>
      </w:r>
      <w:r>
        <w:rPr>
          <w:spacing w:val="-2"/>
          <w:sz w:val="22"/>
        </w:rPr>
        <w:t> </w:t>
      </w:r>
      <w:r>
        <w:rPr>
          <w:sz w:val="22"/>
        </w:rPr>
        <w:t>within</w:t>
      </w:r>
      <w:r>
        <w:rPr>
          <w:spacing w:val="-3"/>
          <w:sz w:val="22"/>
        </w:rPr>
        <w:t> </w:t>
      </w:r>
      <w:r>
        <w:rPr>
          <w:sz w:val="22"/>
        </w:rPr>
        <w:t>the</w:t>
      </w:r>
      <w:r>
        <w:rPr>
          <w:spacing w:val="-4"/>
          <w:sz w:val="22"/>
        </w:rPr>
        <w:t> </w:t>
      </w:r>
      <w:r>
        <w:rPr>
          <w:sz w:val="22"/>
        </w:rPr>
        <w:t>scope</w:t>
      </w:r>
      <w:r>
        <w:rPr>
          <w:spacing w:val="-6"/>
          <w:sz w:val="22"/>
        </w:rPr>
        <w:t> </w:t>
      </w:r>
      <w:r>
        <w:rPr>
          <w:sz w:val="22"/>
        </w:rPr>
        <w:t>of</w:t>
      </w:r>
      <w:r>
        <w:rPr>
          <w:spacing w:val="-1"/>
          <w:sz w:val="22"/>
        </w:rPr>
        <w:t> </w:t>
      </w:r>
      <w:r>
        <w:rPr>
          <w:sz w:val="22"/>
        </w:rPr>
        <w:t>employment</w:t>
      </w:r>
      <w:r>
        <w:rPr>
          <w:spacing w:val="-1"/>
          <w:sz w:val="22"/>
        </w:rPr>
        <w:t> </w:t>
      </w:r>
      <w:r>
        <w:rPr>
          <w:sz w:val="22"/>
        </w:rPr>
        <w:t>duties</w:t>
      </w:r>
      <w:r>
        <w:rPr>
          <w:spacing w:val="-2"/>
          <w:sz w:val="22"/>
        </w:rPr>
        <w:t> </w:t>
      </w:r>
      <w:r>
        <w:rPr>
          <w:sz w:val="22"/>
        </w:rPr>
        <w:t>or</w:t>
      </w:r>
      <w:r>
        <w:rPr>
          <w:spacing w:val="-4"/>
          <w:sz w:val="22"/>
        </w:rPr>
        <w:t> </w:t>
      </w:r>
      <w:r>
        <w:rPr>
          <w:sz w:val="22"/>
        </w:rPr>
        <w:t>otherwise</w:t>
      </w:r>
      <w:r>
        <w:rPr>
          <w:spacing w:val="-3"/>
          <w:sz w:val="22"/>
        </w:rPr>
        <w:t> </w:t>
      </w:r>
      <w:r>
        <w:rPr>
          <w:sz w:val="22"/>
        </w:rPr>
        <w:t>authorised</w:t>
      </w:r>
      <w:r>
        <w:rPr>
          <w:spacing w:val="-4"/>
          <w:sz w:val="22"/>
        </w:rPr>
        <w:t> </w:t>
      </w:r>
      <w:r>
        <w:rPr>
          <w:sz w:val="22"/>
        </w:rPr>
        <w:t>to</w:t>
      </w:r>
      <w:r>
        <w:rPr>
          <w:spacing w:val="-6"/>
          <w:sz w:val="22"/>
        </w:rPr>
        <w:t> </w:t>
      </w:r>
      <w:r>
        <w:rPr>
          <w:sz w:val="22"/>
        </w:rPr>
        <w:t>do</w:t>
      </w:r>
      <w:r>
        <w:rPr>
          <w:spacing w:val="-3"/>
          <w:sz w:val="22"/>
        </w:rPr>
        <w:t> </w:t>
      </w:r>
      <w:r>
        <w:rPr>
          <w:sz w:val="22"/>
        </w:rPr>
        <w:t>so,</w:t>
      </w:r>
      <w:r>
        <w:rPr>
          <w:spacing w:val="-3"/>
          <w:sz w:val="22"/>
        </w:rPr>
        <w:t> </w:t>
      </w:r>
      <w:r>
        <w:rPr>
          <w:sz w:val="22"/>
        </w:rPr>
        <w:t>as per Appendix B of </w:t>
      </w:r>
      <w:hyperlink r:id="rId11">
        <w:r>
          <w:rPr>
            <w:sz w:val="22"/>
            <w:u w:val="single"/>
          </w:rPr>
          <w:t>The UKRI Code of Conduct</w:t>
        </w:r>
      </w:hyperlink>
      <w:r>
        <w:rPr>
          <w:sz w:val="22"/>
          <w:u w:val="none"/>
        </w:rPr>
        <w:t>.</w:t>
      </w:r>
    </w:p>
    <w:p>
      <w:pPr>
        <w:pStyle w:val="Heading2"/>
        <w:numPr>
          <w:ilvl w:val="1"/>
          <w:numId w:val="1"/>
        </w:numPr>
        <w:tabs>
          <w:tab w:pos="452" w:val="left" w:leader="none"/>
        </w:tabs>
        <w:spacing w:line="240" w:lineRule="auto" w:before="165" w:after="0"/>
        <w:ind w:left="452" w:right="0" w:hanging="429"/>
        <w:jc w:val="left"/>
      </w:pPr>
      <w:bookmarkStart w:name="2.8 Data protection" w:id="11"/>
      <w:bookmarkEnd w:id="11"/>
      <w:r>
        <w:rPr/>
      </w:r>
      <w:r>
        <w:rPr>
          <w:color w:val="0F4660"/>
        </w:rPr>
        <w:t>Data</w:t>
      </w:r>
      <w:r>
        <w:rPr>
          <w:color w:val="0F4660"/>
          <w:spacing w:val="-6"/>
        </w:rPr>
        <w:t> </w:t>
      </w:r>
      <w:r>
        <w:rPr>
          <w:color w:val="0F4660"/>
          <w:spacing w:val="-2"/>
        </w:rPr>
        <w:t>protection</w:t>
      </w:r>
    </w:p>
    <w:p>
      <w:pPr>
        <w:pStyle w:val="ListParagraph"/>
        <w:numPr>
          <w:ilvl w:val="2"/>
          <w:numId w:val="1"/>
        </w:numPr>
        <w:tabs>
          <w:tab w:pos="767" w:val="left" w:leader="none"/>
        </w:tabs>
        <w:spacing w:line="254" w:lineRule="auto" w:before="103" w:after="0"/>
        <w:ind w:left="767" w:right="448" w:hanging="360"/>
        <w:jc w:val="left"/>
        <w:rPr>
          <w:rFonts w:ascii="Symbol" w:hAnsi="Symbol"/>
          <w:sz w:val="22"/>
        </w:rPr>
      </w:pPr>
      <w:r>
        <w:rPr>
          <w:sz w:val="22"/>
        </w:rPr>
        <w:t>Comply</w:t>
      </w:r>
      <w:r>
        <w:rPr>
          <w:spacing w:val="-1"/>
          <w:sz w:val="22"/>
        </w:rPr>
        <w:t> </w:t>
      </w:r>
      <w:r>
        <w:rPr>
          <w:sz w:val="22"/>
        </w:rPr>
        <w:t>with</w:t>
      </w:r>
      <w:r>
        <w:rPr>
          <w:spacing w:val="-4"/>
          <w:sz w:val="22"/>
        </w:rPr>
        <w:t> </w:t>
      </w:r>
      <w:r>
        <w:rPr>
          <w:sz w:val="22"/>
        </w:rPr>
        <w:t>the</w:t>
      </w:r>
      <w:r>
        <w:rPr>
          <w:spacing w:val="-2"/>
          <w:sz w:val="22"/>
        </w:rPr>
        <w:t> </w:t>
      </w:r>
      <w:r>
        <w:rPr>
          <w:sz w:val="22"/>
        </w:rPr>
        <w:t>obligations</w:t>
      </w:r>
      <w:r>
        <w:rPr>
          <w:spacing w:val="-1"/>
          <w:sz w:val="22"/>
        </w:rPr>
        <w:t> </w:t>
      </w:r>
      <w:r>
        <w:rPr>
          <w:sz w:val="22"/>
        </w:rPr>
        <w:t>set</w:t>
      </w:r>
      <w:r>
        <w:rPr>
          <w:spacing w:val="-2"/>
          <w:sz w:val="22"/>
        </w:rPr>
        <w:t> </w:t>
      </w:r>
      <w:r>
        <w:rPr>
          <w:sz w:val="22"/>
        </w:rPr>
        <w:t>under</w:t>
      </w:r>
      <w:r>
        <w:rPr>
          <w:spacing w:val="-5"/>
          <w:sz w:val="22"/>
        </w:rPr>
        <w:t> </w:t>
      </w:r>
      <w:r>
        <w:rPr>
          <w:sz w:val="22"/>
        </w:rPr>
        <w:t>the</w:t>
      </w:r>
      <w:r>
        <w:rPr>
          <w:spacing w:val="-2"/>
          <w:sz w:val="22"/>
        </w:rPr>
        <w:t> </w:t>
      </w:r>
      <w:hyperlink r:id="rId12">
        <w:r>
          <w:rPr>
            <w:sz w:val="22"/>
            <w:u w:val="single"/>
          </w:rPr>
          <w:t>Data</w:t>
        </w:r>
        <w:r>
          <w:rPr>
            <w:spacing w:val="-4"/>
            <w:sz w:val="22"/>
            <w:u w:val="single"/>
          </w:rPr>
          <w:t> </w:t>
        </w:r>
        <w:r>
          <w:rPr>
            <w:sz w:val="22"/>
            <w:u w:val="single"/>
          </w:rPr>
          <w:t>Protection</w:t>
        </w:r>
        <w:r>
          <w:rPr>
            <w:spacing w:val="-16"/>
            <w:sz w:val="22"/>
            <w:u w:val="single"/>
          </w:rPr>
          <w:t> </w:t>
        </w:r>
        <w:r>
          <w:rPr>
            <w:sz w:val="22"/>
            <w:u w:val="single"/>
          </w:rPr>
          <w:t>Act</w:t>
        </w:r>
      </w:hyperlink>
      <w:r>
        <w:rPr>
          <w:spacing w:val="-1"/>
          <w:sz w:val="22"/>
          <w:u w:val="none"/>
        </w:rPr>
        <w:t> </w:t>
      </w:r>
      <w:r>
        <w:rPr>
          <w:sz w:val="22"/>
          <w:u w:val="none"/>
        </w:rPr>
        <w:t>and</w:t>
      </w:r>
      <w:r>
        <w:rPr>
          <w:spacing w:val="-2"/>
          <w:sz w:val="22"/>
          <w:u w:val="none"/>
        </w:rPr>
        <w:t> </w:t>
      </w:r>
      <w:r>
        <w:rPr>
          <w:sz w:val="22"/>
          <w:u w:val="none"/>
        </w:rPr>
        <w:t>in</w:t>
      </w:r>
      <w:r>
        <w:rPr>
          <w:spacing w:val="-2"/>
          <w:sz w:val="22"/>
          <w:u w:val="none"/>
        </w:rPr>
        <w:t> </w:t>
      </w:r>
      <w:r>
        <w:rPr>
          <w:sz w:val="22"/>
          <w:u w:val="none"/>
        </w:rPr>
        <w:t>line</w:t>
      </w:r>
      <w:r>
        <w:rPr>
          <w:spacing w:val="-2"/>
          <w:sz w:val="22"/>
          <w:u w:val="none"/>
        </w:rPr>
        <w:t> </w:t>
      </w:r>
      <w:r>
        <w:rPr>
          <w:sz w:val="22"/>
          <w:u w:val="none"/>
        </w:rPr>
        <w:t>with</w:t>
      </w:r>
      <w:r>
        <w:rPr>
          <w:spacing w:val="-2"/>
          <w:sz w:val="22"/>
          <w:u w:val="none"/>
        </w:rPr>
        <w:t> </w:t>
      </w:r>
      <w:r>
        <w:rPr>
          <w:sz w:val="22"/>
          <w:u w:val="none"/>
        </w:rPr>
        <w:t>the </w:t>
      </w:r>
      <w:hyperlink r:id="rId13">
        <w:r>
          <w:rPr>
            <w:sz w:val="22"/>
            <w:u w:val="single"/>
          </w:rPr>
          <w:t>UKRI Data Protection Policy</w:t>
        </w:r>
        <w:r>
          <w:rPr>
            <w:sz w:val="22"/>
            <w:u w:val="none"/>
          </w:rPr>
          <w:t>.</w:t>
        </w:r>
      </w:hyperlink>
    </w:p>
    <w:p>
      <w:pPr>
        <w:pStyle w:val="Heading2"/>
        <w:numPr>
          <w:ilvl w:val="1"/>
          <w:numId w:val="1"/>
        </w:numPr>
        <w:tabs>
          <w:tab w:pos="452" w:val="left" w:leader="none"/>
        </w:tabs>
        <w:spacing w:line="240" w:lineRule="auto" w:before="168" w:after="0"/>
        <w:ind w:left="452" w:right="0" w:hanging="429"/>
        <w:jc w:val="left"/>
      </w:pPr>
      <w:bookmarkStart w:name="2.9 Use of BAS facilities" w:id="12"/>
      <w:bookmarkEnd w:id="12"/>
      <w:r>
        <w:rPr/>
      </w:r>
      <w:r>
        <w:rPr>
          <w:color w:val="0F4660"/>
        </w:rPr>
        <w:t>Use</w:t>
      </w:r>
      <w:r>
        <w:rPr>
          <w:color w:val="0F4660"/>
          <w:spacing w:val="-4"/>
        </w:rPr>
        <w:t> </w:t>
      </w:r>
      <w:r>
        <w:rPr>
          <w:color w:val="0F4660"/>
        </w:rPr>
        <w:t>of</w:t>
      </w:r>
      <w:r>
        <w:rPr>
          <w:color w:val="0F4660"/>
          <w:spacing w:val="-5"/>
        </w:rPr>
        <w:t> </w:t>
      </w:r>
      <w:r>
        <w:rPr>
          <w:color w:val="0F4660"/>
        </w:rPr>
        <w:t>BAS</w:t>
      </w:r>
      <w:r>
        <w:rPr>
          <w:color w:val="0F4660"/>
          <w:spacing w:val="-4"/>
        </w:rPr>
        <w:t> </w:t>
      </w:r>
      <w:r>
        <w:rPr>
          <w:color w:val="0F4660"/>
          <w:spacing w:val="-2"/>
        </w:rPr>
        <w:t>facilities</w:t>
      </w:r>
    </w:p>
    <w:p>
      <w:pPr>
        <w:pStyle w:val="ListParagraph"/>
        <w:numPr>
          <w:ilvl w:val="2"/>
          <w:numId w:val="1"/>
        </w:numPr>
        <w:tabs>
          <w:tab w:pos="735" w:val="left" w:leader="none"/>
        </w:tabs>
        <w:spacing w:line="256" w:lineRule="auto" w:before="105" w:after="0"/>
        <w:ind w:left="735" w:right="144" w:hanging="356"/>
        <w:jc w:val="left"/>
        <w:rPr>
          <w:rFonts w:ascii="Symbol" w:hAnsi="Symbol"/>
          <w:sz w:val="22"/>
        </w:rPr>
      </w:pPr>
      <w:r>
        <w:rPr>
          <w:sz w:val="22"/>
        </w:rPr>
        <w:t>Facilities</w:t>
      </w:r>
      <w:r>
        <w:rPr>
          <w:spacing w:val="-3"/>
          <w:sz w:val="22"/>
        </w:rPr>
        <w:t> </w:t>
      </w:r>
      <w:r>
        <w:rPr>
          <w:sz w:val="22"/>
        </w:rPr>
        <w:t>must</w:t>
      </w:r>
      <w:r>
        <w:rPr>
          <w:spacing w:val="-4"/>
          <w:sz w:val="22"/>
        </w:rPr>
        <w:t> </w:t>
      </w:r>
      <w:r>
        <w:rPr>
          <w:sz w:val="22"/>
        </w:rPr>
        <w:t>be</w:t>
      </w:r>
      <w:r>
        <w:rPr>
          <w:spacing w:val="-4"/>
          <w:sz w:val="22"/>
        </w:rPr>
        <w:t> </w:t>
      </w:r>
      <w:r>
        <w:rPr>
          <w:sz w:val="22"/>
        </w:rPr>
        <w:t>used</w:t>
      </w:r>
      <w:r>
        <w:rPr>
          <w:spacing w:val="-6"/>
          <w:sz w:val="22"/>
        </w:rPr>
        <w:t> </w:t>
      </w:r>
      <w:r>
        <w:rPr>
          <w:sz w:val="22"/>
        </w:rPr>
        <w:t>responsibly</w:t>
      </w:r>
      <w:r>
        <w:rPr>
          <w:spacing w:val="-3"/>
          <w:sz w:val="22"/>
        </w:rPr>
        <w:t> </w:t>
      </w:r>
      <w:r>
        <w:rPr>
          <w:sz w:val="22"/>
        </w:rPr>
        <w:t>with</w:t>
      </w:r>
      <w:r>
        <w:rPr>
          <w:spacing w:val="-4"/>
          <w:sz w:val="22"/>
        </w:rPr>
        <w:t> </w:t>
      </w:r>
      <w:r>
        <w:rPr>
          <w:sz w:val="22"/>
        </w:rPr>
        <w:t>appropriate</w:t>
      </w:r>
      <w:r>
        <w:rPr>
          <w:spacing w:val="-4"/>
          <w:sz w:val="22"/>
        </w:rPr>
        <w:t> </w:t>
      </w:r>
      <w:r>
        <w:rPr>
          <w:sz w:val="22"/>
        </w:rPr>
        <w:t>authorisation.</w:t>
      </w:r>
      <w:r>
        <w:rPr>
          <w:spacing w:val="-7"/>
          <w:sz w:val="22"/>
        </w:rPr>
        <w:t> </w:t>
      </w:r>
      <w:r>
        <w:rPr>
          <w:sz w:val="22"/>
        </w:rPr>
        <w:t>The</w:t>
      </w:r>
      <w:r>
        <w:rPr>
          <w:spacing w:val="-4"/>
          <w:sz w:val="22"/>
        </w:rPr>
        <w:t> </w:t>
      </w:r>
      <w:r>
        <w:rPr>
          <w:sz w:val="22"/>
        </w:rPr>
        <w:t>unauthorised taking, possession, modification, destruction or use of BAS property or the property of others</w:t>
      </w:r>
      <w:r>
        <w:rPr>
          <w:spacing w:val="-2"/>
          <w:sz w:val="22"/>
        </w:rPr>
        <w:t> </w:t>
      </w:r>
      <w:r>
        <w:rPr>
          <w:sz w:val="22"/>
        </w:rPr>
        <w:t>will be regarded as a</w:t>
      </w:r>
      <w:r>
        <w:rPr>
          <w:spacing w:val="-2"/>
          <w:sz w:val="22"/>
        </w:rPr>
        <w:t> </w:t>
      </w:r>
      <w:r>
        <w:rPr>
          <w:sz w:val="22"/>
        </w:rPr>
        <w:t>breach</w:t>
      </w:r>
      <w:r>
        <w:rPr>
          <w:spacing w:val="-2"/>
          <w:sz w:val="22"/>
        </w:rPr>
        <w:t> </w:t>
      </w:r>
      <w:r>
        <w:rPr>
          <w:sz w:val="22"/>
        </w:rPr>
        <w:t>of</w:t>
      </w:r>
      <w:r>
        <w:rPr>
          <w:spacing w:val="-1"/>
          <w:sz w:val="22"/>
        </w:rPr>
        <w:t> </w:t>
      </w:r>
      <w:r>
        <w:rPr>
          <w:sz w:val="22"/>
        </w:rPr>
        <w:t>this code of conduct and</w:t>
      </w:r>
      <w:r>
        <w:rPr>
          <w:spacing w:val="-2"/>
          <w:sz w:val="22"/>
        </w:rPr>
        <w:t> </w:t>
      </w:r>
      <w:r>
        <w:rPr>
          <w:sz w:val="22"/>
        </w:rPr>
        <w:t>the</w:t>
      </w:r>
      <w:r>
        <w:rPr>
          <w:spacing w:val="-2"/>
          <w:sz w:val="22"/>
        </w:rPr>
        <w:t> </w:t>
      </w:r>
      <w:hyperlink r:id="rId11">
        <w:r>
          <w:rPr>
            <w:sz w:val="22"/>
            <w:u w:val="single"/>
          </w:rPr>
          <w:t>UKRI Code of</w:t>
        </w:r>
      </w:hyperlink>
      <w:r>
        <w:rPr>
          <w:sz w:val="22"/>
          <w:u w:val="none"/>
        </w:rPr>
        <w:t> </w:t>
      </w:r>
      <w:hyperlink r:id="rId11">
        <w:r>
          <w:rPr>
            <w:spacing w:val="-2"/>
            <w:sz w:val="22"/>
            <w:u w:val="single"/>
          </w:rPr>
          <w:t>Conduct</w:t>
        </w:r>
      </w:hyperlink>
      <w:hyperlink r:id="rId11">
        <w:r>
          <w:rPr>
            <w:spacing w:val="-2"/>
            <w:sz w:val="22"/>
            <w:u w:val="single"/>
          </w:rPr>
          <w:t>.</w:t>
        </w:r>
      </w:hyperlink>
    </w:p>
    <w:p>
      <w:pPr>
        <w:pStyle w:val="BodyText"/>
        <w:spacing w:before="24"/>
        <w:ind w:left="0"/>
      </w:pPr>
    </w:p>
    <w:p>
      <w:pPr>
        <w:pStyle w:val="ListParagraph"/>
        <w:numPr>
          <w:ilvl w:val="2"/>
          <w:numId w:val="1"/>
        </w:numPr>
        <w:tabs>
          <w:tab w:pos="735" w:val="left" w:leader="none"/>
        </w:tabs>
        <w:spacing w:line="259" w:lineRule="auto" w:before="0" w:after="0"/>
        <w:ind w:left="735" w:right="307" w:hanging="356"/>
        <w:jc w:val="left"/>
        <w:rPr>
          <w:rFonts w:ascii="Symbol" w:hAnsi="Symbol"/>
          <w:sz w:val="22"/>
        </w:rPr>
      </w:pPr>
      <w:r>
        <w:rPr>
          <w:sz w:val="22"/>
        </w:rPr>
        <w:t>Unauthorised entry, use or occupancy of BAS facilities or misuse of IT and Communications</w:t>
      </w:r>
      <w:r>
        <w:rPr>
          <w:spacing w:val="-4"/>
          <w:sz w:val="22"/>
        </w:rPr>
        <w:t> </w:t>
      </w:r>
      <w:r>
        <w:rPr>
          <w:sz w:val="22"/>
        </w:rPr>
        <w:t>systems</w:t>
      </w:r>
      <w:r>
        <w:rPr>
          <w:spacing w:val="-1"/>
          <w:sz w:val="22"/>
        </w:rPr>
        <w:t> </w:t>
      </w:r>
      <w:r>
        <w:rPr>
          <w:sz w:val="22"/>
        </w:rPr>
        <w:t>will</w:t>
      </w:r>
      <w:r>
        <w:rPr>
          <w:spacing w:val="-2"/>
          <w:sz w:val="22"/>
        </w:rPr>
        <w:t> </w:t>
      </w:r>
      <w:r>
        <w:rPr>
          <w:sz w:val="22"/>
        </w:rPr>
        <w:t>be</w:t>
      </w:r>
      <w:r>
        <w:rPr>
          <w:spacing w:val="-2"/>
          <w:sz w:val="22"/>
        </w:rPr>
        <w:t> </w:t>
      </w:r>
      <w:r>
        <w:rPr>
          <w:sz w:val="22"/>
        </w:rPr>
        <w:t>regarded</w:t>
      </w:r>
      <w:r>
        <w:rPr>
          <w:spacing w:val="-2"/>
          <w:sz w:val="22"/>
        </w:rPr>
        <w:t> </w:t>
      </w:r>
      <w:r>
        <w:rPr>
          <w:sz w:val="22"/>
        </w:rPr>
        <w:t>as</w:t>
      </w:r>
      <w:r>
        <w:rPr>
          <w:spacing w:val="-4"/>
          <w:sz w:val="22"/>
        </w:rPr>
        <w:t> </w:t>
      </w:r>
      <w:r>
        <w:rPr>
          <w:sz w:val="22"/>
        </w:rPr>
        <w:t>a</w:t>
      </w:r>
      <w:r>
        <w:rPr>
          <w:spacing w:val="-2"/>
          <w:sz w:val="22"/>
        </w:rPr>
        <w:t> </w:t>
      </w:r>
      <w:r>
        <w:rPr>
          <w:sz w:val="22"/>
        </w:rPr>
        <w:t>breach</w:t>
      </w:r>
      <w:r>
        <w:rPr>
          <w:spacing w:val="-2"/>
          <w:sz w:val="22"/>
        </w:rPr>
        <w:t> </w:t>
      </w:r>
      <w:r>
        <w:rPr>
          <w:sz w:val="22"/>
        </w:rPr>
        <w:t>of</w:t>
      </w:r>
      <w:r>
        <w:rPr>
          <w:spacing w:val="-3"/>
          <w:sz w:val="22"/>
        </w:rPr>
        <w:t> </w:t>
      </w:r>
      <w:r>
        <w:rPr>
          <w:sz w:val="22"/>
        </w:rPr>
        <w:t>this</w:t>
      </w:r>
      <w:r>
        <w:rPr>
          <w:spacing w:val="-1"/>
          <w:sz w:val="22"/>
        </w:rPr>
        <w:t> </w:t>
      </w:r>
      <w:r>
        <w:rPr>
          <w:sz w:val="22"/>
        </w:rPr>
        <w:t>code</w:t>
      </w:r>
      <w:r>
        <w:rPr>
          <w:spacing w:val="-4"/>
          <w:sz w:val="22"/>
        </w:rPr>
        <w:t> </w:t>
      </w:r>
      <w:r>
        <w:rPr>
          <w:sz w:val="22"/>
        </w:rPr>
        <w:t>of</w:t>
      </w:r>
      <w:r>
        <w:rPr>
          <w:spacing w:val="-2"/>
          <w:sz w:val="22"/>
        </w:rPr>
        <w:t> </w:t>
      </w:r>
      <w:r>
        <w:rPr>
          <w:sz w:val="22"/>
        </w:rPr>
        <w:t>conduct and the UKRI Code of Conduct.</w:t>
      </w:r>
    </w:p>
    <w:p>
      <w:pPr>
        <w:pStyle w:val="BodyText"/>
        <w:spacing w:before="18"/>
        <w:ind w:left="0"/>
      </w:pPr>
    </w:p>
    <w:p>
      <w:pPr>
        <w:pStyle w:val="ListParagraph"/>
        <w:numPr>
          <w:ilvl w:val="2"/>
          <w:numId w:val="1"/>
        </w:numPr>
        <w:tabs>
          <w:tab w:pos="735" w:val="left" w:leader="none"/>
        </w:tabs>
        <w:spacing w:line="256" w:lineRule="auto" w:before="0" w:after="0"/>
        <w:ind w:left="735" w:right="43" w:hanging="356"/>
        <w:jc w:val="left"/>
        <w:rPr>
          <w:rFonts w:ascii="Symbol" w:hAnsi="Symbol"/>
          <w:sz w:val="22"/>
        </w:rPr>
      </w:pPr>
      <w:r>
        <w:rPr>
          <w:sz w:val="22"/>
        </w:rPr>
        <w:t>You are expected to work collaboratively with us and act in a way that supports our values and not to bring BAS into disrepute by your actions</w:t>
      </w:r>
      <w:r>
        <w:rPr>
          <w:spacing w:val="-1"/>
          <w:sz w:val="22"/>
        </w:rPr>
        <w:t> </w:t>
      </w:r>
      <w:r>
        <w:rPr>
          <w:sz w:val="22"/>
        </w:rPr>
        <w:t>(or inactions), statements, or</w:t>
      </w:r>
      <w:r>
        <w:rPr>
          <w:spacing w:val="-1"/>
          <w:sz w:val="22"/>
        </w:rPr>
        <w:t> </w:t>
      </w:r>
      <w:r>
        <w:rPr>
          <w:sz w:val="22"/>
        </w:rPr>
        <w:t>neglect</w:t>
      </w:r>
      <w:r>
        <w:rPr>
          <w:spacing w:val="-3"/>
          <w:sz w:val="22"/>
        </w:rPr>
        <w:t> </w:t>
      </w:r>
      <w:r>
        <w:rPr>
          <w:sz w:val="22"/>
        </w:rPr>
        <w:t>of</w:t>
      </w:r>
      <w:r>
        <w:rPr>
          <w:spacing w:val="-3"/>
          <w:sz w:val="22"/>
        </w:rPr>
        <w:t> </w:t>
      </w:r>
      <w:r>
        <w:rPr>
          <w:sz w:val="22"/>
        </w:rPr>
        <w:t>your</w:t>
      </w:r>
      <w:r>
        <w:rPr>
          <w:spacing w:val="-4"/>
          <w:sz w:val="22"/>
        </w:rPr>
        <w:t> </w:t>
      </w:r>
      <w:r>
        <w:rPr>
          <w:sz w:val="22"/>
        </w:rPr>
        <w:t>responsibilities.</w:t>
      </w:r>
      <w:r>
        <w:rPr>
          <w:spacing w:val="-1"/>
          <w:sz w:val="22"/>
        </w:rPr>
        <w:t> </w:t>
      </w:r>
      <w:r>
        <w:rPr>
          <w:sz w:val="22"/>
        </w:rPr>
        <w:t>Depending</w:t>
      </w:r>
      <w:r>
        <w:rPr>
          <w:spacing w:val="-3"/>
          <w:sz w:val="22"/>
        </w:rPr>
        <w:t> </w:t>
      </w:r>
      <w:r>
        <w:rPr>
          <w:sz w:val="22"/>
        </w:rPr>
        <w:t>on</w:t>
      </w:r>
      <w:r>
        <w:rPr>
          <w:spacing w:val="-3"/>
          <w:sz w:val="22"/>
        </w:rPr>
        <w:t> </w:t>
      </w:r>
      <w:r>
        <w:rPr>
          <w:sz w:val="22"/>
        </w:rPr>
        <w:t>your</w:t>
      </w:r>
      <w:r>
        <w:rPr>
          <w:spacing w:val="-4"/>
          <w:sz w:val="22"/>
        </w:rPr>
        <w:t> </w:t>
      </w:r>
      <w:r>
        <w:rPr>
          <w:sz w:val="22"/>
        </w:rPr>
        <w:t>role,</w:t>
      </w:r>
      <w:r>
        <w:rPr>
          <w:spacing w:val="-1"/>
          <w:sz w:val="22"/>
        </w:rPr>
        <w:t> </w:t>
      </w:r>
      <w:r>
        <w:rPr>
          <w:sz w:val="22"/>
        </w:rPr>
        <w:t>you</w:t>
      </w:r>
      <w:r>
        <w:rPr>
          <w:spacing w:val="-5"/>
          <w:sz w:val="22"/>
        </w:rPr>
        <w:t> </w:t>
      </w:r>
      <w:r>
        <w:rPr>
          <w:sz w:val="22"/>
        </w:rPr>
        <w:t>are</w:t>
      </w:r>
      <w:r>
        <w:rPr>
          <w:spacing w:val="-5"/>
          <w:sz w:val="22"/>
        </w:rPr>
        <w:t> </w:t>
      </w:r>
      <w:r>
        <w:rPr>
          <w:sz w:val="22"/>
        </w:rPr>
        <w:t>expected</w:t>
      </w:r>
      <w:r>
        <w:rPr>
          <w:spacing w:val="-3"/>
          <w:sz w:val="22"/>
        </w:rPr>
        <w:t> </w:t>
      </w:r>
      <w:r>
        <w:rPr>
          <w:sz w:val="22"/>
        </w:rPr>
        <w:t>to</w:t>
      </w:r>
      <w:r>
        <w:rPr>
          <w:spacing w:val="-5"/>
          <w:sz w:val="22"/>
        </w:rPr>
        <w:t> </w:t>
      </w:r>
      <w:r>
        <w:rPr>
          <w:sz w:val="22"/>
        </w:rPr>
        <w:t>follow the</w:t>
      </w:r>
      <w:r>
        <w:rPr>
          <w:spacing w:val="-1"/>
          <w:sz w:val="22"/>
        </w:rPr>
        <w:t> </w:t>
      </w:r>
      <w:r>
        <w:rPr>
          <w:sz w:val="22"/>
        </w:rPr>
        <w:t>professional</w:t>
      </w:r>
      <w:r>
        <w:rPr>
          <w:spacing w:val="-1"/>
          <w:sz w:val="22"/>
        </w:rPr>
        <w:t> </w:t>
      </w:r>
      <w:r>
        <w:rPr>
          <w:sz w:val="22"/>
        </w:rPr>
        <w:t>codes of</w:t>
      </w:r>
      <w:r>
        <w:rPr>
          <w:spacing w:val="-1"/>
          <w:sz w:val="22"/>
        </w:rPr>
        <w:t> </w:t>
      </w:r>
      <w:r>
        <w:rPr>
          <w:sz w:val="22"/>
        </w:rPr>
        <w:t>conduct</w:t>
      </w:r>
      <w:r>
        <w:rPr>
          <w:spacing w:val="-1"/>
          <w:sz w:val="22"/>
        </w:rPr>
        <w:t> </w:t>
      </w:r>
      <w:r>
        <w:rPr>
          <w:sz w:val="22"/>
        </w:rPr>
        <w:t>set in</w:t>
      </w:r>
      <w:r>
        <w:rPr>
          <w:spacing w:val="-3"/>
          <w:sz w:val="22"/>
        </w:rPr>
        <w:t> </w:t>
      </w:r>
      <w:r>
        <w:rPr>
          <w:sz w:val="22"/>
        </w:rPr>
        <w:t>the</w:t>
      </w:r>
      <w:r>
        <w:rPr>
          <w:spacing w:val="-1"/>
          <w:sz w:val="22"/>
        </w:rPr>
        <w:t> </w:t>
      </w:r>
      <w:hyperlink r:id="rId14">
        <w:r>
          <w:rPr>
            <w:sz w:val="22"/>
            <w:u w:val="single"/>
          </w:rPr>
          <w:t>Universal</w:t>
        </w:r>
        <w:r>
          <w:rPr>
            <w:spacing w:val="-1"/>
            <w:sz w:val="22"/>
            <w:u w:val="single"/>
          </w:rPr>
          <w:t> </w:t>
        </w:r>
        <w:r>
          <w:rPr>
            <w:sz w:val="22"/>
            <w:u w:val="single"/>
          </w:rPr>
          <w:t>Ethical</w:t>
        </w:r>
        <w:r>
          <w:rPr>
            <w:spacing w:val="-1"/>
            <w:sz w:val="22"/>
            <w:u w:val="single"/>
          </w:rPr>
          <w:t> </w:t>
        </w:r>
        <w:r>
          <w:rPr>
            <w:sz w:val="22"/>
            <w:u w:val="single"/>
          </w:rPr>
          <w:t>Code</w:t>
        </w:r>
        <w:r>
          <w:rPr>
            <w:spacing w:val="-3"/>
            <w:sz w:val="22"/>
            <w:u w:val="single"/>
          </w:rPr>
          <w:t> </w:t>
        </w:r>
        <w:r>
          <w:rPr>
            <w:sz w:val="22"/>
            <w:u w:val="single"/>
          </w:rPr>
          <w:t>for Scientists</w:t>
        </w:r>
      </w:hyperlink>
      <w:r>
        <w:rPr>
          <w:spacing w:val="-2"/>
          <w:sz w:val="22"/>
          <w:u w:val="none"/>
        </w:rPr>
        <w:t> </w:t>
      </w:r>
      <w:r>
        <w:rPr>
          <w:sz w:val="22"/>
          <w:u w:val="none"/>
        </w:rPr>
        <w:t>and the </w:t>
      </w:r>
      <w:hyperlink r:id="rId15">
        <w:r>
          <w:rPr>
            <w:sz w:val="22"/>
            <w:u w:val="single"/>
          </w:rPr>
          <w:t>UKRI Policy and Guidance on the Governance of Good Research Practice</w:t>
        </w:r>
      </w:hyperlink>
      <w:r>
        <w:rPr>
          <w:sz w:val="22"/>
          <w:u w:val="none"/>
        </w:rPr>
        <w:t>.</w:t>
      </w:r>
    </w:p>
    <w:p>
      <w:pPr>
        <w:pStyle w:val="Heading1"/>
        <w:numPr>
          <w:ilvl w:val="0"/>
          <w:numId w:val="1"/>
        </w:numPr>
        <w:tabs>
          <w:tab w:pos="358" w:val="left" w:leader="none"/>
        </w:tabs>
        <w:spacing w:line="240" w:lineRule="auto" w:before="165" w:after="0"/>
        <w:ind w:left="358" w:right="0" w:hanging="335"/>
        <w:jc w:val="left"/>
        <w:rPr>
          <w:color w:val="0F4660"/>
        </w:rPr>
      </w:pPr>
      <w:bookmarkStart w:name="3. Inappropriate conduct" w:id="13"/>
      <w:bookmarkEnd w:id="13"/>
      <w:r>
        <w:rPr/>
      </w:r>
      <w:r>
        <w:rPr>
          <w:color w:val="0F4660"/>
        </w:rPr>
        <w:t>Inappropriate</w:t>
      </w:r>
      <w:r>
        <w:rPr>
          <w:color w:val="0F4660"/>
          <w:spacing w:val="-7"/>
        </w:rPr>
        <w:t> </w:t>
      </w:r>
      <w:r>
        <w:rPr>
          <w:color w:val="0F4660"/>
          <w:spacing w:val="-2"/>
        </w:rPr>
        <w:t>conduct</w:t>
      </w:r>
    </w:p>
    <w:p>
      <w:pPr>
        <w:pStyle w:val="BodyText"/>
        <w:spacing w:before="109"/>
        <w:ind w:left="23"/>
      </w:pPr>
      <w:r>
        <w:rPr/>
        <w:t>The</w:t>
      </w:r>
      <w:r>
        <w:rPr>
          <w:spacing w:val="-7"/>
        </w:rPr>
        <w:t> </w:t>
      </w:r>
      <w:r>
        <w:rPr/>
        <w:t>following</w:t>
      </w:r>
      <w:r>
        <w:rPr>
          <w:spacing w:val="-4"/>
        </w:rPr>
        <w:t> </w:t>
      </w:r>
      <w:r>
        <w:rPr/>
        <w:t>actions</w:t>
      </w:r>
      <w:r>
        <w:rPr>
          <w:spacing w:val="-4"/>
        </w:rPr>
        <w:t> </w:t>
      </w:r>
      <w:r>
        <w:rPr/>
        <w:t>are</w:t>
      </w:r>
      <w:r>
        <w:rPr>
          <w:spacing w:val="-6"/>
        </w:rPr>
        <w:t> </w:t>
      </w:r>
      <w:r>
        <w:rPr/>
        <w:t>prohibited</w:t>
      </w:r>
      <w:r>
        <w:rPr>
          <w:spacing w:val="-4"/>
        </w:rPr>
        <w:t> </w:t>
      </w:r>
      <w:r>
        <w:rPr/>
        <w:t>and</w:t>
      </w:r>
      <w:r>
        <w:rPr>
          <w:spacing w:val="-6"/>
        </w:rPr>
        <w:t> </w:t>
      </w:r>
      <w:r>
        <w:rPr/>
        <w:t>will</w:t>
      </w:r>
      <w:r>
        <w:rPr>
          <w:spacing w:val="-5"/>
        </w:rPr>
        <w:t> </w:t>
      </w:r>
      <w:r>
        <w:rPr/>
        <w:t>be</w:t>
      </w:r>
      <w:r>
        <w:rPr>
          <w:spacing w:val="-4"/>
        </w:rPr>
        <w:t> </w:t>
      </w:r>
      <w:r>
        <w:rPr/>
        <w:t>treated</w:t>
      </w:r>
      <w:r>
        <w:rPr>
          <w:spacing w:val="-4"/>
        </w:rPr>
        <w:t> </w:t>
      </w:r>
      <w:r>
        <w:rPr/>
        <w:t>as</w:t>
      </w:r>
      <w:r>
        <w:rPr>
          <w:spacing w:val="-6"/>
        </w:rPr>
        <w:t> </w:t>
      </w:r>
      <w:r>
        <w:rPr/>
        <w:t>serious</w:t>
      </w:r>
      <w:r>
        <w:rPr>
          <w:spacing w:val="-7"/>
        </w:rPr>
        <w:t> </w:t>
      </w:r>
      <w:r>
        <w:rPr/>
        <w:t>breaches</w:t>
      </w:r>
      <w:r>
        <w:rPr>
          <w:spacing w:val="-3"/>
        </w:rPr>
        <w:t> </w:t>
      </w:r>
      <w:r>
        <w:rPr/>
        <w:t>of</w:t>
      </w:r>
      <w:r>
        <w:rPr>
          <w:spacing w:val="-4"/>
        </w:rPr>
        <w:t> </w:t>
      </w:r>
      <w:r>
        <w:rPr/>
        <w:t>this</w:t>
      </w:r>
      <w:r>
        <w:rPr>
          <w:spacing w:val="-6"/>
        </w:rPr>
        <w:t> </w:t>
      </w:r>
      <w:r>
        <w:rPr>
          <w:spacing w:val="-2"/>
        </w:rPr>
        <w:t>Code:</w:t>
      </w:r>
    </w:p>
    <w:p>
      <w:pPr>
        <w:pStyle w:val="ListParagraph"/>
        <w:numPr>
          <w:ilvl w:val="0"/>
          <w:numId w:val="2"/>
        </w:numPr>
        <w:tabs>
          <w:tab w:pos="742" w:val="left" w:leader="none"/>
        </w:tabs>
        <w:spacing w:line="240" w:lineRule="auto" w:before="179" w:after="0"/>
        <w:ind w:left="742" w:right="0" w:hanging="359"/>
        <w:jc w:val="left"/>
        <w:rPr>
          <w:sz w:val="22"/>
        </w:rPr>
      </w:pPr>
      <w:r>
        <w:rPr>
          <w:sz w:val="22"/>
        </w:rPr>
        <w:t>Physical</w:t>
      </w:r>
      <w:r>
        <w:rPr>
          <w:spacing w:val="-5"/>
          <w:sz w:val="22"/>
        </w:rPr>
        <w:t> </w:t>
      </w:r>
      <w:r>
        <w:rPr>
          <w:sz w:val="22"/>
        </w:rPr>
        <w:t>or</w:t>
      </w:r>
      <w:r>
        <w:rPr>
          <w:spacing w:val="-3"/>
          <w:sz w:val="22"/>
        </w:rPr>
        <w:t> </w:t>
      </w:r>
      <w:r>
        <w:rPr>
          <w:sz w:val="22"/>
        </w:rPr>
        <w:t>verbal</w:t>
      </w:r>
      <w:r>
        <w:rPr>
          <w:spacing w:val="-4"/>
          <w:sz w:val="22"/>
        </w:rPr>
        <w:t> </w:t>
      </w:r>
      <w:r>
        <w:rPr>
          <w:sz w:val="22"/>
        </w:rPr>
        <w:t>aggression,</w:t>
      </w:r>
      <w:r>
        <w:rPr>
          <w:spacing w:val="-6"/>
          <w:sz w:val="22"/>
        </w:rPr>
        <w:t> </w:t>
      </w:r>
      <w:r>
        <w:rPr>
          <w:sz w:val="22"/>
        </w:rPr>
        <w:t>threats,</w:t>
      </w:r>
      <w:r>
        <w:rPr>
          <w:spacing w:val="-5"/>
          <w:sz w:val="22"/>
        </w:rPr>
        <w:t> </w:t>
      </w:r>
      <w:r>
        <w:rPr>
          <w:sz w:val="22"/>
        </w:rPr>
        <w:t>or</w:t>
      </w:r>
      <w:r>
        <w:rPr>
          <w:spacing w:val="-5"/>
          <w:sz w:val="22"/>
        </w:rPr>
        <w:t> </w:t>
      </w:r>
      <w:r>
        <w:rPr>
          <w:spacing w:val="-2"/>
          <w:sz w:val="22"/>
        </w:rPr>
        <w:t>violence.</w:t>
      </w:r>
    </w:p>
    <w:p>
      <w:pPr>
        <w:pStyle w:val="ListParagraph"/>
        <w:numPr>
          <w:ilvl w:val="0"/>
          <w:numId w:val="2"/>
        </w:numPr>
        <w:tabs>
          <w:tab w:pos="742" w:val="left" w:leader="none"/>
        </w:tabs>
        <w:spacing w:line="240" w:lineRule="auto" w:before="182" w:after="0"/>
        <w:ind w:left="742" w:right="0" w:hanging="359"/>
        <w:jc w:val="left"/>
        <w:rPr>
          <w:sz w:val="22"/>
        </w:rPr>
      </w:pPr>
      <w:r>
        <w:rPr>
          <w:sz w:val="22"/>
        </w:rPr>
        <w:t>Harassment,</w:t>
      </w:r>
      <w:r>
        <w:rPr>
          <w:spacing w:val="-9"/>
          <w:sz w:val="22"/>
        </w:rPr>
        <w:t> </w:t>
      </w:r>
      <w:r>
        <w:rPr>
          <w:sz w:val="22"/>
        </w:rPr>
        <w:t>bullying,</w:t>
      </w:r>
      <w:r>
        <w:rPr>
          <w:spacing w:val="-5"/>
          <w:sz w:val="22"/>
        </w:rPr>
        <w:t> </w:t>
      </w:r>
      <w:r>
        <w:rPr>
          <w:sz w:val="22"/>
        </w:rPr>
        <w:t>or</w:t>
      </w:r>
      <w:r>
        <w:rPr>
          <w:spacing w:val="-7"/>
          <w:sz w:val="22"/>
        </w:rPr>
        <w:t> </w:t>
      </w:r>
      <w:r>
        <w:rPr>
          <w:sz w:val="22"/>
        </w:rPr>
        <w:t>discriminatory</w:t>
      </w:r>
      <w:r>
        <w:rPr>
          <w:spacing w:val="-6"/>
          <w:sz w:val="22"/>
        </w:rPr>
        <w:t> </w:t>
      </w:r>
      <w:r>
        <w:rPr>
          <w:sz w:val="22"/>
        </w:rPr>
        <w:t>language</w:t>
      </w:r>
      <w:r>
        <w:rPr>
          <w:spacing w:val="-9"/>
          <w:sz w:val="22"/>
        </w:rPr>
        <w:t> </w:t>
      </w:r>
      <w:r>
        <w:rPr>
          <w:sz w:val="22"/>
        </w:rPr>
        <w:t>or</w:t>
      </w:r>
      <w:r>
        <w:rPr>
          <w:spacing w:val="-4"/>
          <w:sz w:val="22"/>
        </w:rPr>
        <w:t> </w:t>
      </w:r>
      <w:r>
        <w:rPr>
          <w:spacing w:val="-2"/>
          <w:sz w:val="22"/>
        </w:rPr>
        <w:t>behaviour.</w:t>
      </w:r>
    </w:p>
    <w:p>
      <w:pPr>
        <w:pStyle w:val="ListParagraph"/>
        <w:numPr>
          <w:ilvl w:val="0"/>
          <w:numId w:val="2"/>
        </w:numPr>
        <w:tabs>
          <w:tab w:pos="742" w:val="left" w:leader="none"/>
        </w:tabs>
        <w:spacing w:line="240" w:lineRule="auto" w:before="179" w:after="0"/>
        <w:ind w:left="742" w:right="0" w:hanging="359"/>
        <w:jc w:val="left"/>
        <w:rPr>
          <w:sz w:val="22"/>
        </w:rPr>
      </w:pPr>
      <w:r>
        <w:rPr>
          <w:sz w:val="22"/>
        </w:rPr>
        <w:t>Theft,</w:t>
      </w:r>
      <w:r>
        <w:rPr>
          <w:spacing w:val="-8"/>
          <w:sz w:val="22"/>
        </w:rPr>
        <w:t> </w:t>
      </w:r>
      <w:r>
        <w:rPr>
          <w:sz w:val="22"/>
        </w:rPr>
        <w:t>misuse</w:t>
      </w:r>
      <w:r>
        <w:rPr>
          <w:spacing w:val="-7"/>
          <w:sz w:val="22"/>
        </w:rPr>
        <w:t> </w:t>
      </w:r>
      <w:r>
        <w:rPr>
          <w:sz w:val="22"/>
        </w:rPr>
        <w:t>of</w:t>
      </w:r>
      <w:r>
        <w:rPr>
          <w:spacing w:val="-5"/>
          <w:sz w:val="22"/>
        </w:rPr>
        <w:t> </w:t>
      </w:r>
      <w:r>
        <w:rPr>
          <w:sz w:val="22"/>
        </w:rPr>
        <w:t>BAS</w:t>
      </w:r>
      <w:r>
        <w:rPr>
          <w:spacing w:val="-7"/>
          <w:sz w:val="22"/>
        </w:rPr>
        <w:t> </w:t>
      </w:r>
      <w:r>
        <w:rPr>
          <w:sz w:val="22"/>
        </w:rPr>
        <w:t>property,</w:t>
      </w:r>
      <w:r>
        <w:rPr>
          <w:spacing w:val="-5"/>
          <w:sz w:val="22"/>
        </w:rPr>
        <w:t> </w:t>
      </w:r>
      <w:r>
        <w:rPr>
          <w:sz w:val="22"/>
        </w:rPr>
        <w:t>or</w:t>
      </w:r>
      <w:r>
        <w:rPr>
          <w:spacing w:val="-5"/>
          <w:sz w:val="22"/>
        </w:rPr>
        <w:t> </w:t>
      </w:r>
      <w:r>
        <w:rPr>
          <w:spacing w:val="-2"/>
          <w:sz w:val="22"/>
        </w:rPr>
        <w:t>vandalism.</w:t>
      </w:r>
    </w:p>
    <w:p>
      <w:pPr>
        <w:pStyle w:val="ListParagraph"/>
        <w:numPr>
          <w:ilvl w:val="0"/>
          <w:numId w:val="2"/>
        </w:numPr>
        <w:tabs>
          <w:tab w:pos="742" w:val="left" w:leader="none"/>
        </w:tabs>
        <w:spacing w:line="240" w:lineRule="auto" w:before="179" w:after="0"/>
        <w:ind w:left="742" w:right="0" w:hanging="359"/>
        <w:jc w:val="left"/>
        <w:rPr>
          <w:sz w:val="22"/>
        </w:rPr>
      </w:pPr>
      <w:r>
        <w:rPr>
          <w:sz w:val="22"/>
        </w:rPr>
        <w:t>Actions</w:t>
      </w:r>
      <w:r>
        <w:rPr>
          <w:spacing w:val="-9"/>
          <w:sz w:val="22"/>
        </w:rPr>
        <w:t> </w:t>
      </w:r>
      <w:r>
        <w:rPr>
          <w:sz w:val="22"/>
        </w:rPr>
        <w:t>that</w:t>
      </w:r>
      <w:r>
        <w:rPr>
          <w:spacing w:val="-9"/>
          <w:sz w:val="22"/>
        </w:rPr>
        <w:t> </w:t>
      </w:r>
      <w:r>
        <w:rPr>
          <w:sz w:val="22"/>
        </w:rPr>
        <w:t>risk</w:t>
      </w:r>
      <w:r>
        <w:rPr>
          <w:spacing w:val="-11"/>
          <w:sz w:val="22"/>
        </w:rPr>
        <w:t> </w:t>
      </w:r>
      <w:r>
        <w:rPr>
          <w:sz w:val="22"/>
        </w:rPr>
        <w:t>safety,</w:t>
      </w:r>
      <w:r>
        <w:rPr>
          <w:spacing w:val="-9"/>
          <w:sz w:val="22"/>
        </w:rPr>
        <w:t> </w:t>
      </w:r>
      <w:r>
        <w:rPr>
          <w:sz w:val="22"/>
        </w:rPr>
        <w:t>security,</w:t>
      </w:r>
      <w:r>
        <w:rPr>
          <w:spacing w:val="-9"/>
          <w:sz w:val="22"/>
        </w:rPr>
        <w:t> </w:t>
      </w:r>
      <w:r>
        <w:rPr>
          <w:sz w:val="22"/>
        </w:rPr>
        <w:t>or</w:t>
      </w:r>
      <w:r>
        <w:rPr>
          <w:spacing w:val="-10"/>
          <w:sz w:val="22"/>
        </w:rPr>
        <w:t> </w:t>
      </w:r>
      <w:r>
        <w:rPr>
          <w:sz w:val="22"/>
        </w:rPr>
        <w:t>environmental</w:t>
      </w:r>
      <w:r>
        <w:rPr>
          <w:spacing w:val="-13"/>
          <w:sz w:val="22"/>
        </w:rPr>
        <w:t> </w:t>
      </w:r>
      <w:r>
        <w:rPr>
          <w:spacing w:val="-2"/>
          <w:sz w:val="22"/>
        </w:rPr>
        <w:t>harm.</w:t>
      </w:r>
    </w:p>
    <w:p>
      <w:pPr>
        <w:pStyle w:val="ListParagraph"/>
        <w:numPr>
          <w:ilvl w:val="0"/>
          <w:numId w:val="2"/>
        </w:numPr>
        <w:tabs>
          <w:tab w:pos="742" w:val="left" w:leader="none"/>
        </w:tabs>
        <w:spacing w:line="240" w:lineRule="auto" w:before="181" w:after="0"/>
        <w:ind w:left="742" w:right="0" w:hanging="359"/>
        <w:jc w:val="left"/>
        <w:rPr>
          <w:sz w:val="22"/>
        </w:rPr>
      </w:pPr>
      <w:r>
        <w:rPr>
          <w:sz w:val="22"/>
        </w:rPr>
        <w:t>Persistent</w:t>
      </w:r>
      <w:r>
        <w:rPr>
          <w:spacing w:val="-7"/>
          <w:sz w:val="22"/>
        </w:rPr>
        <w:t> </w:t>
      </w:r>
      <w:r>
        <w:rPr>
          <w:sz w:val="22"/>
        </w:rPr>
        <w:t>failure</w:t>
      </w:r>
      <w:r>
        <w:rPr>
          <w:spacing w:val="-7"/>
          <w:sz w:val="22"/>
        </w:rPr>
        <w:t> </w:t>
      </w:r>
      <w:r>
        <w:rPr>
          <w:sz w:val="22"/>
        </w:rPr>
        <w:t>to</w:t>
      </w:r>
      <w:r>
        <w:rPr>
          <w:spacing w:val="-7"/>
          <w:sz w:val="22"/>
        </w:rPr>
        <w:t> </w:t>
      </w:r>
      <w:r>
        <w:rPr>
          <w:sz w:val="22"/>
        </w:rPr>
        <w:t>comply</w:t>
      </w:r>
      <w:r>
        <w:rPr>
          <w:spacing w:val="-3"/>
          <w:sz w:val="22"/>
        </w:rPr>
        <w:t> </w:t>
      </w:r>
      <w:r>
        <w:rPr>
          <w:sz w:val="22"/>
        </w:rPr>
        <w:t>with</w:t>
      </w:r>
      <w:r>
        <w:rPr>
          <w:spacing w:val="-5"/>
          <w:sz w:val="22"/>
        </w:rPr>
        <w:t> </w:t>
      </w:r>
      <w:r>
        <w:rPr>
          <w:sz w:val="22"/>
        </w:rPr>
        <w:t>station</w:t>
      </w:r>
      <w:r>
        <w:rPr>
          <w:spacing w:val="-7"/>
          <w:sz w:val="22"/>
        </w:rPr>
        <w:t> </w:t>
      </w:r>
      <w:r>
        <w:rPr>
          <w:sz w:val="22"/>
        </w:rPr>
        <w:t>rules</w:t>
      </w:r>
      <w:r>
        <w:rPr>
          <w:spacing w:val="-4"/>
          <w:sz w:val="22"/>
        </w:rPr>
        <w:t> </w:t>
      </w:r>
      <w:r>
        <w:rPr>
          <w:sz w:val="22"/>
        </w:rPr>
        <w:t>or</w:t>
      </w:r>
      <w:r>
        <w:rPr>
          <w:spacing w:val="-3"/>
          <w:sz w:val="22"/>
        </w:rPr>
        <w:t> </w:t>
      </w:r>
      <w:r>
        <w:rPr>
          <w:sz w:val="22"/>
        </w:rPr>
        <w:t>leadership</w:t>
      </w:r>
      <w:r>
        <w:rPr>
          <w:spacing w:val="-4"/>
          <w:sz w:val="22"/>
        </w:rPr>
        <w:t> </w:t>
      </w:r>
      <w:r>
        <w:rPr>
          <w:spacing w:val="-2"/>
          <w:sz w:val="22"/>
        </w:rPr>
        <w:t>instructions.</w:t>
      </w:r>
    </w:p>
    <w:p>
      <w:pPr>
        <w:pStyle w:val="ListParagraph"/>
        <w:numPr>
          <w:ilvl w:val="0"/>
          <w:numId w:val="2"/>
        </w:numPr>
        <w:tabs>
          <w:tab w:pos="742" w:val="left" w:leader="none"/>
        </w:tabs>
        <w:spacing w:line="240" w:lineRule="auto" w:before="179" w:after="0"/>
        <w:ind w:left="742" w:right="0" w:hanging="359"/>
        <w:jc w:val="left"/>
        <w:rPr>
          <w:sz w:val="22"/>
        </w:rPr>
      </w:pPr>
      <w:r>
        <w:rPr>
          <w:sz w:val="22"/>
        </w:rPr>
        <w:t>Use</w:t>
      </w:r>
      <w:r>
        <w:rPr>
          <w:spacing w:val="-4"/>
          <w:sz w:val="22"/>
        </w:rPr>
        <w:t> </w:t>
      </w:r>
      <w:r>
        <w:rPr>
          <w:sz w:val="22"/>
        </w:rPr>
        <w:t>of</w:t>
      </w:r>
      <w:r>
        <w:rPr>
          <w:spacing w:val="-1"/>
          <w:sz w:val="22"/>
        </w:rPr>
        <w:t> </w:t>
      </w:r>
      <w:r>
        <w:rPr>
          <w:sz w:val="22"/>
        </w:rPr>
        <w:t>hate</w:t>
      </w:r>
      <w:r>
        <w:rPr>
          <w:spacing w:val="-3"/>
          <w:sz w:val="22"/>
        </w:rPr>
        <w:t> </w:t>
      </w:r>
      <w:r>
        <w:rPr>
          <w:spacing w:val="-2"/>
          <w:sz w:val="22"/>
        </w:rPr>
        <w:t>speech</w:t>
      </w:r>
    </w:p>
    <w:p>
      <w:pPr>
        <w:pStyle w:val="Heading1"/>
        <w:numPr>
          <w:ilvl w:val="0"/>
          <w:numId w:val="1"/>
        </w:numPr>
        <w:tabs>
          <w:tab w:pos="358" w:val="left" w:leader="none"/>
        </w:tabs>
        <w:spacing w:line="240" w:lineRule="auto" w:before="181" w:after="0"/>
        <w:ind w:left="358" w:right="0" w:hanging="335"/>
        <w:jc w:val="left"/>
        <w:rPr>
          <w:color w:val="0F4660"/>
        </w:rPr>
      </w:pPr>
      <w:bookmarkStart w:name="4. Reporting procedures" w:id="14"/>
      <w:bookmarkEnd w:id="14"/>
      <w:r>
        <w:rPr/>
      </w:r>
      <w:r>
        <w:rPr>
          <w:color w:val="0F4660"/>
        </w:rPr>
        <w:t>Reporting</w:t>
      </w:r>
      <w:r>
        <w:rPr>
          <w:color w:val="0F4660"/>
          <w:spacing w:val="-6"/>
        </w:rPr>
        <w:t> </w:t>
      </w:r>
      <w:r>
        <w:rPr>
          <w:color w:val="0F4660"/>
          <w:spacing w:val="-2"/>
        </w:rPr>
        <w:t>procedures</w:t>
      </w:r>
    </w:p>
    <w:p>
      <w:pPr>
        <w:pStyle w:val="ListParagraph"/>
        <w:numPr>
          <w:ilvl w:val="0"/>
          <w:numId w:val="3"/>
        </w:numPr>
        <w:tabs>
          <w:tab w:pos="742" w:val="left" w:leader="none"/>
        </w:tabs>
        <w:spacing w:line="240" w:lineRule="auto" w:before="107" w:after="0"/>
        <w:ind w:left="742" w:right="0" w:hanging="359"/>
        <w:jc w:val="left"/>
        <w:rPr>
          <w:sz w:val="22"/>
        </w:rPr>
      </w:pPr>
      <w:r>
        <w:rPr>
          <w:sz w:val="22"/>
        </w:rPr>
        <w:t>All</w:t>
      </w:r>
      <w:r>
        <w:rPr>
          <w:spacing w:val="-5"/>
          <w:sz w:val="22"/>
        </w:rPr>
        <w:t> </w:t>
      </w:r>
      <w:r>
        <w:rPr>
          <w:sz w:val="22"/>
        </w:rPr>
        <w:t>employees</w:t>
      </w:r>
      <w:r>
        <w:rPr>
          <w:spacing w:val="-4"/>
          <w:sz w:val="22"/>
        </w:rPr>
        <w:t> </w:t>
      </w:r>
      <w:r>
        <w:rPr>
          <w:sz w:val="22"/>
        </w:rPr>
        <w:t>and</w:t>
      </w:r>
      <w:r>
        <w:rPr>
          <w:spacing w:val="-6"/>
          <w:sz w:val="22"/>
        </w:rPr>
        <w:t> </w:t>
      </w:r>
      <w:r>
        <w:rPr>
          <w:sz w:val="22"/>
        </w:rPr>
        <w:t>visitors</w:t>
      </w:r>
      <w:r>
        <w:rPr>
          <w:spacing w:val="-4"/>
          <w:sz w:val="22"/>
        </w:rPr>
        <w:t> </w:t>
      </w:r>
      <w:r>
        <w:rPr>
          <w:sz w:val="22"/>
        </w:rPr>
        <w:t>should</w:t>
      </w:r>
      <w:r>
        <w:rPr>
          <w:spacing w:val="-6"/>
          <w:sz w:val="22"/>
        </w:rPr>
        <w:t> </w:t>
      </w:r>
      <w:r>
        <w:rPr>
          <w:sz w:val="22"/>
        </w:rPr>
        <w:t>report</w:t>
      </w:r>
      <w:r>
        <w:rPr>
          <w:spacing w:val="-5"/>
          <w:sz w:val="22"/>
        </w:rPr>
        <w:t> </w:t>
      </w:r>
      <w:r>
        <w:rPr>
          <w:spacing w:val="-2"/>
          <w:sz w:val="22"/>
        </w:rPr>
        <w:t>misconduct.</w:t>
      </w:r>
    </w:p>
    <w:p>
      <w:pPr>
        <w:pStyle w:val="ListParagraph"/>
        <w:numPr>
          <w:ilvl w:val="0"/>
          <w:numId w:val="3"/>
        </w:numPr>
        <w:tabs>
          <w:tab w:pos="743" w:val="left" w:leader="none"/>
        </w:tabs>
        <w:spacing w:line="254" w:lineRule="auto" w:before="184" w:after="0"/>
        <w:ind w:left="743" w:right="401" w:hanging="360"/>
        <w:jc w:val="left"/>
        <w:rPr>
          <w:sz w:val="22"/>
        </w:rPr>
      </w:pPr>
      <w:r>
        <w:rPr>
          <w:sz w:val="22"/>
        </w:rPr>
        <w:t>Reports</w:t>
      </w:r>
      <w:r>
        <w:rPr>
          <w:spacing w:val="-5"/>
          <w:sz w:val="22"/>
        </w:rPr>
        <w:t> </w:t>
      </w:r>
      <w:r>
        <w:rPr>
          <w:sz w:val="22"/>
        </w:rPr>
        <w:t>may</w:t>
      </w:r>
      <w:r>
        <w:rPr>
          <w:spacing w:val="-5"/>
          <w:sz w:val="22"/>
        </w:rPr>
        <w:t> </w:t>
      </w:r>
      <w:r>
        <w:rPr>
          <w:sz w:val="22"/>
        </w:rPr>
        <w:t>be</w:t>
      </w:r>
      <w:r>
        <w:rPr>
          <w:spacing w:val="-5"/>
          <w:sz w:val="22"/>
        </w:rPr>
        <w:t> </w:t>
      </w:r>
      <w:r>
        <w:rPr>
          <w:sz w:val="22"/>
        </w:rPr>
        <w:t>made</w:t>
      </w:r>
      <w:r>
        <w:rPr>
          <w:spacing w:val="-5"/>
          <w:sz w:val="22"/>
        </w:rPr>
        <w:t> </w:t>
      </w:r>
      <w:r>
        <w:rPr>
          <w:sz w:val="22"/>
        </w:rPr>
        <w:t>to</w:t>
      </w:r>
      <w:r>
        <w:rPr>
          <w:spacing w:val="-5"/>
          <w:sz w:val="22"/>
        </w:rPr>
        <w:t> </w:t>
      </w:r>
      <w:r>
        <w:rPr>
          <w:sz w:val="22"/>
        </w:rPr>
        <w:t>the</w:t>
      </w:r>
      <w:r>
        <w:rPr>
          <w:spacing w:val="-5"/>
          <w:sz w:val="22"/>
        </w:rPr>
        <w:t> </w:t>
      </w:r>
      <w:r>
        <w:rPr>
          <w:sz w:val="22"/>
        </w:rPr>
        <w:t>Station</w:t>
      </w:r>
      <w:r>
        <w:rPr>
          <w:spacing w:val="-3"/>
          <w:sz w:val="22"/>
        </w:rPr>
        <w:t> </w:t>
      </w:r>
      <w:r>
        <w:rPr>
          <w:sz w:val="22"/>
        </w:rPr>
        <w:t>Leader,</w:t>
      </w:r>
      <w:r>
        <w:rPr>
          <w:spacing w:val="-1"/>
          <w:sz w:val="22"/>
        </w:rPr>
        <w:t> </w:t>
      </w:r>
      <w:r>
        <w:rPr>
          <w:sz w:val="22"/>
        </w:rPr>
        <w:t>HR,</w:t>
      </w:r>
      <w:r>
        <w:rPr>
          <w:spacing w:val="-4"/>
          <w:sz w:val="22"/>
        </w:rPr>
        <w:t> </w:t>
      </w:r>
      <w:r>
        <w:rPr>
          <w:sz w:val="22"/>
        </w:rPr>
        <w:t>or</w:t>
      </w:r>
      <w:r>
        <w:rPr>
          <w:spacing w:val="-4"/>
          <w:sz w:val="22"/>
        </w:rPr>
        <w:t> </w:t>
      </w:r>
      <w:r>
        <w:rPr>
          <w:sz w:val="22"/>
        </w:rPr>
        <w:t>through</w:t>
      </w:r>
      <w:r>
        <w:rPr>
          <w:spacing w:val="-5"/>
          <w:sz w:val="22"/>
        </w:rPr>
        <w:t> </w:t>
      </w:r>
      <w:r>
        <w:rPr>
          <w:sz w:val="22"/>
        </w:rPr>
        <w:t>confidential</w:t>
      </w:r>
      <w:r>
        <w:rPr>
          <w:spacing w:val="-3"/>
          <w:sz w:val="22"/>
        </w:rPr>
        <w:t> </w:t>
      </w:r>
      <w:r>
        <w:rPr>
          <w:sz w:val="22"/>
        </w:rPr>
        <w:t>reporting tools such as Vault.</w:t>
      </w:r>
    </w:p>
    <w:p>
      <w:pPr>
        <w:pStyle w:val="ListParagraph"/>
        <w:numPr>
          <w:ilvl w:val="0"/>
          <w:numId w:val="3"/>
        </w:numPr>
        <w:tabs>
          <w:tab w:pos="743" w:val="left" w:leader="none"/>
        </w:tabs>
        <w:spacing w:line="254" w:lineRule="auto" w:before="169" w:after="0"/>
        <w:ind w:left="743" w:right="259" w:hanging="360"/>
        <w:jc w:val="left"/>
        <w:rPr>
          <w:sz w:val="22"/>
        </w:rPr>
      </w:pPr>
      <w:r>
        <w:rPr>
          <w:sz w:val="22"/>
        </w:rPr>
        <w:t>Serious</w:t>
      </w:r>
      <w:r>
        <w:rPr>
          <w:spacing w:val="-3"/>
          <w:sz w:val="22"/>
        </w:rPr>
        <w:t> </w:t>
      </w:r>
      <w:r>
        <w:rPr>
          <w:sz w:val="22"/>
        </w:rPr>
        <w:t>allegations</w:t>
      </w:r>
      <w:r>
        <w:rPr>
          <w:spacing w:val="-3"/>
          <w:sz w:val="22"/>
        </w:rPr>
        <w:t> </w:t>
      </w:r>
      <w:r>
        <w:rPr>
          <w:sz w:val="22"/>
        </w:rPr>
        <w:t>such</w:t>
      </w:r>
      <w:r>
        <w:rPr>
          <w:spacing w:val="-8"/>
          <w:sz w:val="22"/>
        </w:rPr>
        <w:t> </w:t>
      </w:r>
      <w:r>
        <w:rPr>
          <w:sz w:val="22"/>
        </w:rPr>
        <w:t>as</w:t>
      </w:r>
      <w:r>
        <w:rPr>
          <w:spacing w:val="-3"/>
          <w:sz w:val="22"/>
        </w:rPr>
        <w:t> </w:t>
      </w:r>
      <w:r>
        <w:rPr>
          <w:sz w:val="22"/>
        </w:rPr>
        <w:t>assault,</w:t>
      </w:r>
      <w:r>
        <w:rPr>
          <w:spacing w:val="-2"/>
          <w:sz w:val="22"/>
        </w:rPr>
        <w:t> </w:t>
      </w:r>
      <w:r>
        <w:rPr>
          <w:sz w:val="22"/>
        </w:rPr>
        <w:t>sexual</w:t>
      </w:r>
      <w:r>
        <w:rPr>
          <w:spacing w:val="-4"/>
          <w:sz w:val="22"/>
        </w:rPr>
        <w:t> </w:t>
      </w:r>
      <w:r>
        <w:rPr>
          <w:sz w:val="22"/>
        </w:rPr>
        <w:t>misconduct,</w:t>
      </w:r>
      <w:r>
        <w:rPr>
          <w:spacing w:val="-4"/>
          <w:sz w:val="22"/>
        </w:rPr>
        <w:t> </w:t>
      </w:r>
      <w:r>
        <w:rPr>
          <w:sz w:val="22"/>
        </w:rPr>
        <w:t>or</w:t>
      </w:r>
      <w:r>
        <w:rPr>
          <w:spacing w:val="-5"/>
          <w:sz w:val="22"/>
        </w:rPr>
        <w:t> </w:t>
      </w:r>
      <w:r>
        <w:rPr>
          <w:sz w:val="22"/>
        </w:rPr>
        <w:t>criminal</w:t>
      </w:r>
      <w:r>
        <w:rPr>
          <w:spacing w:val="-4"/>
          <w:sz w:val="22"/>
        </w:rPr>
        <w:t> </w:t>
      </w:r>
      <w:r>
        <w:rPr>
          <w:sz w:val="22"/>
        </w:rPr>
        <w:t>offences</w:t>
      </w:r>
      <w:r>
        <w:rPr>
          <w:spacing w:val="-3"/>
          <w:sz w:val="22"/>
        </w:rPr>
        <w:t> </w:t>
      </w:r>
      <w:r>
        <w:rPr>
          <w:sz w:val="22"/>
        </w:rPr>
        <w:t>will</w:t>
      </w:r>
      <w:r>
        <w:rPr>
          <w:spacing w:val="-4"/>
          <w:sz w:val="22"/>
        </w:rPr>
        <w:t> </w:t>
      </w:r>
      <w:r>
        <w:rPr>
          <w:sz w:val="22"/>
        </w:rPr>
        <w:t>be referred to the appropriate authorities.</w:t>
      </w:r>
    </w:p>
    <w:p>
      <w:pPr>
        <w:pStyle w:val="ListParagraph"/>
        <w:spacing w:after="0" w:line="254" w:lineRule="auto"/>
        <w:jc w:val="left"/>
        <w:rPr>
          <w:sz w:val="22"/>
        </w:rPr>
        <w:sectPr>
          <w:pgSz w:w="11910" w:h="16840"/>
          <w:pgMar w:top="1360" w:bottom="280" w:left="1417" w:right="1417"/>
        </w:sectPr>
      </w:pPr>
    </w:p>
    <w:p>
      <w:pPr>
        <w:pStyle w:val="Heading1"/>
        <w:numPr>
          <w:ilvl w:val="0"/>
          <w:numId w:val="1"/>
        </w:numPr>
        <w:tabs>
          <w:tab w:pos="358" w:val="left" w:leader="none"/>
        </w:tabs>
        <w:spacing w:line="240" w:lineRule="auto" w:before="61" w:after="0"/>
        <w:ind w:left="358" w:right="0" w:hanging="335"/>
        <w:jc w:val="left"/>
        <w:rPr>
          <w:color w:val="0F4660"/>
        </w:rPr>
      </w:pPr>
      <w:bookmarkStart w:name="5. BAS response to breaches of the Polar" w:id="15"/>
      <w:bookmarkEnd w:id="15"/>
      <w:r>
        <w:rPr/>
      </w:r>
      <w:r>
        <w:rPr>
          <w:color w:val="0F4660"/>
        </w:rPr>
        <w:t>BAS</w:t>
      </w:r>
      <w:r>
        <w:rPr>
          <w:color w:val="0F4660"/>
          <w:spacing w:val="-3"/>
        </w:rPr>
        <w:t> </w:t>
      </w:r>
      <w:r>
        <w:rPr>
          <w:color w:val="0F4660"/>
        </w:rPr>
        <w:t>response</w:t>
      </w:r>
      <w:r>
        <w:rPr>
          <w:color w:val="0F4660"/>
          <w:spacing w:val="-1"/>
        </w:rPr>
        <w:t> </w:t>
      </w:r>
      <w:r>
        <w:rPr>
          <w:color w:val="0F4660"/>
        </w:rPr>
        <w:t>to</w:t>
      </w:r>
      <w:r>
        <w:rPr>
          <w:color w:val="0F4660"/>
          <w:spacing w:val="-1"/>
        </w:rPr>
        <w:t> </w:t>
      </w:r>
      <w:r>
        <w:rPr>
          <w:color w:val="0F4660"/>
        </w:rPr>
        <w:t>breaches</w:t>
      </w:r>
      <w:r>
        <w:rPr>
          <w:color w:val="0F4660"/>
          <w:spacing w:val="-3"/>
        </w:rPr>
        <w:t> </w:t>
      </w:r>
      <w:r>
        <w:rPr>
          <w:color w:val="0F4660"/>
        </w:rPr>
        <w:t>of</w:t>
      </w:r>
      <w:r>
        <w:rPr>
          <w:color w:val="0F4660"/>
          <w:spacing w:val="-3"/>
        </w:rPr>
        <w:t> </w:t>
      </w:r>
      <w:r>
        <w:rPr>
          <w:color w:val="0F4660"/>
        </w:rPr>
        <w:t>the</w:t>
      </w:r>
      <w:r>
        <w:rPr>
          <w:color w:val="0F4660"/>
          <w:spacing w:val="-3"/>
        </w:rPr>
        <w:t> </w:t>
      </w:r>
      <w:r>
        <w:rPr>
          <w:color w:val="0F4660"/>
        </w:rPr>
        <w:t>Polar</w:t>
      </w:r>
      <w:r>
        <w:rPr>
          <w:color w:val="0F4660"/>
          <w:spacing w:val="-1"/>
        </w:rPr>
        <w:t> </w:t>
      </w:r>
      <w:r>
        <w:rPr>
          <w:color w:val="0F4660"/>
        </w:rPr>
        <w:t>Code</w:t>
      </w:r>
      <w:r>
        <w:rPr>
          <w:color w:val="0F4660"/>
          <w:spacing w:val="-1"/>
        </w:rPr>
        <w:t> </w:t>
      </w:r>
      <w:r>
        <w:rPr>
          <w:color w:val="0F4660"/>
        </w:rPr>
        <w:t>of </w:t>
      </w:r>
      <w:r>
        <w:rPr>
          <w:color w:val="0F4660"/>
          <w:spacing w:val="-2"/>
        </w:rPr>
        <w:t>Conduct</w:t>
      </w:r>
    </w:p>
    <w:p>
      <w:pPr>
        <w:pStyle w:val="BodyText"/>
        <w:spacing w:before="308"/>
        <w:ind w:left="23"/>
      </w:pPr>
      <w:r>
        <w:rPr/>
        <w:t>BAS</w:t>
      </w:r>
      <w:r>
        <w:rPr>
          <w:spacing w:val="-2"/>
        </w:rPr>
        <w:t> </w:t>
      </w:r>
      <w:r>
        <w:rPr/>
        <w:t>takes</w:t>
      </w:r>
      <w:r>
        <w:rPr>
          <w:spacing w:val="-4"/>
        </w:rPr>
        <w:t> </w:t>
      </w:r>
      <w:r>
        <w:rPr/>
        <w:t>breaches</w:t>
      </w:r>
      <w:r>
        <w:rPr>
          <w:spacing w:val="-4"/>
        </w:rPr>
        <w:t> </w:t>
      </w:r>
      <w:r>
        <w:rPr/>
        <w:t>of</w:t>
      </w:r>
      <w:r>
        <w:rPr>
          <w:spacing w:val="-5"/>
        </w:rPr>
        <w:t> </w:t>
      </w:r>
      <w:r>
        <w:rPr/>
        <w:t>this</w:t>
      </w:r>
      <w:r>
        <w:rPr>
          <w:spacing w:val="-1"/>
        </w:rPr>
        <w:t> </w:t>
      </w:r>
      <w:r>
        <w:rPr/>
        <w:t>Code</w:t>
      </w:r>
      <w:r>
        <w:rPr>
          <w:spacing w:val="-2"/>
        </w:rPr>
        <w:t> </w:t>
      </w:r>
      <w:r>
        <w:rPr/>
        <w:t>seriously</w:t>
      </w:r>
      <w:r>
        <w:rPr>
          <w:spacing w:val="-4"/>
        </w:rPr>
        <w:t> </w:t>
      </w:r>
      <w:r>
        <w:rPr/>
        <w:t>and</w:t>
      </w:r>
      <w:r>
        <w:rPr>
          <w:spacing w:val="-2"/>
        </w:rPr>
        <w:t> </w:t>
      </w:r>
      <w:r>
        <w:rPr/>
        <w:t>will</w:t>
      </w:r>
      <w:r>
        <w:rPr>
          <w:spacing w:val="-2"/>
        </w:rPr>
        <w:t> </w:t>
      </w:r>
      <w:r>
        <w:rPr/>
        <w:t>follow</w:t>
      </w:r>
      <w:r>
        <w:rPr>
          <w:spacing w:val="-2"/>
        </w:rPr>
        <w:t> </w:t>
      </w:r>
      <w:r>
        <w:rPr/>
        <w:t>a</w:t>
      </w:r>
      <w:r>
        <w:rPr>
          <w:spacing w:val="-2"/>
        </w:rPr>
        <w:t> </w:t>
      </w:r>
      <w:r>
        <w:rPr/>
        <w:t>clear and</w:t>
      </w:r>
      <w:r>
        <w:rPr>
          <w:spacing w:val="-4"/>
        </w:rPr>
        <w:t> </w:t>
      </w:r>
      <w:r>
        <w:rPr/>
        <w:t>consistent</w:t>
      </w:r>
      <w:r>
        <w:rPr>
          <w:spacing w:val="-3"/>
        </w:rPr>
        <w:t> </w:t>
      </w:r>
      <w:r>
        <w:rPr/>
        <w:t>response </w:t>
      </w:r>
      <w:r>
        <w:rPr>
          <w:spacing w:val="-2"/>
        </w:rPr>
        <w:t>process:</w:t>
      </w:r>
    </w:p>
    <w:p>
      <w:pPr>
        <w:pStyle w:val="BodyText"/>
        <w:spacing w:before="26"/>
        <w:ind w:left="0"/>
      </w:pPr>
    </w:p>
    <w:p>
      <w:pPr>
        <w:pStyle w:val="ListParagraph"/>
        <w:numPr>
          <w:ilvl w:val="0"/>
          <w:numId w:val="4"/>
        </w:numPr>
        <w:tabs>
          <w:tab w:pos="743" w:val="left" w:leader="none"/>
        </w:tabs>
        <w:spacing w:line="240" w:lineRule="auto" w:before="0" w:after="0"/>
        <w:ind w:left="743" w:right="173" w:hanging="360"/>
        <w:jc w:val="left"/>
        <w:rPr>
          <w:sz w:val="22"/>
        </w:rPr>
      </w:pPr>
      <w:r>
        <w:rPr>
          <w:b/>
          <w:sz w:val="22"/>
        </w:rPr>
        <w:t>Investigation:</w:t>
      </w:r>
      <w:r>
        <w:rPr>
          <w:b/>
          <w:spacing w:val="-5"/>
          <w:sz w:val="22"/>
        </w:rPr>
        <w:t> </w:t>
      </w:r>
      <w:r>
        <w:rPr>
          <w:sz w:val="22"/>
        </w:rPr>
        <w:t>Reports</w:t>
      </w:r>
      <w:r>
        <w:rPr>
          <w:spacing w:val="-3"/>
          <w:sz w:val="22"/>
        </w:rPr>
        <w:t> </w:t>
      </w:r>
      <w:r>
        <w:rPr>
          <w:sz w:val="22"/>
        </w:rPr>
        <w:t>of</w:t>
      </w:r>
      <w:r>
        <w:rPr>
          <w:spacing w:val="-5"/>
          <w:sz w:val="22"/>
        </w:rPr>
        <w:t> </w:t>
      </w:r>
      <w:r>
        <w:rPr>
          <w:sz w:val="22"/>
        </w:rPr>
        <w:t>misconduct</w:t>
      </w:r>
      <w:r>
        <w:rPr>
          <w:spacing w:val="-4"/>
          <w:sz w:val="22"/>
        </w:rPr>
        <w:t> </w:t>
      </w:r>
      <w:r>
        <w:rPr>
          <w:sz w:val="22"/>
        </w:rPr>
        <w:t>will</w:t>
      </w:r>
      <w:r>
        <w:rPr>
          <w:spacing w:val="-4"/>
          <w:sz w:val="22"/>
        </w:rPr>
        <w:t> </w:t>
      </w:r>
      <w:r>
        <w:rPr>
          <w:sz w:val="22"/>
        </w:rPr>
        <w:t>be</w:t>
      </w:r>
      <w:r>
        <w:rPr>
          <w:spacing w:val="-4"/>
          <w:sz w:val="22"/>
        </w:rPr>
        <w:t> </w:t>
      </w:r>
      <w:r>
        <w:rPr>
          <w:sz w:val="22"/>
        </w:rPr>
        <w:t>investigated</w:t>
      </w:r>
      <w:r>
        <w:rPr>
          <w:spacing w:val="-6"/>
          <w:sz w:val="22"/>
        </w:rPr>
        <w:t> </w:t>
      </w:r>
      <w:r>
        <w:rPr>
          <w:sz w:val="22"/>
        </w:rPr>
        <w:t>thoroughly</w:t>
      </w:r>
      <w:r>
        <w:rPr>
          <w:spacing w:val="-3"/>
          <w:sz w:val="22"/>
        </w:rPr>
        <w:t> </w:t>
      </w:r>
      <w:r>
        <w:rPr>
          <w:sz w:val="22"/>
        </w:rPr>
        <w:t>and</w:t>
      </w:r>
      <w:r>
        <w:rPr>
          <w:spacing w:val="-4"/>
          <w:sz w:val="22"/>
        </w:rPr>
        <w:t> </w:t>
      </w:r>
      <w:r>
        <w:rPr>
          <w:sz w:val="22"/>
        </w:rPr>
        <w:t>impartially by HR or designated personnel. Witness statements and relevant evidence will be </w:t>
      </w:r>
      <w:r>
        <w:rPr>
          <w:spacing w:val="-2"/>
          <w:sz w:val="22"/>
        </w:rPr>
        <w:t>collected.</w:t>
      </w:r>
    </w:p>
    <w:p>
      <w:pPr>
        <w:pStyle w:val="ListParagraph"/>
        <w:numPr>
          <w:ilvl w:val="0"/>
          <w:numId w:val="4"/>
        </w:numPr>
        <w:tabs>
          <w:tab w:pos="743" w:val="left" w:leader="none"/>
        </w:tabs>
        <w:spacing w:line="240" w:lineRule="auto" w:before="0" w:after="0"/>
        <w:ind w:left="743" w:right="352" w:hanging="360"/>
        <w:jc w:val="left"/>
        <w:rPr>
          <w:sz w:val="22"/>
        </w:rPr>
      </w:pPr>
      <w:r>
        <w:rPr>
          <w:b/>
          <w:sz w:val="22"/>
        </w:rPr>
        <w:t>Interim</w:t>
      </w:r>
      <w:r>
        <w:rPr>
          <w:b/>
          <w:spacing w:val="-5"/>
          <w:sz w:val="22"/>
        </w:rPr>
        <w:t> </w:t>
      </w:r>
      <w:r>
        <w:rPr>
          <w:b/>
          <w:sz w:val="22"/>
        </w:rPr>
        <w:t>measures:</w:t>
      </w:r>
      <w:r>
        <w:rPr>
          <w:b/>
          <w:spacing w:val="-5"/>
          <w:sz w:val="22"/>
        </w:rPr>
        <w:t> </w:t>
      </w:r>
      <w:r>
        <w:rPr>
          <w:sz w:val="22"/>
        </w:rPr>
        <w:t>Where</w:t>
      </w:r>
      <w:r>
        <w:rPr>
          <w:spacing w:val="-4"/>
          <w:sz w:val="22"/>
        </w:rPr>
        <w:t> </w:t>
      </w:r>
      <w:r>
        <w:rPr>
          <w:sz w:val="22"/>
        </w:rPr>
        <w:t>appropriate,</w:t>
      </w:r>
      <w:r>
        <w:rPr>
          <w:spacing w:val="-2"/>
          <w:sz w:val="22"/>
        </w:rPr>
        <w:t> </w:t>
      </w:r>
      <w:r>
        <w:rPr>
          <w:sz w:val="22"/>
        </w:rPr>
        <w:t>individuals</w:t>
      </w:r>
      <w:r>
        <w:rPr>
          <w:spacing w:val="-3"/>
          <w:sz w:val="22"/>
        </w:rPr>
        <w:t> </w:t>
      </w:r>
      <w:r>
        <w:rPr>
          <w:sz w:val="22"/>
        </w:rPr>
        <w:t>may</w:t>
      </w:r>
      <w:r>
        <w:rPr>
          <w:spacing w:val="-3"/>
          <w:sz w:val="22"/>
        </w:rPr>
        <w:t> </w:t>
      </w:r>
      <w:r>
        <w:rPr>
          <w:sz w:val="22"/>
        </w:rPr>
        <w:t>be</w:t>
      </w:r>
      <w:r>
        <w:rPr>
          <w:spacing w:val="-6"/>
          <w:sz w:val="22"/>
        </w:rPr>
        <w:t> </w:t>
      </w:r>
      <w:r>
        <w:rPr>
          <w:sz w:val="22"/>
        </w:rPr>
        <w:t>repatriated</w:t>
      </w:r>
      <w:r>
        <w:rPr>
          <w:spacing w:val="-6"/>
          <w:sz w:val="22"/>
        </w:rPr>
        <w:t> </w:t>
      </w:r>
      <w:r>
        <w:rPr>
          <w:sz w:val="22"/>
        </w:rPr>
        <w:t>pending</w:t>
      </w:r>
      <w:r>
        <w:rPr>
          <w:spacing w:val="-3"/>
          <w:sz w:val="22"/>
        </w:rPr>
        <w:t> </w:t>
      </w:r>
      <w:r>
        <w:rPr>
          <w:sz w:val="22"/>
        </w:rPr>
        <w:t>an </w:t>
      </w:r>
      <w:r>
        <w:rPr>
          <w:spacing w:val="-2"/>
          <w:sz w:val="22"/>
        </w:rPr>
        <w:t>investigation.</w:t>
      </w:r>
    </w:p>
    <w:p>
      <w:pPr>
        <w:pStyle w:val="ListParagraph"/>
        <w:numPr>
          <w:ilvl w:val="0"/>
          <w:numId w:val="4"/>
        </w:numPr>
        <w:tabs>
          <w:tab w:pos="742" w:val="left" w:leader="none"/>
        </w:tabs>
        <w:spacing w:line="240" w:lineRule="auto" w:before="0" w:after="0"/>
        <w:ind w:left="742" w:right="0" w:hanging="359"/>
        <w:jc w:val="left"/>
        <w:rPr>
          <w:b/>
          <w:sz w:val="22"/>
        </w:rPr>
      </w:pPr>
      <w:r>
        <w:rPr>
          <w:b/>
          <w:spacing w:val="-2"/>
          <w:sz w:val="22"/>
        </w:rPr>
        <w:t>Outcomes:</w:t>
      </w:r>
    </w:p>
    <w:p>
      <w:pPr>
        <w:pStyle w:val="ListParagraph"/>
        <w:numPr>
          <w:ilvl w:val="1"/>
          <w:numId w:val="4"/>
        </w:numPr>
        <w:tabs>
          <w:tab w:pos="1463" w:val="left" w:leader="none"/>
        </w:tabs>
        <w:spacing w:line="228" w:lineRule="auto" w:before="11" w:after="0"/>
        <w:ind w:left="1463" w:right="389" w:hanging="360"/>
        <w:jc w:val="left"/>
        <w:rPr>
          <w:sz w:val="22"/>
        </w:rPr>
      </w:pPr>
      <w:r>
        <w:rPr>
          <w:sz w:val="22"/>
        </w:rPr>
        <w:t>Formal</w:t>
      </w:r>
      <w:r>
        <w:rPr>
          <w:spacing w:val="-4"/>
          <w:sz w:val="22"/>
        </w:rPr>
        <w:t> </w:t>
      </w:r>
      <w:r>
        <w:rPr>
          <w:sz w:val="22"/>
        </w:rPr>
        <w:t>action</w:t>
      </w:r>
      <w:r>
        <w:rPr>
          <w:spacing w:val="-4"/>
          <w:sz w:val="22"/>
        </w:rPr>
        <w:t> </w:t>
      </w:r>
      <w:r>
        <w:rPr>
          <w:sz w:val="22"/>
        </w:rPr>
        <w:t>under</w:t>
      </w:r>
      <w:r>
        <w:rPr>
          <w:spacing w:val="-5"/>
          <w:sz w:val="22"/>
        </w:rPr>
        <w:t> </w:t>
      </w:r>
      <w:r>
        <w:rPr>
          <w:sz w:val="22"/>
        </w:rPr>
        <w:t>the</w:t>
      </w:r>
      <w:r>
        <w:rPr>
          <w:spacing w:val="-6"/>
          <w:sz w:val="22"/>
        </w:rPr>
        <w:t> </w:t>
      </w:r>
      <w:hyperlink r:id="rId8">
        <w:r>
          <w:rPr>
            <w:sz w:val="22"/>
            <w:u w:val="single"/>
          </w:rPr>
          <w:t>UKRI</w:t>
        </w:r>
        <w:r>
          <w:rPr>
            <w:spacing w:val="-2"/>
            <w:sz w:val="22"/>
            <w:u w:val="single"/>
          </w:rPr>
          <w:t> </w:t>
        </w:r>
        <w:r>
          <w:rPr>
            <w:sz w:val="22"/>
            <w:u w:val="single"/>
          </w:rPr>
          <w:t>Managing</w:t>
        </w:r>
        <w:r>
          <w:rPr>
            <w:spacing w:val="-4"/>
            <w:sz w:val="22"/>
            <w:u w:val="single"/>
          </w:rPr>
          <w:t> </w:t>
        </w:r>
        <w:r>
          <w:rPr>
            <w:sz w:val="22"/>
            <w:u w:val="single"/>
          </w:rPr>
          <w:t>Performance</w:t>
        </w:r>
        <w:r>
          <w:rPr>
            <w:spacing w:val="-4"/>
            <w:sz w:val="22"/>
            <w:u w:val="single"/>
          </w:rPr>
          <w:t> </w:t>
        </w:r>
        <w:r>
          <w:rPr>
            <w:sz w:val="22"/>
            <w:u w:val="single"/>
          </w:rPr>
          <w:t>and</w:t>
        </w:r>
        <w:r>
          <w:rPr>
            <w:spacing w:val="-4"/>
            <w:sz w:val="22"/>
            <w:u w:val="single"/>
          </w:rPr>
          <w:t> </w:t>
        </w:r>
        <w:r>
          <w:rPr>
            <w:sz w:val="22"/>
            <w:u w:val="single"/>
          </w:rPr>
          <w:t>Conduct</w:t>
        </w:r>
        <w:r>
          <w:rPr>
            <w:spacing w:val="-2"/>
            <w:sz w:val="22"/>
            <w:u w:val="single"/>
          </w:rPr>
          <w:t> </w:t>
        </w:r>
        <w:r>
          <w:rPr>
            <w:sz w:val="22"/>
            <w:u w:val="single"/>
          </w:rPr>
          <w:t>Policy</w:t>
        </w:r>
      </w:hyperlink>
      <w:r>
        <w:rPr>
          <w:sz w:val="22"/>
          <w:u w:val="none"/>
        </w:rPr>
        <w:t> and associated sanctions applies only to BAS employees.</w:t>
      </w:r>
    </w:p>
    <w:p>
      <w:pPr>
        <w:pStyle w:val="ListParagraph"/>
        <w:numPr>
          <w:ilvl w:val="1"/>
          <w:numId w:val="4"/>
        </w:numPr>
        <w:tabs>
          <w:tab w:pos="1463" w:val="left" w:leader="none"/>
        </w:tabs>
        <w:spacing w:line="235" w:lineRule="auto" w:before="7" w:after="0"/>
        <w:ind w:left="1463" w:right="62" w:hanging="360"/>
        <w:jc w:val="left"/>
        <w:rPr>
          <w:sz w:val="22"/>
        </w:rPr>
      </w:pPr>
      <w:r>
        <w:rPr>
          <w:sz w:val="22"/>
        </w:rPr>
        <w:t>For</w:t>
      </w:r>
      <w:r>
        <w:rPr>
          <w:spacing w:val="-2"/>
          <w:sz w:val="22"/>
        </w:rPr>
        <w:t> </w:t>
      </w:r>
      <w:r>
        <w:rPr>
          <w:sz w:val="22"/>
        </w:rPr>
        <w:t>non-employees</w:t>
      </w:r>
      <w:r>
        <w:rPr>
          <w:spacing w:val="-5"/>
          <w:sz w:val="22"/>
        </w:rPr>
        <w:t> </w:t>
      </w:r>
      <w:r>
        <w:rPr>
          <w:sz w:val="22"/>
        </w:rPr>
        <w:t>(such</w:t>
      </w:r>
      <w:r>
        <w:rPr>
          <w:spacing w:val="-4"/>
          <w:sz w:val="22"/>
        </w:rPr>
        <w:t> </w:t>
      </w:r>
      <w:r>
        <w:rPr>
          <w:sz w:val="22"/>
        </w:rPr>
        <w:t>as</w:t>
      </w:r>
      <w:r>
        <w:rPr>
          <w:spacing w:val="-3"/>
          <w:sz w:val="22"/>
        </w:rPr>
        <w:t> </w:t>
      </w:r>
      <w:r>
        <w:rPr>
          <w:sz w:val="22"/>
        </w:rPr>
        <w:t>contractors</w:t>
      </w:r>
      <w:r>
        <w:rPr>
          <w:spacing w:val="-3"/>
          <w:sz w:val="22"/>
        </w:rPr>
        <w:t> </w:t>
      </w:r>
      <w:r>
        <w:rPr>
          <w:sz w:val="22"/>
        </w:rPr>
        <w:t>or</w:t>
      </w:r>
      <w:r>
        <w:rPr>
          <w:spacing w:val="-5"/>
          <w:sz w:val="22"/>
        </w:rPr>
        <w:t> </w:t>
      </w:r>
      <w:r>
        <w:rPr>
          <w:sz w:val="22"/>
        </w:rPr>
        <w:t>visitors),</w:t>
      </w:r>
      <w:r>
        <w:rPr>
          <w:spacing w:val="-2"/>
          <w:sz w:val="22"/>
        </w:rPr>
        <w:t> </w:t>
      </w:r>
      <w:r>
        <w:rPr>
          <w:sz w:val="22"/>
        </w:rPr>
        <w:t>disciplinary</w:t>
      </w:r>
      <w:r>
        <w:rPr>
          <w:spacing w:val="-3"/>
          <w:sz w:val="22"/>
        </w:rPr>
        <w:t> </w:t>
      </w:r>
      <w:r>
        <w:rPr>
          <w:sz w:val="22"/>
        </w:rPr>
        <w:t>action</w:t>
      </w:r>
      <w:r>
        <w:rPr>
          <w:spacing w:val="-4"/>
          <w:sz w:val="22"/>
        </w:rPr>
        <w:t> </w:t>
      </w:r>
      <w:r>
        <w:rPr>
          <w:sz w:val="22"/>
        </w:rPr>
        <w:t>will</w:t>
      </w:r>
      <w:r>
        <w:rPr>
          <w:spacing w:val="-4"/>
          <w:sz w:val="22"/>
        </w:rPr>
        <w:t> </w:t>
      </w:r>
      <w:r>
        <w:rPr>
          <w:sz w:val="22"/>
        </w:rPr>
        <w:t>be the responsibility of their respective employer or organisation. BAS may require</w:t>
      </w:r>
      <w:r>
        <w:rPr>
          <w:spacing w:val="-4"/>
          <w:sz w:val="22"/>
        </w:rPr>
        <w:t> </w:t>
      </w:r>
      <w:r>
        <w:rPr>
          <w:sz w:val="22"/>
        </w:rPr>
        <w:t>their immediate</w:t>
      </w:r>
      <w:r>
        <w:rPr>
          <w:spacing w:val="-4"/>
          <w:sz w:val="22"/>
        </w:rPr>
        <w:t> </w:t>
      </w:r>
      <w:r>
        <w:rPr>
          <w:sz w:val="22"/>
        </w:rPr>
        <w:t>repatriation</w:t>
      </w:r>
      <w:r>
        <w:rPr>
          <w:spacing w:val="-4"/>
          <w:sz w:val="22"/>
        </w:rPr>
        <w:t> </w:t>
      </w:r>
      <w:r>
        <w:rPr>
          <w:sz w:val="22"/>
        </w:rPr>
        <w:t>from</w:t>
      </w:r>
      <w:r>
        <w:rPr>
          <w:spacing w:val="-3"/>
          <w:sz w:val="22"/>
        </w:rPr>
        <w:t> </w:t>
      </w:r>
      <w:r>
        <w:rPr>
          <w:sz w:val="22"/>
        </w:rPr>
        <w:t>the</w:t>
      </w:r>
      <w:r>
        <w:rPr>
          <w:spacing w:val="-4"/>
          <w:sz w:val="22"/>
        </w:rPr>
        <w:t> </w:t>
      </w:r>
      <w:r>
        <w:rPr>
          <w:sz w:val="22"/>
        </w:rPr>
        <w:t>station</w:t>
      </w:r>
      <w:r>
        <w:rPr>
          <w:spacing w:val="-2"/>
          <w:sz w:val="22"/>
        </w:rPr>
        <w:t> </w:t>
      </w:r>
      <w:r>
        <w:rPr>
          <w:sz w:val="22"/>
        </w:rPr>
        <w:t>or</w:t>
      </w:r>
      <w:r>
        <w:rPr>
          <w:spacing w:val="-3"/>
          <w:sz w:val="22"/>
        </w:rPr>
        <w:t> </w:t>
      </w:r>
      <w:r>
        <w:rPr>
          <w:sz w:val="22"/>
        </w:rPr>
        <w:t>vessel,</w:t>
      </w:r>
      <w:r>
        <w:rPr>
          <w:spacing w:val="-2"/>
          <w:sz w:val="22"/>
        </w:rPr>
        <w:t> </w:t>
      </w:r>
      <w:r>
        <w:rPr>
          <w:sz w:val="22"/>
        </w:rPr>
        <w:t>pending</w:t>
      </w:r>
      <w:r>
        <w:rPr>
          <w:spacing w:val="-4"/>
          <w:sz w:val="22"/>
        </w:rPr>
        <w:t> </w:t>
      </w:r>
      <w:r>
        <w:rPr>
          <w:sz w:val="22"/>
        </w:rPr>
        <w:t>further investigation by their employer.</w:t>
      </w:r>
    </w:p>
    <w:p>
      <w:pPr>
        <w:pStyle w:val="BodyText"/>
        <w:spacing w:before="28"/>
        <w:ind w:left="0"/>
      </w:pPr>
    </w:p>
    <w:p>
      <w:pPr>
        <w:pStyle w:val="Heading1"/>
        <w:numPr>
          <w:ilvl w:val="0"/>
          <w:numId w:val="1"/>
        </w:numPr>
        <w:tabs>
          <w:tab w:pos="358" w:val="left" w:leader="none"/>
        </w:tabs>
        <w:spacing w:line="240" w:lineRule="auto" w:before="0" w:after="0"/>
        <w:ind w:left="358" w:right="0" w:hanging="335"/>
        <w:jc w:val="left"/>
        <w:rPr>
          <w:color w:val="0F4660"/>
        </w:rPr>
      </w:pPr>
      <w:bookmarkStart w:name="6. Inclusive culture" w:id="16"/>
      <w:bookmarkEnd w:id="16"/>
      <w:r>
        <w:rPr/>
      </w:r>
      <w:r>
        <w:rPr>
          <w:color w:val="0F4660"/>
        </w:rPr>
        <w:t>Inclusive</w:t>
      </w:r>
      <w:r>
        <w:rPr>
          <w:color w:val="0F4660"/>
          <w:spacing w:val="-4"/>
        </w:rPr>
        <w:t> </w:t>
      </w:r>
      <w:r>
        <w:rPr>
          <w:color w:val="0F4660"/>
          <w:spacing w:val="-2"/>
        </w:rPr>
        <w:t>culture</w:t>
      </w:r>
    </w:p>
    <w:p>
      <w:pPr>
        <w:pStyle w:val="BodyText"/>
        <w:spacing w:line="259" w:lineRule="auto" w:before="109"/>
        <w:ind w:left="22" w:right="5"/>
      </w:pPr>
      <w:r>
        <w:rPr/>
        <w:t>As an organisation, BAS is committed to embrace diversity and foster an inclusive culture where different views are respected. We prioritise creating a safe environment which incorporates</w:t>
      </w:r>
      <w:r>
        <w:rPr>
          <w:spacing w:val="-3"/>
        </w:rPr>
        <w:t> </w:t>
      </w:r>
      <w:r>
        <w:rPr/>
        <w:t>physical</w:t>
      </w:r>
      <w:r>
        <w:rPr>
          <w:spacing w:val="-7"/>
        </w:rPr>
        <w:t> </w:t>
      </w:r>
      <w:r>
        <w:rPr/>
        <w:t>safety,</w:t>
      </w:r>
      <w:r>
        <w:rPr>
          <w:spacing w:val="-4"/>
        </w:rPr>
        <w:t> </w:t>
      </w:r>
      <w:r>
        <w:rPr/>
        <w:t>mental</w:t>
      </w:r>
      <w:r>
        <w:rPr>
          <w:spacing w:val="-4"/>
        </w:rPr>
        <w:t> </w:t>
      </w:r>
      <w:r>
        <w:rPr/>
        <w:t>health</w:t>
      </w:r>
      <w:r>
        <w:rPr>
          <w:spacing w:val="-6"/>
        </w:rPr>
        <w:t> </w:t>
      </w:r>
      <w:r>
        <w:rPr/>
        <w:t>and</w:t>
      </w:r>
      <w:r>
        <w:rPr>
          <w:spacing w:val="-4"/>
        </w:rPr>
        <w:t> </w:t>
      </w:r>
      <w:r>
        <w:rPr/>
        <w:t>social</w:t>
      </w:r>
      <w:r>
        <w:rPr>
          <w:spacing w:val="-4"/>
        </w:rPr>
        <w:t> </w:t>
      </w:r>
      <w:r>
        <w:rPr/>
        <w:t>wellbeing.</w:t>
      </w:r>
      <w:r>
        <w:rPr>
          <w:spacing w:val="-6"/>
        </w:rPr>
        <w:t> </w:t>
      </w:r>
      <w:r>
        <w:rPr/>
        <w:t>This</w:t>
      </w:r>
      <w:r>
        <w:rPr>
          <w:spacing w:val="-3"/>
        </w:rPr>
        <w:t> </w:t>
      </w:r>
      <w:r>
        <w:rPr/>
        <w:t>helps</w:t>
      </w:r>
      <w:r>
        <w:rPr>
          <w:spacing w:val="-3"/>
        </w:rPr>
        <w:t> </w:t>
      </w:r>
      <w:r>
        <w:rPr/>
        <w:t>to</w:t>
      </w:r>
      <w:r>
        <w:rPr>
          <w:spacing w:val="-6"/>
        </w:rPr>
        <w:t> </w:t>
      </w:r>
      <w:r>
        <w:rPr/>
        <w:t>build</w:t>
      </w:r>
      <w:r>
        <w:rPr>
          <w:spacing w:val="-4"/>
        </w:rPr>
        <w:t> </w:t>
      </w:r>
      <w:r>
        <w:rPr/>
        <w:t>a</w:t>
      </w:r>
      <w:r>
        <w:rPr>
          <w:spacing w:val="-4"/>
        </w:rPr>
        <w:t> </w:t>
      </w:r>
      <w:r>
        <w:rPr/>
        <w:t>culture of openness and learning that benefits everyone.</w:t>
      </w:r>
    </w:p>
    <w:p>
      <w:pPr>
        <w:pStyle w:val="BodyText"/>
        <w:spacing w:line="259" w:lineRule="auto" w:before="160"/>
        <w:ind w:left="23" w:right="97" w:hanging="1"/>
      </w:pPr>
      <w:r>
        <w:rPr/>
        <w:t>Individuals</w:t>
      </w:r>
      <w:r>
        <w:rPr>
          <w:spacing w:val="-2"/>
        </w:rPr>
        <w:t> </w:t>
      </w:r>
      <w:r>
        <w:rPr/>
        <w:t>may</w:t>
      </w:r>
      <w:r>
        <w:rPr>
          <w:spacing w:val="-5"/>
        </w:rPr>
        <w:t> </w:t>
      </w:r>
      <w:r>
        <w:rPr/>
        <w:t>experience</w:t>
      </w:r>
      <w:r>
        <w:rPr>
          <w:spacing w:val="-3"/>
        </w:rPr>
        <w:t> </w:t>
      </w:r>
      <w:r>
        <w:rPr/>
        <w:t>and</w:t>
      </w:r>
      <w:r>
        <w:rPr>
          <w:spacing w:val="-3"/>
        </w:rPr>
        <w:t> </w:t>
      </w:r>
      <w:r>
        <w:rPr/>
        <w:t>be</w:t>
      </w:r>
      <w:r>
        <w:rPr>
          <w:spacing w:val="-5"/>
        </w:rPr>
        <w:t> </w:t>
      </w:r>
      <w:r>
        <w:rPr/>
        <w:t>affected</w:t>
      </w:r>
      <w:r>
        <w:rPr>
          <w:spacing w:val="-5"/>
        </w:rPr>
        <w:t> </w:t>
      </w:r>
      <w:r>
        <w:rPr/>
        <w:t>by</w:t>
      </w:r>
      <w:r>
        <w:rPr>
          <w:spacing w:val="-4"/>
        </w:rPr>
        <w:t> </w:t>
      </w:r>
      <w:r>
        <w:rPr/>
        <w:t>a</w:t>
      </w:r>
      <w:r>
        <w:rPr>
          <w:spacing w:val="-3"/>
        </w:rPr>
        <w:t> </w:t>
      </w:r>
      <w:r>
        <w:rPr/>
        <w:t>situation</w:t>
      </w:r>
      <w:r>
        <w:rPr>
          <w:spacing w:val="-3"/>
        </w:rPr>
        <w:t> </w:t>
      </w:r>
      <w:r>
        <w:rPr/>
        <w:t>in</w:t>
      </w:r>
      <w:r>
        <w:rPr>
          <w:spacing w:val="-3"/>
        </w:rPr>
        <w:t> </w:t>
      </w:r>
      <w:r>
        <w:rPr/>
        <w:t>different</w:t>
      </w:r>
      <w:r>
        <w:rPr>
          <w:spacing w:val="-1"/>
        </w:rPr>
        <w:t> </w:t>
      </w:r>
      <w:r>
        <w:rPr/>
        <w:t>ways</w:t>
      </w:r>
      <w:r>
        <w:rPr>
          <w:spacing w:val="-7"/>
        </w:rPr>
        <w:t> </w:t>
      </w:r>
      <w:r>
        <w:rPr/>
        <w:t>depending</w:t>
      </w:r>
      <w:r>
        <w:rPr>
          <w:spacing w:val="-2"/>
        </w:rPr>
        <w:t> </w:t>
      </w:r>
      <w:r>
        <w:rPr/>
        <w:t>on their past experiences. Everyone under our care has the responsibility to create safer spaces which value listening and honest feedback, but equally everyone must take responsibility for their own individual learning.</w:t>
      </w:r>
    </w:p>
    <w:p>
      <w:pPr>
        <w:pStyle w:val="BodyText"/>
        <w:spacing w:line="256" w:lineRule="auto" w:before="160"/>
        <w:ind w:left="22" w:right="47"/>
        <w:jc w:val="both"/>
      </w:pPr>
      <w:r>
        <w:rPr/>
        <w:t>The</w:t>
      </w:r>
      <w:r>
        <w:rPr>
          <w:spacing w:val="-2"/>
        </w:rPr>
        <w:t> </w:t>
      </w:r>
      <w:hyperlink r:id="rId16">
        <w:r>
          <w:rPr>
            <w:u w:val="single"/>
          </w:rPr>
          <w:t>Inclusive</w:t>
        </w:r>
        <w:r>
          <w:rPr>
            <w:spacing w:val="-2"/>
            <w:u w:val="single"/>
          </w:rPr>
          <w:t> </w:t>
        </w:r>
        <w:r>
          <w:rPr>
            <w:u w:val="single"/>
          </w:rPr>
          <w:t>Behaviours</w:t>
        </w:r>
        <w:r>
          <w:rPr>
            <w:spacing w:val="-1"/>
            <w:u w:val="single"/>
          </w:rPr>
          <w:t> </w:t>
        </w:r>
        <w:r>
          <w:rPr>
            <w:u w:val="single"/>
          </w:rPr>
          <w:t>–</w:t>
        </w:r>
        <w:r>
          <w:rPr>
            <w:spacing w:val="-15"/>
            <w:u w:val="single"/>
          </w:rPr>
          <w:t> </w:t>
        </w:r>
        <w:r>
          <w:rPr>
            <w:u w:val="single"/>
          </w:rPr>
          <w:t>A</w:t>
        </w:r>
        <w:r>
          <w:rPr>
            <w:spacing w:val="-13"/>
            <w:u w:val="single"/>
          </w:rPr>
          <w:t> </w:t>
        </w:r>
        <w:r>
          <w:rPr>
            <w:u w:val="single"/>
          </w:rPr>
          <w:t>UK</w:t>
        </w:r>
        <w:r>
          <w:rPr>
            <w:spacing w:val="-2"/>
            <w:u w:val="single"/>
          </w:rPr>
          <w:t> </w:t>
        </w:r>
        <w:r>
          <w:rPr>
            <w:u w:val="single"/>
          </w:rPr>
          <w:t>Polar</w:t>
        </w:r>
        <w:r>
          <w:rPr>
            <w:spacing w:val="-3"/>
            <w:u w:val="single"/>
          </w:rPr>
          <w:t> </w:t>
        </w:r>
        <w:r>
          <w:rPr>
            <w:u w:val="single"/>
          </w:rPr>
          <w:t>community</w:t>
        </w:r>
        <w:r>
          <w:rPr>
            <w:spacing w:val="-1"/>
            <w:u w:val="single"/>
          </w:rPr>
          <w:t> </w:t>
        </w:r>
        <w:r>
          <w:rPr>
            <w:u w:val="single"/>
          </w:rPr>
          <w:t>guide</w:t>
        </w:r>
      </w:hyperlink>
      <w:r>
        <w:rPr>
          <w:spacing w:val="-1"/>
          <w:u w:val="none"/>
        </w:rPr>
        <w:t> </w:t>
      </w:r>
      <w:r>
        <w:rPr>
          <w:u w:val="none"/>
        </w:rPr>
        <w:t>aims</w:t>
      </w:r>
      <w:r>
        <w:rPr>
          <w:spacing w:val="-4"/>
          <w:u w:val="none"/>
        </w:rPr>
        <w:t> </w:t>
      </w:r>
      <w:r>
        <w:rPr>
          <w:u w:val="none"/>
        </w:rPr>
        <w:t>to</w:t>
      </w:r>
      <w:r>
        <w:rPr>
          <w:spacing w:val="-4"/>
          <w:u w:val="none"/>
        </w:rPr>
        <w:t> </w:t>
      </w:r>
      <w:r>
        <w:rPr>
          <w:u w:val="none"/>
        </w:rPr>
        <w:t>enhance</w:t>
      </w:r>
      <w:r>
        <w:rPr>
          <w:spacing w:val="-6"/>
          <w:u w:val="none"/>
        </w:rPr>
        <w:t> </w:t>
      </w:r>
      <w:r>
        <w:rPr>
          <w:u w:val="none"/>
        </w:rPr>
        <w:t>the</w:t>
      </w:r>
      <w:r>
        <w:rPr>
          <w:spacing w:val="-2"/>
          <w:u w:val="none"/>
        </w:rPr>
        <w:t> </w:t>
      </w:r>
      <w:r>
        <w:rPr>
          <w:u w:val="none"/>
        </w:rPr>
        <w:t>understanding of</w:t>
      </w:r>
      <w:r>
        <w:rPr>
          <w:spacing w:val="-2"/>
          <w:u w:val="none"/>
        </w:rPr>
        <w:t> </w:t>
      </w:r>
      <w:r>
        <w:rPr>
          <w:u w:val="none"/>
        </w:rPr>
        <w:t>what</w:t>
      </w:r>
      <w:r>
        <w:rPr>
          <w:spacing w:val="-4"/>
          <w:u w:val="none"/>
        </w:rPr>
        <w:t> </w:t>
      </w:r>
      <w:r>
        <w:rPr>
          <w:u w:val="none"/>
        </w:rPr>
        <w:t>constitutes</w:t>
      </w:r>
      <w:r>
        <w:rPr>
          <w:spacing w:val="-3"/>
          <w:u w:val="none"/>
        </w:rPr>
        <w:t> </w:t>
      </w:r>
      <w:r>
        <w:rPr>
          <w:u w:val="none"/>
        </w:rPr>
        <w:t>bullying</w:t>
      </w:r>
      <w:r>
        <w:rPr>
          <w:spacing w:val="-4"/>
          <w:u w:val="none"/>
        </w:rPr>
        <w:t> </w:t>
      </w:r>
      <w:r>
        <w:rPr>
          <w:u w:val="none"/>
        </w:rPr>
        <w:t>and</w:t>
      </w:r>
      <w:r>
        <w:rPr>
          <w:spacing w:val="-4"/>
          <w:u w:val="none"/>
        </w:rPr>
        <w:t> </w:t>
      </w:r>
      <w:r>
        <w:rPr>
          <w:u w:val="none"/>
        </w:rPr>
        <w:t>harassment,</w:t>
      </w:r>
      <w:r>
        <w:rPr>
          <w:spacing w:val="-5"/>
          <w:u w:val="none"/>
        </w:rPr>
        <w:t> </w:t>
      </w:r>
      <w:r>
        <w:rPr>
          <w:u w:val="none"/>
        </w:rPr>
        <w:t>racial</w:t>
      </w:r>
      <w:r>
        <w:rPr>
          <w:spacing w:val="-4"/>
          <w:u w:val="none"/>
        </w:rPr>
        <w:t> </w:t>
      </w:r>
      <w:r>
        <w:rPr>
          <w:u w:val="none"/>
        </w:rPr>
        <w:t>discrimination,</w:t>
      </w:r>
      <w:r>
        <w:rPr>
          <w:spacing w:val="-4"/>
          <w:u w:val="none"/>
        </w:rPr>
        <w:t> </w:t>
      </w:r>
      <w:r>
        <w:rPr>
          <w:u w:val="none"/>
        </w:rPr>
        <w:t>ableism</w:t>
      </w:r>
      <w:r>
        <w:rPr>
          <w:spacing w:val="-2"/>
          <w:u w:val="none"/>
        </w:rPr>
        <w:t> </w:t>
      </w:r>
      <w:r>
        <w:rPr>
          <w:u w:val="none"/>
        </w:rPr>
        <w:t>and</w:t>
      </w:r>
      <w:r>
        <w:rPr>
          <w:spacing w:val="-6"/>
          <w:u w:val="none"/>
        </w:rPr>
        <w:t> </w:t>
      </w:r>
      <w:r>
        <w:rPr>
          <w:u w:val="none"/>
        </w:rPr>
        <w:t>differences</w:t>
      </w:r>
      <w:r>
        <w:rPr>
          <w:spacing w:val="-3"/>
          <w:u w:val="none"/>
        </w:rPr>
        <w:t> </w:t>
      </w:r>
      <w:r>
        <w:rPr>
          <w:u w:val="none"/>
        </w:rPr>
        <w:t>in sexual and gender identities together with setting expectations of acceptable behaviours.</w:t>
      </w:r>
    </w:p>
    <w:p>
      <w:pPr>
        <w:pStyle w:val="Heading1"/>
        <w:numPr>
          <w:ilvl w:val="0"/>
          <w:numId w:val="1"/>
        </w:numPr>
        <w:tabs>
          <w:tab w:pos="358" w:val="left" w:leader="none"/>
        </w:tabs>
        <w:spacing w:line="240" w:lineRule="auto" w:before="164" w:after="0"/>
        <w:ind w:left="358" w:right="0" w:hanging="335"/>
        <w:jc w:val="left"/>
        <w:rPr>
          <w:color w:val="0F4660"/>
        </w:rPr>
      </w:pPr>
      <w:bookmarkStart w:name="7. List of main contacts and support ser" w:id="17"/>
      <w:bookmarkEnd w:id="17"/>
      <w:r>
        <w:rPr/>
      </w:r>
      <w:r>
        <w:rPr>
          <w:color w:val="0F4660"/>
        </w:rPr>
        <w:t>List</w:t>
      </w:r>
      <w:r>
        <w:rPr>
          <w:color w:val="0F4660"/>
          <w:spacing w:val="-4"/>
        </w:rPr>
        <w:t> </w:t>
      </w:r>
      <w:r>
        <w:rPr>
          <w:color w:val="0F4660"/>
        </w:rPr>
        <w:t>of</w:t>
      </w:r>
      <w:r>
        <w:rPr>
          <w:color w:val="0F4660"/>
          <w:spacing w:val="-4"/>
        </w:rPr>
        <w:t> </w:t>
      </w:r>
      <w:r>
        <w:rPr>
          <w:color w:val="0F4660"/>
        </w:rPr>
        <w:t>main</w:t>
      </w:r>
      <w:r>
        <w:rPr>
          <w:color w:val="0F4660"/>
          <w:spacing w:val="-3"/>
        </w:rPr>
        <w:t> </w:t>
      </w:r>
      <w:r>
        <w:rPr>
          <w:color w:val="0F4660"/>
        </w:rPr>
        <w:t>contacts</w:t>
      </w:r>
      <w:r>
        <w:rPr>
          <w:color w:val="0F4660"/>
          <w:spacing w:val="-3"/>
        </w:rPr>
        <w:t> </w:t>
      </w:r>
      <w:r>
        <w:rPr>
          <w:color w:val="0F4660"/>
        </w:rPr>
        <w:t>and</w:t>
      </w:r>
      <w:r>
        <w:rPr>
          <w:color w:val="0F4660"/>
          <w:spacing w:val="-1"/>
        </w:rPr>
        <w:t> </w:t>
      </w:r>
      <w:r>
        <w:rPr>
          <w:color w:val="0F4660"/>
        </w:rPr>
        <w:t>support</w:t>
      </w:r>
      <w:r>
        <w:rPr>
          <w:color w:val="0F4660"/>
          <w:spacing w:val="-3"/>
        </w:rPr>
        <w:t> </w:t>
      </w:r>
      <w:r>
        <w:rPr>
          <w:color w:val="0F4660"/>
          <w:spacing w:val="-2"/>
        </w:rPr>
        <w:t>services</w:t>
      </w:r>
    </w:p>
    <w:p>
      <w:pPr>
        <w:pStyle w:val="BodyText"/>
        <w:spacing w:line="259" w:lineRule="auto" w:before="110"/>
        <w:ind w:left="23"/>
      </w:pPr>
      <w:r>
        <w:rPr/>
        <w:t>Below is a list of main contacts within BAS and its wider organisation. Changing work arrangements</w:t>
      </w:r>
      <w:r>
        <w:rPr>
          <w:spacing w:val="-7"/>
        </w:rPr>
        <w:t> </w:t>
      </w:r>
      <w:r>
        <w:rPr/>
        <w:t>may</w:t>
      </w:r>
      <w:r>
        <w:rPr>
          <w:spacing w:val="-2"/>
        </w:rPr>
        <w:t> </w:t>
      </w:r>
      <w:r>
        <w:rPr/>
        <w:t>lead</w:t>
      </w:r>
      <w:r>
        <w:rPr>
          <w:spacing w:val="-5"/>
        </w:rPr>
        <w:t> </w:t>
      </w:r>
      <w:r>
        <w:rPr/>
        <w:t>to</w:t>
      </w:r>
      <w:r>
        <w:rPr>
          <w:spacing w:val="-3"/>
        </w:rPr>
        <w:t> </w:t>
      </w:r>
      <w:r>
        <w:rPr/>
        <w:t>changes</w:t>
      </w:r>
      <w:r>
        <w:rPr>
          <w:spacing w:val="-2"/>
        </w:rPr>
        <w:t> </w:t>
      </w:r>
      <w:r>
        <w:rPr/>
        <w:t>in</w:t>
      </w:r>
      <w:r>
        <w:rPr>
          <w:spacing w:val="-5"/>
        </w:rPr>
        <w:t> </w:t>
      </w:r>
      <w:r>
        <w:rPr/>
        <w:t>your</w:t>
      </w:r>
      <w:r>
        <w:rPr>
          <w:spacing w:val="-4"/>
        </w:rPr>
        <w:t> </w:t>
      </w:r>
      <w:r>
        <w:rPr/>
        <w:t>specific</w:t>
      </w:r>
      <w:r>
        <w:rPr>
          <w:spacing w:val="-2"/>
        </w:rPr>
        <w:t> </w:t>
      </w:r>
      <w:r>
        <w:rPr/>
        <w:t>points</w:t>
      </w:r>
      <w:r>
        <w:rPr>
          <w:spacing w:val="-5"/>
        </w:rPr>
        <w:t> </w:t>
      </w:r>
      <w:r>
        <w:rPr/>
        <w:t>of</w:t>
      </w:r>
      <w:r>
        <w:rPr>
          <w:spacing w:val="-3"/>
        </w:rPr>
        <w:t> </w:t>
      </w:r>
      <w:r>
        <w:rPr/>
        <w:t>contact.</w:t>
      </w:r>
      <w:r>
        <w:rPr>
          <w:spacing w:val="-6"/>
        </w:rPr>
        <w:t> </w:t>
      </w:r>
      <w:r>
        <w:rPr/>
        <w:t>Your</w:t>
      </w:r>
      <w:r>
        <w:rPr>
          <w:spacing w:val="-4"/>
        </w:rPr>
        <w:t> </w:t>
      </w:r>
      <w:r>
        <w:rPr/>
        <w:t>contact</w:t>
      </w:r>
      <w:r>
        <w:rPr>
          <w:spacing w:val="-3"/>
        </w:rPr>
        <w:t> </w:t>
      </w:r>
      <w:r>
        <w:rPr/>
        <w:t>in</w:t>
      </w:r>
      <w:r>
        <w:rPr>
          <w:spacing w:val="-5"/>
        </w:rPr>
        <w:t> </w:t>
      </w:r>
      <w:r>
        <w:rPr/>
        <w:t>the</w:t>
      </w:r>
      <w:r>
        <w:rPr>
          <w:spacing w:val="-3"/>
        </w:rPr>
        <w:t> </w:t>
      </w:r>
      <w:r>
        <w:rPr/>
        <w:t>HR team will be able to advise on information that is most relevant for you. We advise that you check this information before setting off on remote working assignments.</w:t>
      </w:r>
    </w:p>
    <w:p>
      <w:pPr>
        <w:pStyle w:val="ListParagraph"/>
        <w:numPr>
          <w:ilvl w:val="0"/>
          <w:numId w:val="5"/>
        </w:numPr>
        <w:tabs>
          <w:tab w:pos="743" w:val="left" w:leader="none"/>
        </w:tabs>
        <w:spacing w:line="240" w:lineRule="auto" w:before="159" w:after="0"/>
        <w:ind w:left="743" w:right="0" w:hanging="360"/>
        <w:jc w:val="left"/>
        <w:rPr>
          <w:sz w:val="22"/>
        </w:rPr>
      </w:pPr>
      <w:r>
        <w:rPr>
          <w:sz w:val="22"/>
        </w:rPr>
        <w:t>Captain:</w:t>
      </w:r>
      <w:r>
        <w:rPr>
          <w:spacing w:val="-5"/>
          <w:sz w:val="22"/>
        </w:rPr>
        <w:t> </w:t>
      </w:r>
      <w:hyperlink r:id="rId17">
        <w:r>
          <w:rPr>
            <w:spacing w:val="-2"/>
            <w:sz w:val="22"/>
            <w:u w:val="single"/>
          </w:rPr>
          <w:t>SDAMaster@bas.ac.uk</w:t>
        </w:r>
      </w:hyperlink>
    </w:p>
    <w:p>
      <w:pPr>
        <w:pStyle w:val="ListParagraph"/>
        <w:numPr>
          <w:ilvl w:val="0"/>
          <w:numId w:val="5"/>
        </w:numPr>
        <w:tabs>
          <w:tab w:pos="743" w:val="left" w:leader="none"/>
        </w:tabs>
        <w:spacing w:line="240" w:lineRule="auto" w:before="19" w:after="0"/>
        <w:ind w:left="743" w:right="0" w:hanging="360"/>
        <w:jc w:val="left"/>
        <w:rPr>
          <w:sz w:val="22"/>
        </w:rPr>
      </w:pPr>
      <w:r>
        <w:rPr>
          <w:sz w:val="22"/>
        </w:rPr>
        <w:t>Station</w:t>
      </w:r>
      <w:r>
        <w:rPr>
          <w:spacing w:val="-5"/>
          <w:sz w:val="22"/>
        </w:rPr>
        <w:t> </w:t>
      </w:r>
      <w:r>
        <w:rPr>
          <w:sz w:val="22"/>
        </w:rPr>
        <w:t>Leader:</w:t>
      </w:r>
      <w:r>
        <w:rPr>
          <w:spacing w:val="-4"/>
          <w:sz w:val="22"/>
        </w:rPr>
        <w:t> </w:t>
      </w:r>
      <w:r>
        <w:rPr>
          <w:sz w:val="22"/>
        </w:rPr>
        <w:t>use</w:t>
      </w:r>
      <w:r>
        <w:rPr>
          <w:spacing w:val="-6"/>
          <w:sz w:val="22"/>
        </w:rPr>
        <w:t> </w:t>
      </w:r>
      <w:r>
        <w:rPr>
          <w:sz w:val="22"/>
        </w:rPr>
        <w:t>station</w:t>
      </w:r>
      <w:r>
        <w:rPr>
          <w:spacing w:val="-5"/>
          <w:sz w:val="22"/>
        </w:rPr>
        <w:t> </w:t>
      </w:r>
      <w:r>
        <w:rPr>
          <w:sz w:val="22"/>
        </w:rPr>
        <w:t>specific</w:t>
      </w:r>
      <w:r>
        <w:rPr>
          <w:spacing w:val="-3"/>
          <w:sz w:val="22"/>
        </w:rPr>
        <w:t> </w:t>
      </w:r>
      <w:r>
        <w:rPr>
          <w:sz w:val="22"/>
        </w:rPr>
        <w:t>email</w:t>
      </w:r>
      <w:r>
        <w:rPr>
          <w:spacing w:val="-4"/>
          <w:sz w:val="22"/>
        </w:rPr>
        <w:t> </w:t>
      </w:r>
      <w:r>
        <w:rPr>
          <w:spacing w:val="-2"/>
          <w:sz w:val="22"/>
        </w:rPr>
        <w:t>addresses</w:t>
      </w:r>
    </w:p>
    <w:p>
      <w:pPr>
        <w:pStyle w:val="ListParagraph"/>
        <w:numPr>
          <w:ilvl w:val="0"/>
          <w:numId w:val="5"/>
        </w:numPr>
        <w:tabs>
          <w:tab w:pos="743" w:val="left" w:leader="none"/>
        </w:tabs>
        <w:spacing w:line="240" w:lineRule="auto" w:before="18" w:after="0"/>
        <w:ind w:left="743" w:right="0" w:hanging="360"/>
        <w:jc w:val="left"/>
        <w:rPr>
          <w:sz w:val="22"/>
        </w:rPr>
      </w:pPr>
      <w:r>
        <w:rPr>
          <w:sz w:val="22"/>
        </w:rPr>
        <w:t>HR</w:t>
      </w:r>
      <w:r>
        <w:rPr>
          <w:spacing w:val="-14"/>
          <w:sz w:val="22"/>
        </w:rPr>
        <w:t> </w:t>
      </w:r>
      <w:r>
        <w:rPr>
          <w:sz w:val="22"/>
        </w:rPr>
        <w:t>Team:</w:t>
      </w:r>
      <w:r>
        <w:rPr>
          <w:spacing w:val="-9"/>
          <w:sz w:val="22"/>
        </w:rPr>
        <w:t> </w:t>
      </w:r>
      <w:hyperlink r:id="rId18">
        <w:r>
          <w:rPr>
            <w:sz w:val="22"/>
            <w:u w:val="single"/>
          </w:rPr>
          <w:t>HR@bas.ac.uk</w:t>
        </w:r>
      </w:hyperlink>
      <w:r>
        <w:rPr>
          <w:sz w:val="22"/>
          <w:u w:val="none"/>
        </w:rPr>
        <w:t>,</w:t>
      </w:r>
      <w:r>
        <w:rPr>
          <w:spacing w:val="-8"/>
          <w:sz w:val="22"/>
          <w:u w:val="none"/>
        </w:rPr>
        <w:t> </w:t>
      </w:r>
      <w:r>
        <w:rPr>
          <w:sz w:val="22"/>
          <w:u w:val="none"/>
        </w:rPr>
        <w:t>0771</w:t>
      </w:r>
      <w:r>
        <w:rPr>
          <w:spacing w:val="-11"/>
          <w:sz w:val="22"/>
          <w:u w:val="none"/>
        </w:rPr>
        <w:t> </w:t>
      </w:r>
      <w:r>
        <w:rPr>
          <w:sz w:val="22"/>
          <w:u w:val="none"/>
        </w:rPr>
        <w:t>101</w:t>
      </w:r>
      <w:r>
        <w:rPr>
          <w:spacing w:val="-8"/>
          <w:sz w:val="22"/>
          <w:u w:val="none"/>
        </w:rPr>
        <w:t> </w:t>
      </w:r>
      <w:r>
        <w:rPr>
          <w:spacing w:val="-4"/>
          <w:sz w:val="22"/>
          <w:u w:val="none"/>
        </w:rPr>
        <w:t>8239</w:t>
      </w:r>
    </w:p>
    <w:p>
      <w:pPr>
        <w:pStyle w:val="BodyText"/>
        <w:spacing w:line="259" w:lineRule="auto" w:before="177"/>
        <w:ind w:left="23" w:right="5"/>
      </w:pPr>
      <w:r>
        <w:rPr/>
        <w:t>If you experience, or witness inappropriate behaviour, you may find it helpful to talk to someone</w:t>
      </w:r>
      <w:r>
        <w:rPr>
          <w:spacing w:val="-2"/>
        </w:rPr>
        <w:t> </w:t>
      </w:r>
      <w:r>
        <w:rPr/>
        <w:t>about</w:t>
      </w:r>
      <w:r>
        <w:rPr>
          <w:spacing w:val="-2"/>
        </w:rPr>
        <w:t> </w:t>
      </w:r>
      <w:r>
        <w:rPr/>
        <w:t>how</w:t>
      </w:r>
      <w:r>
        <w:rPr>
          <w:spacing w:val="-2"/>
        </w:rPr>
        <w:t> </w:t>
      </w:r>
      <w:r>
        <w:rPr/>
        <w:t>the</w:t>
      </w:r>
      <w:r>
        <w:rPr>
          <w:spacing w:val="-6"/>
        </w:rPr>
        <w:t> </w:t>
      </w:r>
      <w:r>
        <w:rPr/>
        <w:t>event affected</w:t>
      </w:r>
      <w:r>
        <w:rPr>
          <w:spacing w:val="-2"/>
        </w:rPr>
        <w:t> </w:t>
      </w:r>
      <w:r>
        <w:rPr/>
        <w:t>you</w:t>
      </w:r>
      <w:r>
        <w:rPr>
          <w:spacing w:val="-4"/>
        </w:rPr>
        <w:t> </w:t>
      </w:r>
      <w:r>
        <w:rPr/>
        <w:t>and</w:t>
      </w:r>
      <w:r>
        <w:rPr>
          <w:spacing w:val="-4"/>
        </w:rPr>
        <w:t> </w:t>
      </w:r>
      <w:r>
        <w:rPr/>
        <w:t>seek</w:t>
      </w:r>
      <w:r>
        <w:rPr>
          <w:spacing w:val="-1"/>
        </w:rPr>
        <w:t> </w:t>
      </w:r>
      <w:r>
        <w:rPr/>
        <w:t>advice</w:t>
      </w:r>
      <w:r>
        <w:rPr>
          <w:spacing w:val="-2"/>
        </w:rPr>
        <w:t> </w:t>
      </w:r>
      <w:r>
        <w:rPr/>
        <w:t>and</w:t>
      </w:r>
      <w:r>
        <w:rPr>
          <w:spacing w:val="-4"/>
        </w:rPr>
        <w:t> </w:t>
      </w:r>
      <w:r>
        <w:rPr/>
        <w:t>support.</w:t>
      </w:r>
      <w:r>
        <w:rPr>
          <w:spacing w:val="-3"/>
        </w:rPr>
        <w:t> </w:t>
      </w:r>
      <w:r>
        <w:rPr/>
        <w:t>BAS</w:t>
      </w:r>
      <w:r>
        <w:rPr>
          <w:spacing w:val="-2"/>
        </w:rPr>
        <w:t> </w:t>
      </w:r>
      <w:r>
        <w:rPr/>
        <w:t>offers</w:t>
      </w:r>
      <w:r>
        <w:rPr>
          <w:spacing w:val="-4"/>
        </w:rPr>
        <w:t> </w:t>
      </w:r>
      <w:r>
        <w:rPr/>
        <w:t>a</w:t>
      </w:r>
      <w:r>
        <w:rPr>
          <w:spacing w:val="-4"/>
        </w:rPr>
        <w:t> </w:t>
      </w:r>
      <w:r>
        <w:rPr/>
        <w:t>wide range</w:t>
      </w:r>
      <w:r>
        <w:rPr>
          <w:spacing w:val="-3"/>
        </w:rPr>
        <w:t> </w:t>
      </w:r>
      <w:r>
        <w:rPr/>
        <w:t>of</w:t>
      </w:r>
      <w:r>
        <w:rPr>
          <w:spacing w:val="-1"/>
        </w:rPr>
        <w:t> </w:t>
      </w:r>
      <w:r>
        <w:rPr/>
        <w:t>welfare</w:t>
      </w:r>
      <w:r>
        <w:rPr>
          <w:spacing w:val="-5"/>
        </w:rPr>
        <w:t> </w:t>
      </w:r>
      <w:r>
        <w:rPr/>
        <w:t>resources</w:t>
      </w:r>
      <w:r>
        <w:rPr>
          <w:spacing w:val="-2"/>
        </w:rPr>
        <w:t> </w:t>
      </w:r>
      <w:r>
        <w:rPr/>
        <w:t>which</w:t>
      </w:r>
      <w:r>
        <w:rPr>
          <w:spacing w:val="-3"/>
        </w:rPr>
        <w:t> </w:t>
      </w:r>
      <w:r>
        <w:rPr/>
        <w:t>are</w:t>
      </w:r>
      <w:r>
        <w:rPr>
          <w:spacing w:val="-5"/>
        </w:rPr>
        <w:t> </w:t>
      </w:r>
      <w:r>
        <w:rPr/>
        <w:t>listed</w:t>
      </w:r>
      <w:r>
        <w:rPr>
          <w:spacing w:val="-3"/>
        </w:rPr>
        <w:t> </w:t>
      </w:r>
      <w:r>
        <w:rPr/>
        <w:t>below.</w:t>
      </w:r>
      <w:r>
        <w:rPr>
          <w:spacing w:val="-6"/>
        </w:rPr>
        <w:t> </w:t>
      </w:r>
      <w:r>
        <w:rPr/>
        <w:t>These</w:t>
      </w:r>
      <w:r>
        <w:rPr>
          <w:spacing w:val="-5"/>
        </w:rPr>
        <w:t> </w:t>
      </w:r>
      <w:r>
        <w:rPr/>
        <w:t>resources</w:t>
      </w:r>
      <w:r>
        <w:rPr>
          <w:spacing w:val="-2"/>
        </w:rPr>
        <w:t> </w:t>
      </w:r>
      <w:r>
        <w:rPr/>
        <w:t>are</w:t>
      </w:r>
      <w:r>
        <w:rPr>
          <w:spacing w:val="-5"/>
        </w:rPr>
        <w:t> </w:t>
      </w:r>
      <w:r>
        <w:rPr/>
        <w:t>also</w:t>
      </w:r>
      <w:r>
        <w:rPr>
          <w:spacing w:val="-3"/>
        </w:rPr>
        <w:t> </w:t>
      </w:r>
      <w:r>
        <w:rPr/>
        <w:t>available</w:t>
      </w:r>
      <w:r>
        <w:rPr>
          <w:spacing w:val="-3"/>
        </w:rPr>
        <w:t> </w:t>
      </w:r>
      <w:r>
        <w:rPr/>
        <w:t>to</w:t>
      </w:r>
      <w:r>
        <w:rPr>
          <w:spacing w:val="-5"/>
        </w:rPr>
        <w:t> </w:t>
      </w:r>
      <w:r>
        <w:rPr/>
        <w:t>the alleged perpetrator.</w:t>
      </w:r>
    </w:p>
    <w:p>
      <w:pPr>
        <w:pStyle w:val="ListParagraph"/>
        <w:numPr>
          <w:ilvl w:val="0"/>
          <w:numId w:val="5"/>
        </w:numPr>
        <w:tabs>
          <w:tab w:pos="743" w:val="left" w:leader="none"/>
        </w:tabs>
        <w:spacing w:line="259" w:lineRule="auto" w:before="160" w:after="0"/>
        <w:ind w:left="743" w:right="234" w:hanging="361"/>
        <w:jc w:val="left"/>
        <w:rPr>
          <w:sz w:val="22"/>
        </w:rPr>
      </w:pPr>
      <w:r>
        <w:rPr>
          <w:sz w:val="22"/>
        </w:rPr>
        <w:t>Designated </w:t>
      </w:r>
      <w:hyperlink r:id="rId19">
        <w:r>
          <w:rPr>
            <w:sz w:val="22"/>
            <w:u w:val="single"/>
          </w:rPr>
          <w:t>Mental Health First</w:t>
        </w:r>
        <w:r>
          <w:rPr>
            <w:spacing w:val="-7"/>
            <w:sz w:val="22"/>
            <w:u w:val="single"/>
          </w:rPr>
          <w:t> </w:t>
        </w:r>
        <w:r>
          <w:rPr>
            <w:sz w:val="22"/>
            <w:u w:val="single"/>
          </w:rPr>
          <w:t>Aiders</w:t>
        </w:r>
      </w:hyperlink>
      <w:r>
        <w:rPr>
          <w:sz w:val="22"/>
          <w:u w:val="none"/>
        </w:rPr>
        <w:t> on station, on vessels, and in Cambridge (if you</w:t>
      </w:r>
      <w:r>
        <w:rPr>
          <w:spacing w:val="-3"/>
          <w:sz w:val="22"/>
          <w:u w:val="none"/>
        </w:rPr>
        <w:t> </w:t>
      </w:r>
      <w:r>
        <w:rPr>
          <w:sz w:val="22"/>
          <w:u w:val="none"/>
        </w:rPr>
        <w:t>cannot</w:t>
      </w:r>
      <w:r>
        <w:rPr>
          <w:spacing w:val="-3"/>
          <w:sz w:val="22"/>
          <w:u w:val="none"/>
        </w:rPr>
        <w:t> </w:t>
      </w:r>
      <w:r>
        <w:rPr>
          <w:sz w:val="22"/>
          <w:u w:val="none"/>
        </w:rPr>
        <w:t>access</w:t>
      </w:r>
      <w:r>
        <w:rPr>
          <w:spacing w:val="-5"/>
          <w:sz w:val="22"/>
          <w:u w:val="none"/>
        </w:rPr>
        <w:t> </w:t>
      </w:r>
      <w:r>
        <w:rPr>
          <w:sz w:val="22"/>
          <w:u w:val="none"/>
        </w:rPr>
        <w:t>the</w:t>
      </w:r>
      <w:r>
        <w:rPr>
          <w:spacing w:val="-3"/>
          <w:sz w:val="22"/>
          <w:u w:val="none"/>
        </w:rPr>
        <w:t> </w:t>
      </w:r>
      <w:r>
        <w:rPr>
          <w:sz w:val="22"/>
          <w:u w:val="none"/>
        </w:rPr>
        <w:t>link</w:t>
      </w:r>
      <w:r>
        <w:rPr>
          <w:spacing w:val="-2"/>
          <w:sz w:val="22"/>
          <w:u w:val="none"/>
        </w:rPr>
        <w:t> </w:t>
      </w:r>
      <w:r>
        <w:rPr>
          <w:sz w:val="22"/>
          <w:u w:val="none"/>
        </w:rPr>
        <w:t>provided</w:t>
      </w:r>
      <w:r>
        <w:rPr>
          <w:spacing w:val="-5"/>
          <w:sz w:val="22"/>
          <w:u w:val="none"/>
        </w:rPr>
        <w:t> </w:t>
      </w:r>
      <w:r>
        <w:rPr>
          <w:sz w:val="22"/>
          <w:u w:val="none"/>
        </w:rPr>
        <w:t>then</w:t>
      </w:r>
      <w:r>
        <w:rPr>
          <w:spacing w:val="-5"/>
          <w:sz w:val="22"/>
          <w:u w:val="none"/>
        </w:rPr>
        <w:t> </w:t>
      </w:r>
      <w:r>
        <w:rPr>
          <w:sz w:val="22"/>
          <w:u w:val="none"/>
        </w:rPr>
        <w:t>please</w:t>
      </w:r>
      <w:r>
        <w:rPr>
          <w:spacing w:val="-5"/>
          <w:sz w:val="22"/>
          <w:u w:val="none"/>
        </w:rPr>
        <w:t> </w:t>
      </w:r>
      <w:r>
        <w:rPr>
          <w:sz w:val="22"/>
          <w:u w:val="none"/>
        </w:rPr>
        <w:t>contact</w:t>
      </w:r>
      <w:r>
        <w:rPr>
          <w:spacing w:val="-3"/>
          <w:sz w:val="22"/>
          <w:u w:val="none"/>
        </w:rPr>
        <w:t> </w:t>
      </w:r>
      <w:r>
        <w:rPr>
          <w:sz w:val="22"/>
          <w:u w:val="none"/>
        </w:rPr>
        <w:t>the</w:t>
      </w:r>
      <w:r>
        <w:rPr>
          <w:spacing w:val="-3"/>
          <w:sz w:val="22"/>
          <w:u w:val="none"/>
        </w:rPr>
        <w:t> </w:t>
      </w:r>
      <w:r>
        <w:rPr>
          <w:sz w:val="22"/>
          <w:u w:val="none"/>
        </w:rPr>
        <w:t>Wellbeing</w:t>
      </w:r>
      <w:r>
        <w:rPr>
          <w:spacing w:val="-3"/>
          <w:sz w:val="22"/>
          <w:u w:val="none"/>
        </w:rPr>
        <w:t> </w:t>
      </w:r>
      <w:r>
        <w:rPr>
          <w:sz w:val="22"/>
          <w:u w:val="none"/>
        </w:rPr>
        <w:t>Manager</w:t>
      </w:r>
      <w:r>
        <w:rPr>
          <w:spacing w:val="-4"/>
          <w:sz w:val="22"/>
          <w:u w:val="none"/>
        </w:rPr>
        <w:t> </w:t>
      </w:r>
      <w:r>
        <w:rPr>
          <w:sz w:val="22"/>
          <w:u w:val="none"/>
        </w:rPr>
        <w:t>for </w:t>
      </w:r>
      <w:r>
        <w:rPr>
          <w:spacing w:val="-2"/>
          <w:sz w:val="22"/>
          <w:u w:val="none"/>
        </w:rPr>
        <w:t>details)</w:t>
      </w:r>
    </w:p>
    <w:p>
      <w:pPr>
        <w:pStyle w:val="ListParagraph"/>
        <w:numPr>
          <w:ilvl w:val="0"/>
          <w:numId w:val="5"/>
        </w:numPr>
        <w:tabs>
          <w:tab w:pos="742" w:val="left" w:leader="none"/>
        </w:tabs>
        <w:spacing w:line="265" w:lineRule="exact" w:before="0" w:after="0"/>
        <w:ind w:left="742" w:right="0" w:hanging="360"/>
        <w:jc w:val="left"/>
        <w:rPr>
          <w:sz w:val="22"/>
        </w:rPr>
      </w:pPr>
      <w:r>
        <w:rPr>
          <w:sz w:val="22"/>
        </w:rPr>
        <w:t>Health</w:t>
      </w:r>
      <w:r>
        <w:rPr>
          <w:spacing w:val="-9"/>
          <w:sz w:val="22"/>
        </w:rPr>
        <w:t> </w:t>
      </w:r>
      <w:r>
        <w:rPr>
          <w:sz w:val="22"/>
        </w:rPr>
        <w:t>and</w:t>
      </w:r>
      <w:r>
        <w:rPr>
          <w:spacing w:val="-7"/>
          <w:sz w:val="22"/>
        </w:rPr>
        <w:t> </w:t>
      </w:r>
      <w:r>
        <w:rPr>
          <w:sz w:val="22"/>
        </w:rPr>
        <w:t>Wellbeing</w:t>
      </w:r>
      <w:r>
        <w:rPr>
          <w:spacing w:val="-6"/>
          <w:sz w:val="22"/>
        </w:rPr>
        <w:t> </w:t>
      </w:r>
      <w:r>
        <w:rPr>
          <w:sz w:val="22"/>
        </w:rPr>
        <w:t>Manager:</w:t>
      </w:r>
      <w:r>
        <w:rPr>
          <w:spacing w:val="-7"/>
          <w:sz w:val="22"/>
        </w:rPr>
        <w:t> </w:t>
      </w:r>
      <w:r>
        <w:rPr>
          <w:sz w:val="22"/>
        </w:rPr>
        <w:t>Gemma</w:t>
      </w:r>
      <w:r>
        <w:rPr>
          <w:spacing w:val="-7"/>
          <w:sz w:val="22"/>
        </w:rPr>
        <w:t> </w:t>
      </w:r>
      <w:r>
        <w:rPr>
          <w:sz w:val="22"/>
        </w:rPr>
        <w:t>Douglas</w:t>
      </w:r>
      <w:r>
        <w:rPr>
          <w:spacing w:val="-7"/>
          <w:sz w:val="22"/>
        </w:rPr>
        <w:t> </w:t>
      </w:r>
      <w:hyperlink r:id="rId20">
        <w:r>
          <w:rPr>
            <w:spacing w:val="-2"/>
            <w:sz w:val="22"/>
            <w:u w:val="single"/>
          </w:rPr>
          <w:t>gemas@bas.ac.uk</w:t>
        </w:r>
      </w:hyperlink>
    </w:p>
    <w:p>
      <w:pPr>
        <w:pStyle w:val="ListParagraph"/>
        <w:spacing w:after="0" w:line="265" w:lineRule="exact"/>
        <w:jc w:val="left"/>
        <w:rPr>
          <w:sz w:val="22"/>
        </w:rPr>
        <w:sectPr>
          <w:pgSz w:w="11910" w:h="16840"/>
          <w:pgMar w:top="1360" w:bottom="280" w:left="1417" w:right="1417"/>
        </w:sectPr>
      </w:pPr>
    </w:p>
    <w:p>
      <w:pPr>
        <w:pStyle w:val="ListParagraph"/>
        <w:numPr>
          <w:ilvl w:val="0"/>
          <w:numId w:val="5"/>
        </w:numPr>
        <w:tabs>
          <w:tab w:pos="743" w:val="left" w:leader="none"/>
        </w:tabs>
        <w:spacing w:line="240" w:lineRule="auto" w:before="83" w:after="0"/>
        <w:ind w:left="743" w:right="0" w:hanging="360"/>
        <w:jc w:val="left"/>
        <w:rPr>
          <w:sz w:val="22"/>
        </w:rPr>
      </w:pPr>
      <w:r>
        <w:rPr>
          <w:sz w:val="22"/>
        </w:rPr>
        <w:t>EDI</w:t>
      </w:r>
      <w:r>
        <w:rPr>
          <w:spacing w:val="-6"/>
          <w:sz w:val="22"/>
        </w:rPr>
        <w:t> </w:t>
      </w:r>
      <w:r>
        <w:rPr>
          <w:sz w:val="22"/>
        </w:rPr>
        <w:t>Manager:</w:t>
      </w:r>
      <w:r>
        <w:rPr>
          <w:spacing w:val="-15"/>
          <w:sz w:val="22"/>
        </w:rPr>
        <w:t> </w:t>
      </w:r>
      <w:r>
        <w:rPr>
          <w:sz w:val="22"/>
        </w:rPr>
        <w:t>Anette</w:t>
      </w:r>
      <w:r>
        <w:rPr>
          <w:spacing w:val="-7"/>
          <w:sz w:val="22"/>
        </w:rPr>
        <w:t> </w:t>
      </w:r>
      <w:r>
        <w:rPr>
          <w:sz w:val="22"/>
        </w:rPr>
        <w:t>Grindsted</w:t>
      </w:r>
      <w:r>
        <w:rPr>
          <w:spacing w:val="-5"/>
          <w:sz w:val="22"/>
        </w:rPr>
        <w:t> </w:t>
      </w:r>
      <w:hyperlink r:id="rId21">
        <w:r>
          <w:rPr>
            <w:spacing w:val="-2"/>
            <w:sz w:val="22"/>
            <w:u w:val="single"/>
          </w:rPr>
          <w:t>edi@bas.ac.uk</w:t>
        </w:r>
      </w:hyperlink>
    </w:p>
    <w:p>
      <w:pPr>
        <w:pStyle w:val="ListParagraph"/>
        <w:numPr>
          <w:ilvl w:val="0"/>
          <w:numId w:val="5"/>
        </w:numPr>
        <w:tabs>
          <w:tab w:pos="743" w:val="left" w:leader="none"/>
        </w:tabs>
        <w:spacing w:line="259" w:lineRule="auto" w:before="19" w:after="0"/>
        <w:ind w:left="743" w:right="31" w:hanging="360"/>
        <w:jc w:val="left"/>
        <w:rPr>
          <w:sz w:val="22"/>
        </w:rPr>
      </w:pPr>
      <w:r>
        <w:rPr>
          <w:sz w:val="22"/>
        </w:rPr>
        <w:t>EAP: PAM Wellness 0800 882 4102, pam-assist.co.uk, </w:t>
      </w:r>
      <w:hyperlink r:id="rId22">
        <w:r>
          <w:rPr>
            <w:sz w:val="22"/>
            <w:u w:val="single"/>
          </w:rPr>
          <w:t>Employee</w:t>
        </w:r>
        <w:r>
          <w:rPr>
            <w:spacing w:val="-4"/>
            <w:sz w:val="22"/>
            <w:u w:val="single"/>
          </w:rPr>
          <w:t> </w:t>
        </w:r>
        <w:r>
          <w:rPr>
            <w:sz w:val="22"/>
            <w:u w:val="single"/>
          </w:rPr>
          <w:t>Assistance</w:t>
        </w:r>
      </w:hyperlink>
      <w:r>
        <w:rPr>
          <w:sz w:val="22"/>
          <w:u w:val="none"/>
        </w:rPr>
        <w:t> </w:t>
      </w:r>
      <w:hyperlink r:id="rId22">
        <w:r>
          <w:rPr>
            <w:sz w:val="22"/>
            <w:u w:val="single"/>
          </w:rPr>
          <w:t>Programme</w:t>
        </w:r>
      </w:hyperlink>
      <w:r>
        <w:rPr>
          <w:spacing w:val="-5"/>
          <w:sz w:val="22"/>
          <w:u w:val="single"/>
        </w:rPr>
        <w:t> </w:t>
      </w:r>
      <w:r>
        <w:rPr>
          <w:sz w:val="22"/>
          <w:u w:val="none"/>
        </w:rPr>
        <w:t>(if</w:t>
      </w:r>
      <w:r>
        <w:rPr>
          <w:spacing w:val="-3"/>
          <w:sz w:val="22"/>
          <w:u w:val="none"/>
        </w:rPr>
        <w:t> </w:t>
      </w:r>
      <w:r>
        <w:rPr>
          <w:sz w:val="22"/>
          <w:u w:val="none"/>
        </w:rPr>
        <w:t>you</w:t>
      </w:r>
      <w:r>
        <w:rPr>
          <w:spacing w:val="-5"/>
          <w:sz w:val="22"/>
          <w:u w:val="none"/>
        </w:rPr>
        <w:t> </w:t>
      </w:r>
      <w:r>
        <w:rPr>
          <w:sz w:val="22"/>
          <w:u w:val="none"/>
        </w:rPr>
        <w:t>cannot</w:t>
      </w:r>
      <w:r>
        <w:rPr>
          <w:spacing w:val="-1"/>
          <w:sz w:val="22"/>
          <w:u w:val="none"/>
        </w:rPr>
        <w:t> </w:t>
      </w:r>
      <w:r>
        <w:rPr>
          <w:sz w:val="22"/>
          <w:u w:val="none"/>
        </w:rPr>
        <w:t>access</w:t>
      </w:r>
      <w:r>
        <w:rPr>
          <w:spacing w:val="-5"/>
          <w:sz w:val="22"/>
          <w:u w:val="none"/>
        </w:rPr>
        <w:t> </w:t>
      </w:r>
      <w:r>
        <w:rPr>
          <w:sz w:val="22"/>
          <w:u w:val="none"/>
        </w:rPr>
        <w:t>the</w:t>
      </w:r>
      <w:r>
        <w:rPr>
          <w:spacing w:val="-3"/>
          <w:sz w:val="22"/>
          <w:u w:val="none"/>
        </w:rPr>
        <w:t> </w:t>
      </w:r>
      <w:r>
        <w:rPr>
          <w:sz w:val="22"/>
          <w:u w:val="none"/>
        </w:rPr>
        <w:t>link</w:t>
      </w:r>
      <w:r>
        <w:rPr>
          <w:spacing w:val="-2"/>
          <w:sz w:val="22"/>
          <w:u w:val="none"/>
        </w:rPr>
        <w:t> </w:t>
      </w:r>
      <w:r>
        <w:rPr>
          <w:sz w:val="22"/>
          <w:u w:val="none"/>
        </w:rPr>
        <w:t>provided</w:t>
      </w:r>
      <w:r>
        <w:rPr>
          <w:spacing w:val="-2"/>
          <w:sz w:val="22"/>
          <w:u w:val="none"/>
        </w:rPr>
        <w:t> </w:t>
      </w:r>
      <w:r>
        <w:rPr>
          <w:sz w:val="22"/>
          <w:u w:val="none"/>
        </w:rPr>
        <w:t>then</w:t>
      </w:r>
      <w:r>
        <w:rPr>
          <w:spacing w:val="-5"/>
          <w:sz w:val="22"/>
          <w:u w:val="none"/>
        </w:rPr>
        <w:t> </w:t>
      </w:r>
      <w:r>
        <w:rPr>
          <w:sz w:val="22"/>
          <w:u w:val="none"/>
        </w:rPr>
        <w:t>please</w:t>
      </w:r>
      <w:r>
        <w:rPr>
          <w:spacing w:val="-3"/>
          <w:sz w:val="22"/>
          <w:u w:val="none"/>
        </w:rPr>
        <w:t> </w:t>
      </w:r>
      <w:r>
        <w:rPr>
          <w:sz w:val="22"/>
          <w:u w:val="none"/>
        </w:rPr>
        <w:t>contact</w:t>
      </w:r>
      <w:r>
        <w:rPr>
          <w:spacing w:val="-6"/>
          <w:sz w:val="22"/>
          <w:u w:val="none"/>
        </w:rPr>
        <w:t> </w:t>
      </w:r>
      <w:r>
        <w:rPr>
          <w:sz w:val="22"/>
          <w:u w:val="none"/>
        </w:rPr>
        <w:t>the</w:t>
      </w:r>
      <w:r>
        <w:rPr>
          <w:spacing w:val="-3"/>
          <w:sz w:val="22"/>
          <w:u w:val="none"/>
        </w:rPr>
        <w:t> </w:t>
      </w:r>
      <w:r>
        <w:rPr>
          <w:sz w:val="22"/>
          <w:u w:val="none"/>
        </w:rPr>
        <w:t>Wellbeing Manager for details)</w:t>
      </w:r>
    </w:p>
    <w:p>
      <w:pPr>
        <w:pStyle w:val="ListParagraph"/>
        <w:numPr>
          <w:ilvl w:val="0"/>
          <w:numId w:val="5"/>
        </w:numPr>
        <w:tabs>
          <w:tab w:pos="743" w:val="left" w:leader="none"/>
        </w:tabs>
        <w:spacing w:line="265" w:lineRule="exact" w:before="0" w:after="0"/>
        <w:ind w:left="743" w:right="0" w:hanging="360"/>
        <w:jc w:val="left"/>
        <w:rPr>
          <w:sz w:val="22"/>
        </w:rPr>
      </w:pPr>
      <w:r>
        <w:rPr>
          <w:sz w:val="22"/>
        </w:rPr>
        <w:t>UKRI</w:t>
      </w:r>
      <w:r>
        <w:rPr>
          <w:spacing w:val="-16"/>
          <w:sz w:val="22"/>
        </w:rPr>
        <w:t> </w:t>
      </w:r>
      <w:r>
        <w:rPr>
          <w:sz w:val="22"/>
        </w:rPr>
        <w:t>Wellbeing</w:t>
      </w:r>
      <w:r>
        <w:rPr>
          <w:spacing w:val="-15"/>
          <w:sz w:val="22"/>
        </w:rPr>
        <w:t> </w:t>
      </w:r>
      <w:r>
        <w:rPr>
          <w:sz w:val="22"/>
        </w:rPr>
        <w:t>Ambassadors</w:t>
      </w:r>
      <w:r>
        <w:rPr>
          <w:spacing w:val="-12"/>
          <w:sz w:val="22"/>
        </w:rPr>
        <w:t> </w:t>
      </w:r>
      <w:r>
        <w:rPr>
          <w:sz w:val="22"/>
        </w:rPr>
        <w:t>Network</w:t>
      </w:r>
      <w:r>
        <w:rPr>
          <w:spacing w:val="-11"/>
          <w:sz w:val="22"/>
        </w:rPr>
        <w:t> </w:t>
      </w:r>
      <w:hyperlink r:id="rId23">
        <w:r>
          <w:rPr>
            <w:sz w:val="22"/>
            <w:u w:val="single"/>
          </w:rPr>
          <w:t>UKRI</w:t>
        </w:r>
        <w:r>
          <w:rPr>
            <w:spacing w:val="-8"/>
            <w:sz w:val="22"/>
            <w:u w:val="single"/>
          </w:rPr>
          <w:t> </w:t>
        </w:r>
        <w:r>
          <w:rPr>
            <w:sz w:val="22"/>
            <w:u w:val="single"/>
          </w:rPr>
          <w:t>Wellbeing</w:t>
        </w:r>
        <w:r>
          <w:rPr>
            <w:spacing w:val="-15"/>
            <w:sz w:val="22"/>
            <w:u w:val="single"/>
          </w:rPr>
          <w:t> </w:t>
        </w:r>
        <w:r>
          <w:rPr>
            <w:sz w:val="22"/>
            <w:u w:val="single"/>
          </w:rPr>
          <w:t>Ambassador</w:t>
        </w:r>
        <w:r>
          <w:rPr>
            <w:spacing w:val="-7"/>
            <w:sz w:val="22"/>
            <w:u w:val="single"/>
          </w:rPr>
          <w:t> </w:t>
        </w:r>
        <w:r>
          <w:rPr>
            <w:spacing w:val="-2"/>
            <w:sz w:val="22"/>
            <w:u w:val="single"/>
          </w:rPr>
          <w:t>Network</w:t>
        </w:r>
      </w:hyperlink>
    </w:p>
    <w:p>
      <w:pPr>
        <w:pStyle w:val="ListParagraph"/>
        <w:numPr>
          <w:ilvl w:val="0"/>
          <w:numId w:val="5"/>
        </w:numPr>
        <w:tabs>
          <w:tab w:pos="743" w:val="left" w:leader="none"/>
        </w:tabs>
        <w:spacing w:line="240" w:lineRule="auto" w:before="18" w:after="0"/>
        <w:ind w:left="743" w:right="0" w:hanging="360"/>
        <w:jc w:val="left"/>
        <w:rPr>
          <w:sz w:val="22"/>
        </w:rPr>
      </w:pPr>
      <w:hyperlink r:id="rId24">
        <w:r>
          <w:rPr>
            <w:sz w:val="22"/>
            <w:u w:val="single"/>
          </w:rPr>
          <w:t>Charity</w:t>
        </w:r>
        <w:r>
          <w:rPr>
            <w:spacing w:val="-7"/>
            <w:sz w:val="22"/>
            <w:u w:val="single"/>
          </w:rPr>
          <w:t> </w:t>
        </w:r>
        <w:r>
          <w:rPr>
            <w:sz w:val="22"/>
            <w:u w:val="single"/>
          </w:rPr>
          <w:t>for</w:t>
        </w:r>
        <w:r>
          <w:rPr>
            <w:spacing w:val="-5"/>
            <w:sz w:val="22"/>
            <w:u w:val="single"/>
          </w:rPr>
          <w:t> </w:t>
        </w:r>
        <w:r>
          <w:rPr>
            <w:sz w:val="22"/>
            <w:u w:val="single"/>
          </w:rPr>
          <w:t>Civil</w:t>
        </w:r>
        <w:r>
          <w:rPr>
            <w:spacing w:val="-5"/>
            <w:sz w:val="22"/>
            <w:u w:val="single"/>
          </w:rPr>
          <w:t> </w:t>
        </w:r>
        <w:r>
          <w:rPr>
            <w:sz w:val="22"/>
            <w:u w:val="single"/>
          </w:rPr>
          <w:t>Servants</w:t>
        </w:r>
      </w:hyperlink>
      <w:r>
        <w:rPr>
          <w:spacing w:val="-5"/>
          <w:sz w:val="22"/>
          <w:u w:val="none"/>
        </w:rPr>
        <w:t> </w:t>
      </w:r>
      <w:r>
        <w:rPr>
          <w:sz w:val="22"/>
          <w:u w:val="none"/>
        </w:rPr>
        <w:t>(UK,</w:t>
      </w:r>
      <w:r>
        <w:rPr>
          <w:spacing w:val="-5"/>
          <w:sz w:val="22"/>
          <w:u w:val="none"/>
        </w:rPr>
        <w:t> </w:t>
      </w:r>
      <w:r>
        <w:rPr>
          <w:sz w:val="22"/>
          <w:u w:val="none"/>
        </w:rPr>
        <w:t>Falkland</w:t>
      </w:r>
      <w:r>
        <w:rPr>
          <w:spacing w:val="-4"/>
          <w:sz w:val="22"/>
          <w:u w:val="none"/>
        </w:rPr>
        <w:t> </w:t>
      </w:r>
      <w:r>
        <w:rPr>
          <w:sz w:val="22"/>
          <w:u w:val="none"/>
        </w:rPr>
        <w:t>Islands,</w:t>
      </w:r>
      <w:r>
        <w:rPr>
          <w:spacing w:val="-2"/>
          <w:sz w:val="22"/>
          <w:u w:val="none"/>
        </w:rPr>
        <w:t> </w:t>
      </w:r>
      <w:r>
        <w:rPr>
          <w:sz w:val="22"/>
          <w:u w:val="none"/>
        </w:rPr>
        <w:t>Stations</w:t>
      </w:r>
      <w:r>
        <w:rPr>
          <w:spacing w:val="-4"/>
          <w:sz w:val="22"/>
          <w:u w:val="none"/>
        </w:rPr>
        <w:t> </w:t>
      </w:r>
      <w:r>
        <w:rPr>
          <w:sz w:val="22"/>
          <w:u w:val="none"/>
        </w:rPr>
        <w:t>and</w:t>
      </w:r>
      <w:r>
        <w:rPr>
          <w:spacing w:val="-6"/>
          <w:sz w:val="22"/>
          <w:u w:val="none"/>
        </w:rPr>
        <w:t> </w:t>
      </w:r>
      <w:r>
        <w:rPr>
          <w:spacing w:val="-2"/>
          <w:sz w:val="22"/>
          <w:u w:val="none"/>
        </w:rPr>
        <w:t>Ship)</w:t>
      </w:r>
    </w:p>
    <w:p>
      <w:pPr>
        <w:pStyle w:val="ListParagraph"/>
        <w:numPr>
          <w:ilvl w:val="0"/>
          <w:numId w:val="5"/>
        </w:numPr>
        <w:tabs>
          <w:tab w:pos="743" w:val="left" w:leader="none"/>
        </w:tabs>
        <w:spacing w:line="240" w:lineRule="auto" w:before="19" w:after="0"/>
        <w:ind w:left="743" w:right="0" w:hanging="360"/>
        <w:jc w:val="left"/>
        <w:rPr>
          <w:sz w:val="22"/>
        </w:rPr>
      </w:pPr>
      <w:hyperlink r:id="rId25">
        <w:r>
          <w:rPr>
            <w:sz w:val="22"/>
            <w:u w:val="single"/>
          </w:rPr>
          <w:t>Togetherall</w:t>
        </w:r>
      </w:hyperlink>
      <w:r>
        <w:rPr>
          <w:spacing w:val="-13"/>
          <w:sz w:val="22"/>
          <w:u w:val="none"/>
        </w:rPr>
        <w:t> </w:t>
      </w:r>
      <w:r>
        <w:rPr>
          <w:sz w:val="22"/>
          <w:u w:val="none"/>
        </w:rPr>
        <w:t>(UK,</w:t>
      </w:r>
      <w:r>
        <w:rPr>
          <w:spacing w:val="-9"/>
          <w:sz w:val="22"/>
          <w:u w:val="none"/>
        </w:rPr>
        <w:t> </w:t>
      </w:r>
      <w:r>
        <w:rPr>
          <w:sz w:val="22"/>
          <w:u w:val="none"/>
        </w:rPr>
        <w:t>Falkland</w:t>
      </w:r>
      <w:r>
        <w:rPr>
          <w:spacing w:val="-10"/>
          <w:sz w:val="22"/>
          <w:u w:val="none"/>
        </w:rPr>
        <w:t> </w:t>
      </w:r>
      <w:r>
        <w:rPr>
          <w:sz w:val="22"/>
          <w:u w:val="none"/>
        </w:rPr>
        <w:t>Islands,</w:t>
      </w:r>
      <w:r>
        <w:rPr>
          <w:spacing w:val="-8"/>
          <w:sz w:val="22"/>
          <w:u w:val="none"/>
        </w:rPr>
        <w:t> </w:t>
      </w:r>
      <w:r>
        <w:rPr>
          <w:sz w:val="22"/>
          <w:u w:val="none"/>
        </w:rPr>
        <w:t>Stations</w:t>
      </w:r>
      <w:r>
        <w:rPr>
          <w:spacing w:val="-10"/>
          <w:sz w:val="22"/>
          <w:u w:val="none"/>
        </w:rPr>
        <w:t> </w:t>
      </w:r>
      <w:r>
        <w:rPr>
          <w:sz w:val="22"/>
          <w:u w:val="none"/>
        </w:rPr>
        <w:t>and</w:t>
      </w:r>
      <w:r>
        <w:rPr>
          <w:spacing w:val="-11"/>
          <w:sz w:val="22"/>
          <w:u w:val="none"/>
        </w:rPr>
        <w:t> </w:t>
      </w:r>
      <w:r>
        <w:rPr>
          <w:spacing w:val="-4"/>
          <w:sz w:val="22"/>
          <w:u w:val="none"/>
        </w:rPr>
        <w:t>Ship)</w:t>
      </w:r>
    </w:p>
    <w:p>
      <w:pPr>
        <w:pStyle w:val="BodyText"/>
        <w:spacing w:before="236"/>
        <w:ind w:left="0"/>
        <w:rPr>
          <w:sz w:val="32"/>
        </w:rPr>
      </w:pPr>
    </w:p>
    <w:p>
      <w:pPr>
        <w:pStyle w:val="ListParagraph"/>
        <w:numPr>
          <w:ilvl w:val="0"/>
          <w:numId w:val="1"/>
        </w:numPr>
        <w:tabs>
          <w:tab w:pos="331" w:val="left" w:leader="none"/>
        </w:tabs>
        <w:spacing w:line="240" w:lineRule="auto" w:before="0" w:after="0"/>
        <w:ind w:left="331" w:right="0" w:hanging="308"/>
        <w:jc w:val="left"/>
        <w:rPr>
          <w:rFonts w:ascii="Calibri"/>
          <w:color w:val="0F4660"/>
          <w:sz w:val="32"/>
        </w:rPr>
      </w:pPr>
      <w:bookmarkStart w:name="8. Declaration of personal commitment" w:id="18"/>
      <w:bookmarkEnd w:id="18"/>
      <w:r>
        <w:rPr/>
      </w:r>
      <w:r>
        <w:rPr>
          <w:rFonts w:ascii="Calibri"/>
          <w:color w:val="0F4660"/>
          <w:spacing w:val="-2"/>
          <w:sz w:val="32"/>
        </w:rPr>
        <w:t>Declaration</w:t>
      </w:r>
      <w:r>
        <w:rPr>
          <w:rFonts w:ascii="Calibri"/>
          <w:color w:val="0F4660"/>
          <w:spacing w:val="-14"/>
          <w:sz w:val="32"/>
        </w:rPr>
        <w:t> </w:t>
      </w:r>
      <w:r>
        <w:rPr>
          <w:rFonts w:ascii="Calibri"/>
          <w:color w:val="0F4660"/>
          <w:spacing w:val="-2"/>
          <w:sz w:val="32"/>
        </w:rPr>
        <w:t>of</w:t>
      </w:r>
      <w:r>
        <w:rPr>
          <w:rFonts w:ascii="Calibri"/>
          <w:color w:val="0F4660"/>
          <w:spacing w:val="-11"/>
          <w:sz w:val="32"/>
        </w:rPr>
        <w:t> </w:t>
      </w:r>
      <w:r>
        <w:rPr>
          <w:rFonts w:ascii="Calibri"/>
          <w:color w:val="0F4660"/>
          <w:spacing w:val="-2"/>
          <w:sz w:val="32"/>
        </w:rPr>
        <w:t>personal</w:t>
      </w:r>
      <w:r>
        <w:rPr>
          <w:rFonts w:ascii="Calibri"/>
          <w:color w:val="0F4660"/>
          <w:spacing w:val="-13"/>
          <w:sz w:val="32"/>
        </w:rPr>
        <w:t> </w:t>
      </w:r>
      <w:r>
        <w:rPr>
          <w:rFonts w:ascii="Calibri"/>
          <w:color w:val="0F4660"/>
          <w:spacing w:val="-2"/>
          <w:sz w:val="32"/>
        </w:rPr>
        <w:t>commitment</w:t>
      </w:r>
    </w:p>
    <w:p>
      <w:pPr>
        <w:pStyle w:val="BodyText"/>
        <w:spacing w:line="256" w:lineRule="auto" w:before="119"/>
        <w:ind w:left="23"/>
      </w:pPr>
      <w:r>
        <w:rPr/>
        <w:t>I declare</w:t>
      </w:r>
      <w:r>
        <w:rPr>
          <w:spacing w:val="-4"/>
        </w:rPr>
        <w:t> </w:t>
      </w:r>
      <w:r>
        <w:rPr/>
        <w:t>that</w:t>
      </w:r>
      <w:r>
        <w:rPr>
          <w:spacing w:val="-2"/>
        </w:rPr>
        <w:t> </w:t>
      </w:r>
      <w:r>
        <w:rPr/>
        <w:t>I</w:t>
      </w:r>
      <w:r>
        <w:rPr>
          <w:spacing w:val="-2"/>
        </w:rPr>
        <w:t> </w:t>
      </w:r>
      <w:r>
        <w:rPr/>
        <w:t>have</w:t>
      </w:r>
      <w:r>
        <w:rPr>
          <w:spacing w:val="-4"/>
        </w:rPr>
        <w:t> </w:t>
      </w:r>
      <w:r>
        <w:rPr/>
        <w:t>read</w:t>
      </w:r>
      <w:r>
        <w:rPr>
          <w:spacing w:val="-4"/>
        </w:rPr>
        <w:t> </w:t>
      </w:r>
      <w:r>
        <w:rPr/>
        <w:t>the</w:t>
      </w:r>
      <w:r>
        <w:rPr>
          <w:spacing w:val="-4"/>
        </w:rPr>
        <w:t> </w:t>
      </w:r>
      <w:r>
        <w:rPr/>
        <w:t>Polar Code</w:t>
      </w:r>
      <w:r>
        <w:rPr>
          <w:spacing w:val="-4"/>
        </w:rPr>
        <w:t> </w:t>
      </w:r>
      <w:r>
        <w:rPr/>
        <w:t>of</w:t>
      </w:r>
      <w:r>
        <w:rPr>
          <w:spacing w:val="-2"/>
        </w:rPr>
        <w:t> </w:t>
      </w:r>
      <w:r>
        <w:rPr/>
        <w:t>Conduct and</w:t>
      </w:r>
      <w:r>
        <w:rPr>
          <w:spacing w:val="-4"/>
        </w:rPr>
        <w:t> </w:t>
      </w:r>
      <w:r>
        <w:rPr/>
        <w:t>I</w:t>
      </w:r>
      <w:r>
        <w:rPr>
          <w:spacing w:val="-2"/>
        </w:rPr>
        <w:t> </w:t>
      </w:r>
      <w:r>
        <w:rPr/>
        <w:t>am committed</w:t>
      </w:r>
      <w:r>
        <w:rPr>
          <w:spacing w:val="-4"/>
        </w:rPr>
        <w:t> </w:t>
      </w:r>
      <w:r>
        <w:rPr/>
        <w:t>to</w:t>
      </w:r>
      <w:r>
        <w:rPr>
          <w:spacing w:val="-2"/>
        </w:rPr>
        <w:t> </w:t>
      </w:r>
      <w:r>
        <w:rPr/>
        <w:t>supporting</w:t>
      </w:r>
      <w:r>
        <w:rPr>
          <w:spacing w:val="-2"/>
        </w:rPr>
        <w:t> </w:t>
      </w:r>
      <w:r>
        <w:rPr/>
        <w:t>its principles and values and comply with the policies underpinning it.</w:t>
      </w:r>
    </w:p>
    <w:p>
      <w:pPr>
        <w:pStyle w:val="BodyText"/>
        <w:ind w:left="0"/>
      </w:pPr>
    </w:p>
    <w:p>
      <w:pPr>
        <w:pStyle w:val="BodyText"/>
        <w:ind w:left="0"/>
      </w:pPr>
    </w:p>
    <w:p>
      <w:pPr>
        <w:pStyle w:val="BodyText"/>
        <w:ind w:left="0"/>
      </w:pPr>
    </w:p>
    <w:p>
      <w:pPr>
        <w:pStyle w:val="BodyText"/>
        <w:spacing w:before="16"/>
        <w:ind w:left="0"/>
      </w:pPr>
    </w:p>
    <w:p>
      <w:pPr>
        <w:pStyle w:val="BodyText"/>
        <w:tabs>
          <w:tab w:pos="1462" w:val="left" w:leader="none"/>
        </w:tabs>
        <w:ind w:left="23"/>
      </w:pPr>
      <w:r>
        <w:rPr>
          <w:spacing w:val="-2"/>
        </w:rPr>
        <w:t>Signature:</w:t>
      </w:r>
      <w:r>
        <w:rPr/>
        <w:tab/>
      </w:r>
      <w:r>
        <w:rPr>
          <w:spacing w:val="-2"/>
        </w:rPr>
        <w:t>…………………………………………………………………</w:t>
      </w:r>
    </w:p>
    <w:p>
      <w:pPr>
        <w:pStyle w:val="BodyText"/>
        <w:ind w:left="0"/>
      </w:pPr>
    </w:p>
    <w:p>
      <w:pPr>
        <w:pStyle w:val="BodyText"/>
        <w:spacing w:before="107"/>
        <w:ind w:left="0"/>
      </w:pPr>
    </w:p>
    <w:p>
      <w:pPr>
        <w:pStyle w:val="BodyText"/>
        <w:tabs>
          <w:tab w:pos="1462" w:val="left" w:leader="none"/>
        </w:tabs>
        <w:ind w:left="22"/>
      </w:pPr>
      <w:r>
        <w:rPr>
          <w:spacing w:val="-2"/>
        </w:rPr>
        <w:t>Date:</w:t>
      </w:r>
      <w:r>
        <w:rPr/>
        <w:tab/>
      </w:r>
      <w:r>
        <w:rPr>
          <w:spacing w:val="-2"/>
        </w:rPr>
        <w:t>…………………….…………………………………………..</w:t>
      </w:r>
    </w:p>
    <w:sectPr>
      <w:pgSz w:w="11910" w:h="16840"/>
      <w:pgMar w:top="134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743"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73" w:hanging="361"/>
      </w:pPr>
      <w:rPr>
        <w:rFonts w:hint="default"/>
        <w:lang w:val="en-US" w:eastAsia="en-US" w:bidi="ar-SA"/>
      </w:rPr>
    </w:lvl>
    <w:lvl w:ilvl="2">
      <w:start w:val="0"/>
      <w:numFmt w:val="bullet"/>
      <w:lvlText w:val="•"/>
      <w:lvlJc w:val="left"/>
      <w:pPr>
        <w:ind w:left="2406" w:hanging="361"/>
      </w:pPr>
      <w:rPr>
        <w:rFonts w:hint="default"/>
        <w:lang w:val="en-US" w:eastAsia="en-US" w:bidi="ar-SA"/>
      </w:rPr>
    </w:lvl>
    <w:lvl w:ilvl="3">
      <w:start w:val="0"/>
      <w:numFmt w:val="bullet"/>
      <w:lvlText w:val="•"/>
      <w:lvlJc w:val="left"/>
      <w:pPr>
        <w:ind w:left="3239" w:hanging="361"/>
      </w:pPr>
      <w:rPr>
        <w:rFonts w:hint="default"/>
        <w:lang w:val="en-US" w:eastAsia="en-US" w:bidi="ar-SA"/>
      </w:rPr>
    </w:lvl>
    <w:lvl w:ilvl="4">
      <w:start w:val="0"/>
      <w:numFmt w:val="bullet"/>
      <w:lvlText w:val="•"/>
      <w:lvlJc w:val="left"/>
      <w:pPr>
        <w:ind w:left="4072" w:hanging="361"/>
      </w:pPr>
      <w:rPr>
        <w:rFonts w:hint="default"/>
        <w:lang w:val="en-US" w:eastAsia="en-US" w:bidi="ar-SA"/>
      </w:rPr>
    </w:lvl>
    <w:lvl w:ilvl="5">
      <w:start w:val="0"/>
      <w:numFmt w:val="bullet"/>
      <w:lvlText w:val="•"/>
      <w:lvlJc w:val="left"/>
      <w:pPr>
        <w:ind w:left="4906" w:hanging="361"/>
      </w:pPr>
      <w:rPr>
        <w:rFonts w:hint="default"/>
        <w:lang w:val="en-US" w:eastAsia="en-US" w:bidi="ar-SA"/>
      </w:rPr>
    </w:lvl>
    <w:lvl w:ilvl="6">
      <w:start w:val="0"/>
      <w:numFmt w:val="bullet"/>
      <w:lvlText w:val="•"/>
      <w:lvlJc w:val="left"/>
      <w:pPr>
        <w:ind w:left="5739" w:hanging="361"/>
      </w:pPr>
      <w:rPr>
        <w:rFonts w:hint="default"/>
        <w:lang w:val="en-US" w:eastAsia="en-US" w:bidi="ar-SA"/>
      </w:rPr>
    </w:lvl>
    <w:lvl w:ilvl="7">
      <w:start w:val="0"/>
      <w:numFmt w:val="bullet"/>
      <w:lvlText w:val="•"/>
      <w:lvlJc w:val="left"/>
      <w:pPr>
        <w:ind w:left="6572" w:hanging="361"/>
      </w:pPr>
      <w:rPr>
        <w:rFonts w:hint="default"/>
        <w:lang w:val="en-US" w:eastAsia="en-US" w:bidi="ar-SA"/>
      </w:rPr>
    </w:lvl>
    <w:lvl w:ilvl="8">
      <w:start w:val="0"/>
      <w:numFmt w:val="bullet"/>
      <w:lvlText w:val="•"/>
      <w:lvlJc w:val="left"/>
      <w:pPr>
        <w:ind w:left="7405" w:hanging="361"/>
      </w:pPr>
      <w:rPr>
        <w:rFonts w:hint="default"/>
        <w:lang w:val="en-US" w:eastAsia="en-US" w:bidi="ar-SA"/>
      </w:rPr>
    </w:lvl>
  </w:abstractNum>
  <w:abstractNum w:abstractNumId="3">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o"/>
      <w:lvlJc w:val="left"/>
      <w:pPr>
        <w:ind w:left="1463"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305" w:hanging="360"/>
      </w:pPr>
      <w:rPr>
        <w:rFonts w:hint="default"/>
        <w:lang w:val="en-US" w:eastAsia="en-US" w:bidi="ar-SA"/>
      </w:rPr>
    </w:lvl>
    <w:lvl w:ilvl="3">
      <w:start w:val="0"/>
      <w:numFmt w:val="bullet"/>
      <w:lvlText w:val="•"/>
      <w:lvlJc w:val="left"/>
      <w:pPr>
        <w:ind w:left="3151" w:hanging="360"/>
      </w:pPr>
      <w:rPr>
        <w:rFonts w:hint="default"/>
        <w:lang w:val="en-US" w:eastAsia="en-US" w:bidi="ar-SA"/>
      </w:rPr>
    </w:lvl>
    <w:lvl w:ilvl="4">
      <w:start w:val="0"/>
      <w:numFmt w:val="bullet"/>
      <w:lvlText w:val="•"/>
      <w:lvlJc w:val="left"/>
      <w:pPr>
        <w:ind w:left="3997" w:hanging="360"/>
      </w:pPr>
      <w:rPr>
        <w:rFonts w:hint="default"/>
        <w:lang w:val="en-US" w:eastAsia="en-US" w:bidi="ar-SA"/>
      </w:rPr>
    </w:lvl>
    <w:lvl w:ilvl="5">
      <w:start w:val="0"/>
      <w:numFmt w:val="bullet"/>
      <w:lvlText w:val="•"/>
      <w:lvlJc w:val="left"/>
      <w:pPr>
        <w:ind w:left="4843" w:hanging="360"/>
      </w:pPr>
      <w:rPr>
        <w:rFonts w:hint="default"/>
        <w:lang w:val="en-US" w:eastAsia="en-US" w:bidi="ar-SA"/>
      </w:rPr>
    </w:lvl>
    <w:lvl w:ilvl="6">
      <w:start w:val="0"/>
      <w:numFmt w:val="bullet"/>
      <w:lvlText w:val="•"/>
      <w:lvlJc w:val="left"/>
      <w:pPr>
        <w:ind w:left="5689" w:hanging="360"/>
      </w:pPr>
      <w:rPr>
        <w:rFonts w:hint="default"/>
        <w:lang w:val="en-US" w:eastAsia="en-US" w:bidi="ar-SA"/>
      </w:rPr>
    </w:lvl>
    <w:lvl w:ilvl="7">
      <w:start w:val="0"/>
      <w:numFmt w:val="bullet"/>
      <w:lvlText w:val="•"/>
      <w:lvlJc w:val="left"/>
      <w:pPr>
        <w:ind w:left="6534" w:hanging="360"/>
      </w:pPr>
      <w:rPr>
        <w:rFonts w:hint="default"/>
        <w:lang w:val="en-US" w:eastAsia="en-US" w:bidi="ar-SA"/>
      </w:rPr>
    </w:lvl>
    <w:lvl w:ilvl="8">
      <w:start w:val="0"/>
      <w:numFmt w:val="bullet"/>
      <w:lvlText w:val="•"/>
      <w:lvlJc w:val="left"/>
      <w:pPr>
        <w:ind w:left="7380" w:hanging="360"/>
      </w:pPr>
      <w:rPr>
        <w:rFonts w:hint="default"/>
        <w:lang w:val="en-US" w:eastAsia="en-US" w:bidi="ar-SA"/>
      </w:rPr>
    </w:lvl>
  </w:abstractNum>
  <w:abstractNum w:abstractNumId="2">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1">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0">
    <w:multiLevelType w:val="hybridMultilevel"/>
    <w:lvl w:ilvl="0">
      <w:start w:val="1"/>
      <w:numFmt w:val="decimal"/>
      <w:lvlText w:val="%1."/>
      <w:lvlJc w:val="left"/>
      <w:pPr>
        <w:ind w:left="359" w:hanging="336"/>
        <w:jc w:val="left"/>
      </w:pPr>
      <w:rPr>
        <w:rFonts w:hint="default"/>
        <w:spacing w:val="0"/>
        <w:w w:val="100"/>
        <w:lang w:val="en-US" w:eastAsia="en-US" w:bidi="ar-SA"/>
      </w:rPr>
    </w:lvl>
    <w:lvl w:ilvl="1">
      <w:start w:val="1"/>
      <w:numFmt w:val="decimal"/>
      <w:lvlText w:val="%1.%2"/>
      <w:lvlJc w:val="left"/>
      <w:pPr>
        <w:ind w:left="455" w:hanging="433"/>
        <w:jc w:val="left"/>
      </w:pPr>
      <w:rPr>
        <w:rFonts w:hint="default" w:ascii="Arial" w:hAnsi="Arial" w:eastAsia="Arial" w:cs="Arial"/>
        <w:b w:val="0"/>
        <w:bCs w:val="0"/>
        <w:i w:val="0"/>
        <w:iCs w:val="0"/>
        <w:color w:val="0F4660"/>
        <w:spacing w:val="-1"/>
        <w:w w:val="99"/>
        <w:sz w:val="26"/>
        <w:szCs w:val="26"/>
        <w:lang w:val="en-US" w:eastAsia="en-US" w:bidi="ar-SA"/>
      </w:rPr>
    </w:lvl>
    <w:lvl w:ilvl="2">
      <w:start w:val="0"/>
      <w:numFmt w:val="bullet"/>
      <w:lvlText w:val=""/>
      <w:lvlJc w:val="left"/>
      <w:pPr>
        <w:ind w:left="735" w:hanging="356"/>
      </w:pPr>
      <w:rPr>
        <w:rFonts w:hint="default" w:ascii="Symbol" w:hAnsi="Symbol" w:eastAsia="Symbol" w:cs="Symbol"/>
        <w:spacing w:val="0"/>
        <w:w w:val="100"/>
        <w:lang w:val="en-US" w:eastAsia="en-US" w:bidi="ar-SA"/>
      </w:rPr>
    </w:lvl>
    <w:lvl w:ilvl="3">
      <w:start w:val="0"/>
      <w:numFmt w:val="bullet"/>
      <w:lvlText w:val="o"/>
      <w:lvlJc w:val="left"/>
      <w:pPr>
        <w:ind w:left="1463" w:hanging="356"/>
      </w:pPr>
      <w:rPr>
        <w:rFonts w:hint="default" w:ascii="Courier New" w:hAnsi="Courier New" w:eastAsia="Courier New" w:cs="Courier New"/>
        <w:b w:val="0"/>
        <w:bCs w:val="0"/>
        <w:i w:val="0"/>
        <w:iCs w:val="0"/>
        <w:spacing w:val="0"/>
        <w:w w:val="99"/>
        <w:sz w:val="20"/>
        <w:szCs w:val="20"/>
        <w:lang w:val="en-US" w:eastAsia="en-US" w:bidi="ar-SA"/>
      </w:rPr>
    </w:lvl>
    <w:lvl w:ilvl="4">
      <w:start w:val="0"/>
      <w:numFmt w:val="bullet"/>
      <w:lvlText w:val="•"/>
      <w:lvlJc w:val="left"/>
      <w:pPr>
        <w:ind w:left="1460" w:hanging="356"/>
      </w:pPr>
      <w:rPr>
        <w:rFonts w:hint="default"/>
        <w:lang w:val="en-US" w:eastAsia="en-US" w:bidi="ar-SA"/>
      </w:rPr>
    </w:lvl>
    <w:lvl w:ilvl="5">
      <w:start w:val="0"/>
      <w:numFmt w:val="bullet"/>
      <w:lvlText w:val="•"/>
      <w:lvlJc w:val="left"/>
      <w:pPr>
        <w:ind w:left="2728" w:hanging="356"/>
      </w:pPr>
      <w:rPr>
        <w:rFonts w:hint="default"/>
        <w:lang w:val="en-US" w:eastAsia="en-US" w:bidi="ar-SA"/>
      </w:rPr>
    </w:lvl>
    <w:lvl w:ilvl="6">
      <w:start w:val="0"/>
      <w:numFmt w:val="bullet"/>
      <w:lvlText w:val="•"/>
      <w:lvlJc w:val="left"/>
      <w:pPr>
        <w:ind w:left="3997" w:hanging="356"/>
      </w:pPr>
      <w:rPr>
        <w:rFonts w:hint="default"/>
        <w:lang w:val="en-US" w:eastAsia="en-US" w:bidi="ar-SA"/>
      </w:rPr>
    </w:lvl>
    <w:lvl w:ilvl="7">
      <w:start w:val="0"/>
      <w:numFmt w:val="bullet"/>
      <w:lvlText w:val="•"/>
      <w:lvlJc w:val="left"/>
      <w:pPr>
        <w:ind w:left="5266" w:hanging="356"/>
      </w:pPr>
      <w:rPr>
        <w:rFonts w:hint="default"/>
        <w:lang w:val="en-US" w:eastAsia="en-US" w:bidi="ar-SA"/>
      </w:rPr>
    </w:lvl>
    <w:lvl w:ilvl="8">
      <w:start w:val="0"/>
      <w:numFmt w:val="bullet"/>
      <w:lvlText w:val="•"/>
      <w:lvlJc w:val="left"/>
      <w:pPr>
        <w:ind w:left="6534" w:hanging="356"/>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743"/>
    </w:pPr>
    <w:rPr>
      <w:rFonts w:ascii="Arial" w:hAnsi="Arial" w:eastAsia="Arial" w:cs="Arial"/>
      <w:sz w:val="22"/>
      <w:szCs w:val="22"/>
      <w:lang w:val="en-US" w:eastAsia="en-US" w:bidi="ar-SA"/>
    </w:rPr>
  </w:style>
  <w:style w:styleId="Heading1" w:type="paragraph">
    <w:name w:val="Heading 1"/>
    <w:basedOn w:val="Normal"/>
    <w:uiPriority w:val="1"/>
    <w:qFormat/>
    <w:pPr>
      <w:ind w:left="358" w:hanging="335"/>
      <w:outlineLvl w:val="1"/>
    </w:pPr>
    <w:rPr>
      <w:rFonts w:ascii="Arial" w:hAnsi="Arial" w:eastAsia="Arial" w:cs="Arial"/>
      <w:sz w:val="30"/>
      <w:szCs w:val="30"/>
      <w:lang w:val="en-US" w:eastAsia="en-US" w:bidi="ar-SA"/>
    </w:rPr>
  </w:style>
  <w:style w:styleId="Heading2" w:type="paragraph">
    <w:name w:val="Heading 2"/>
    <w:basedOn w:val="Normal"/>
    <w:uiPriority w:val="1"/>
    <w:qFormat/>
    <w:pPr>
      <w:spacing w:before="162"/>
      <w:ind w:left="452" w:hanging="429"/>
      <w:outlineLvl w:val="2"/>
    </w:pPr>
    <w:rPr>
      <w:rFonts w:ascii="Arial" w:hAnsi="Arial" w:eastAsia="Arial" w:cs="Arial"/>
      <w:sz w:val="26"/>
      <w:szCs w:val="26"/>
      <w:lang w:val="en-US" w:eastAsia="en-US" w:bidi="ar-SA"/>
    </w:rPr>
  </w:style>
  <w:style w:styleId="Title" w:type="paragraph">
    <w:name w:val="Title"/>
    <w:basedOn w:val="Normal"/>
    <w:uiPriority w:val="1"/>
    <w:qFormat/>
    <w:pPr>
      <w:spacing w:before="62"/>
      <w:ind w:left="23"/>
    </w:pPr>
    <w:rPr>
      <w:rFonts w:ascii="Arial" w:hAnsi="Arial" w:eastAsia="Arial" w:cs="Arial"/>
      <w:sz w:val="36"/>
      <w:szCs w:val="36"/>
      <w:lang w:val="en-US" w:eastAsia="en-US" w:bidi="ar-SA"/>
    </w:rPr>
  </w:style>
  <w:style w:styleId="ListParagraph" w:type="paragraph">
    <w:name w:val="List Paragraph"/>
    <w:basedOn w:val="Normal"/>
    <w:uiPriority w:val="1"/>
    <w:qFormat/>
    <w:pPr>
      <w:ind w:left="743"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s://www.ukri.org/wp-content/uploads/2020/10/UKRI-081020-ManagingPerformanceAndConductPolicy.pdf" TargetMode="External"/><Relationship Id="rId13" Type="http://schemas.openxmlformats.org/officeDocument/2006/relationships/hyperlink" Target="https://www.ukri.org/wp-content/uploads/2021/10/UKRI-011021-DataProtectionPolicyV2.2.pdf" TargetMode="External"/><Relationship Id="rId18" Type="http://schemas.openxmlformats.org/officeDocument/2006/relationships/hyperlink" Target="mailto:HR@bas.ac.uk" TargetMode="External"/><Relationship Id="rId26" Type="http://schemas.openxmlformats.org/officeDocument/2006/relationships/numbering" Target="numbering.xml"/><Relationship Id="rId3" Type="http://schemas.openxmlformats.org/officeDocument/2006/relationships/theme" Target="theme/theme1.xml"/><Relationship Id="rId21" Type="http://schemas.openxmlformats.org/officeDocument/2006/relationships/hyperlink" Target="mailto:edi@bas.ac.uk" TargetMode="External"/><Relationship Id="rId7" Type="http://schemas.openxmlformats.org/officeDocument/2006/relationships/hyperlink" Target="https://www.ukri.org/wp-content/uploads/2021/03/UKRI-250321-EqualityDiversityInclusionPolicy-V2.0.pdf" TargetMode="External"/><Relationship Id="rId12" Type="http://schemas.openxmlformats.org/officeDocument/2006/relationships/hyperlink" Target="https://www.gov.uk/data-protection" TargetMode="External"/><Relationship Id="rId17" Type="http://schemas.openxmlformats.org/officeDocument/2006/relationships/hyperlink" Target="mailto:SDAMaster@bas.ac.uk" TargetMode="External"/><Relationship Id="rId25" Type="http://schemas.openxmlformats.org/officeDocument/2006/relationships/hyperlink" Target="https://togetherall.com/en-gb/" TargetMode="External"/><Relationship Id="rId2" Type="http://schemas.openxmlformats.org/officeDocument/2006/relationships/fontTable" Target="fontTable.xml"/><Relationship Id="rId16" Type="http://schemas.openxmlformats.org/officeDocument/2006/relationships/hyperlink" Target="https://www.bas.ac.uk/wp-content/uploads/2025/04/Inclusive-behaviours-booklet_Apr25.pdf" TargetMode="External"/><Relationship Id="rId20" Type="http://schemas.openxmlformats.org/officeDocument/2006/relationships/hyperlink" Target="mailto:gemas@bas.ac.uk" TargetMode="External"/><Relationship Id="rId29"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www.bas.ac.uk/jobs/working-for-bas/our-cultural-values-equality-and-diversity/" TargetMode="External"/><Relationship Id="rId11" Type="http://schemas.openxmlformats.org/officeDocument/2006/relationships/hyperlink" Target="https://www.ukri.org/wp-content/uploads/2020/10/UKRI-081020-CodeOfConduct.pdf" TargetMode="External"/><Relationship Id="rId24" Type="http://schemas.openxmlformats.org/officeDocument/2006/relationships/hyperlink" Target="https://www.cfcs.org.uk/help-advice/" TargetMode="External"/><Relationship Id="rId5" Type="http://schemas.openxmlformats.org/officeDocument/2006/relationships/hyperlink" Target="https://www.ukri.org/about-us/work-for-us/working-at-ukri/our-employment-policies/" TargetMode="External"/><Relationship Id="rId15" Type="http://schemas.openxmlformats.org/officeDocument/2006/relationships/hyperlink" Target="https://www.ukri.org/councils/esrc/guidance-for-applicants/research-ethics-guidance/our-policy-and-guidelines-for-good-research-conduct/" TargetMode="External"/><Relationship Id="rId23" Type="http://schemas.openxmlformats.org/officeDocument/2006/relationships/hyperlink" Target="https://ukri.sharepoint.com/sites/thesource/SitePages/UKRI-Wellbeing-Ambassador-Network.aspx" TargetMode="External"/><Relationship Id="rId28" Type="http://schemas.openxmlformats.org/officeDocument/2006/relationships/customXml" Target="../customXml/item2.xml"/><Relationship Id="rId10" Type="http://schemas.openxmlformats.org/officeDocument/2006/relationships/hyperlink" Target="https://nercacuk.sharepoint.com/sites/basdigitalwmod-hr/HR%20Documents/Forms/AllItems.aspx?id=%2Fsites%2Fbasdigitalwmod%2Dhr%2FHR%20Documents%2FBAS%20Rothera%20Alcohol%20Protocol%2Epdf&amp;parent=%2Fsites%2Fbasdigitalwmod%2Dhr%2FHR%20Documents" TargetMode="External"/><Relationship Id="rId19" Type="http://schemas.openxmlformats.org/officeDocument/2006/relationships/hyperlink" Target="https://nercacuk.sharepoint.com/sites/basdigitalwmod-hr/SitePages/Health%26Wellbeing.aspx?csf=1&amp;web=1&amp;e=6OO4Uo&amp;CID=529cbce9-a801-482f-8d24-716549f98044" TargetMode="External"/><Relationship Id="rId4" Type="http://schemas.openxmlformats.org/officeDocument/2006/relationships/settings" Target="settings.xml"/><Relationship Id="rId9" Type="http://schemas.openxmlformats.org/officeDocument/2006/relationships/hyperlink" Target="https://www.bas.ac.uk/wp-content/uploads/2023/09/BAS-Alcohol-and-Drug-Policy.pdf" TargetMode="External"/><Relationship Id="rId14" Type="http://schemas.openxmlformats.org/officeDocument/2006/relationships/hyperlink" Target="https://assets.publishing.service.gov.uk/government/uploads/system/uploads/attachment_data/file/283157/universal-ethical-code-scientists.pdf" TargetMode="External"/><Relationship Id="rId22" Type="http://schemas.openxmlformats.org/officeDocument/2006/relationships/hyperlink" Target="https://ukri.sharepoint.com/sites/thesource/SitePages/Employee-Assistance-Programme.aspx"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A17E519A8904EA0330C14CC97FCFA" ma:contentTypeVersion="13" ma:contentTypeDescription="Create a new document." ma:contentTypeScope="" ma:versionID="7230250383c972009f87ebb1300352b4">
  <xsd:schema xmlns:xsd="http://www.w3.org/2001/XMLSchema" xmlns:xs="http://www.w3.org/2001/XMLSchema" xmlns:p="http://schemas.microsoft.com/office/2006/metadata/properties" xmlns:ns2="e1d028a1-cf76-4b63-ad8d-18340ce26083" xmlns:ns3="0267e638-954f-4964-a231-6e56edc6fd82" targetNamespace="http://schemas.microsoft.com/office/2006/metadata/properties" ma:root="true" ma:fieldsID="0fca12ec6b805518e43ea3d7fe75607a" ns2:_="" ns3:_="">
    <xsd:import namespace="e1d028a1-cf76-4b63-ad8d-18340ce26083"/>
    <xsd:import namespace="0267e638-954f-4964-a231-6e56edc6fd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028a1-cf76-4b63-ad8d-18340ce2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5439e4-fe58-4e0a-aec0-5a31820401dc"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7e638-954f-4964-a231-6e56edc6fd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d028a1-cf76-4b63-ad8d-18340ce260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AECB34-4852-46C3-B0B3-31F6B181867D}"/>
</file>

<file path=customXml/itemProps2.xml><?xml version="1.0" encoding="utf-8"?>
<ds:datastoreItem xmlns:ds="http://schemas.openxmlformats.org/officeDocument/2006/customXml" ds:itemID="{FB9D6EA0-C90C-4C09-B70D-876E5A122E1C}"/>
</file>

<file path=customXml/itemProps3.xml><?xml version="1.0" encoding="utf-8"?>
<ds:datastoreItem xmlns:ds="http://schemas.openxmlformats.org/officeDocument/2006/customXml" ds:itemID="{47FAE5B7-4D1C-4483-BCE6-7CF63524AC60}"/>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Valente - BAS</dc:creator>
  <dc:description/>
  <dcterms:created xsi:type="dcterms:W3CDTF">2025-10-02T12:57:03Z</dcterms:created>
  <dcterms:modified xsi:type="dcterms:W3CDTF">2025-10-02T12:57:03Z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Acrobat PDFMaker 25 for Word</vt:lpwstr>
  </property>
  <property fmtid="{D5CDD505-2E9C-101B-9397-08002B2CF9AE}" pid="4" name="LastSaved">
    <vt:filetime>2025-10-02T00:00:00Z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0x010100614A17E519A8904EA0330C14CC97FCFA</vt:lpwstr>
  </property>
  <property fmtid="{D5CDD505-2E9C-101B-9397-08002B2CF9AE}" pid="8" name="MediaServiceImageTags">
    <vt:lpwstr/>
  </property>
</Properties>
</file>