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64F6" w14:textId="77777777" w:rsidR="00D47539" w:rsidRPr="00D47539" w:rsidRDefault="00D47539" w:rsidP="000B0F19">
      <w:pPr>
        <w:jc w:val="center"/>
        <w:rPr>
          <w:b/>
          <w:sz w:val="16"/>
          <w:szCs w:val="16"/>
        </w:rPr>
      </w:pPr>
    </w:p>
    <w:p w14:paraId="34F9E94F" w14:textId="77777777" w:rsidR="004C5654" w:rsidRPr="00F66D24" w:rsidRDefault="004C5654" w:rsidP="004C5654">
      <w:pPr>
        <w:spacing w:after="120"/>
        <w:jc w:val="center"/>
        <w:rPr>
          <w:rFonts w:cstheme="minorHAnsi"/>
          <w:b/>
          <w:bCs/>
          <w:noProof/>
          <w:color w:val="000000"/>
          <w:sz w:val="24"/>
          <w:szCs w:val="24"/>
        </w:rPr>
      </w:pPr>
      <w:r w:rsidRPr="00F66D24">
        <w:rPr>
          <w:rFonts w:cstheme="minorHAnsi"/>
          <w:b/>
          <w:bCs/>
          <w:noProof/>
          <w:color w:val="000000"/>
          <w:sz w:val="24"/>
          <w:szCs w:val="24"/>
        </w:rPr>
        <w:t>BAS ENVIRONMENTAL IMPACT ASSESSMENT (EIA) IN SUPPORT OF A</w:t>
      </w:r>
    </w:p>
    <w:p w14:paraId="727859E2" w14:textId="77777777" w:rsidR="004C5654" w:rsidRPr="00F66D24" w:rsidRDefault="004C5654" w:rsidP="004C5654">
      <w:pPr>
        <w:spacing w:after="120"/>
        <w:jc w:val="center"/>
        <w:rPr>
          <w:rFonts w:cstheme="minorHAnsi"/>
          <w:b/>
          <w:bCs/>
          <w:color w:val="000000"/>
          <w:sz w:val="24"/>
          <w:szCs w:val="24"/>
        </w:rPr>
      </w:pPr>
      <w:r w:rsidRPr="00F66D24">
        <w:rPr>
          <w:rFonts w:cstheme="minorHAnsi"/>
          <w:b/>
          <w:bCs/>
          <w:color w:val="000000"/>
          <w:sz w:val="24"/>
          <w:szCs w:val="24"/>
        </w:rPr>
        <w:t>REGULATED ACTIVITY PERMIT (RAP) APPLICATION TO THE</w:t>
      </w:r>
    </w:p>
    <w:p w14:paraId="0E1D194F" w14:textId="77777777" w:rsidR="004C5654" w:rsidRPr="00F66D24" w:rsidRDefault="004C5654" w:rsidP="004C5654">
      <w:pPr>
        <w:spacing w:after="120"/>
        <w:jc w:val="center"/>
        <w:rPr>
          <w:rFonts w:cstheme="minorHAnsi"/>
          <w:b/>
          <w:bCs/>
          <w:color w:val="000000"/>
          <w:sz w:val="24"/>
          <w:szCs w:val="24"/>
        </w:rPr>
      </w:pPr>
      <w:r w:rsidRPr="00F66D24">
        <w:rPr>
          <w:rFonts w:cstheme="minorHAnsi"/>
          <w:b/>
          <w:bCs/>
          <w:color w:val="000000"/>
          <w:sz w:val="24"/>
          <w:szCs w:val="24"/>
        </w:rPr>
        <w:t>GOVERNMENT OF SOUTH GEORGIA &amp; THE SOUTH SANDWICH ISLANDS (GSGSSI)</w:t>
      </w:r>
    </w:p>
    <w:p w14:paraId="0714828B" w14:textId="77777777" w:rsidR="0093287F" w:rsidRPr="00721D35" w:rsidRDefault="0093287F" w:rsidP="0093287F">
      <w:pPr>
        <w:pStyle w:val="Title"/>
        <w:rPr>
          <w:b/>
          <w:sz w:val="16"/>
          <w:szCs w:val="16"/>
        </w:rPr>
      </w:pPr>
    </w:p>
    <w:tbl>
      <w:tblPr>
        <w:tblStyle w:val="TableGrid"/>
        <w:tblW w:w="0" w:type="auto"/>
        <w:jc w:val="center"/>
        <w:tblLook w:val="04A0" w:firstRow="1" w:lastRow="0" w:firstColumn="1" w:lastColumn="0" w:noHBand="0" w:noVBand="1"/>
      </w:tblPr>
      <w:tblGrid>
        <w:gridCol w:w="1271"/>
        <w:gridCol w:w="2268"/>
        <w:gridCol w:w="1843"/>
      </w:tblGrid>
      <w:tr w:rsidR="0093287F" w:rsidRPr="00FD5961" w14:paraId="7C9443BF" w14:textId="77777777" w:rsidTr="00C53D5D">
        <w:trPr>
          <w:jc w:val="center"/>
        </w:trPr>
        <w:tc>
          <w:tcPr>
            <w:tcW w:w="1271" w:type="dxa"/>
          </w:tcPr>
          <w:p w14:paraId="38E0C44C" w14:textId="77777777" w:rsidR="0093287F" w:rsidRPr="0067239A" w:rsidRDefault="0093287F" w:rsidP="00C53D5D">
            <w:pPr>
              <w:pStyle w:val="Title"/>
              <w:rPr>
                <w:b/>
                <w:color w:val="767171" w:themeColor="background2" w:themeShade="80"/>
                <w:sz w:val="18"/>
                <w:szCs w:val="18"/>
              </w:rPr>
            </w:pPr>
            <w:r w:rsidRPr="0067239A">
              <w:rPr>
                <w:b/>
                <w:color w:val="767171" w:themeColor="background2" w:themeShade="80"/>
                <w:sz w:val="18"/>
                <w:szCs w:val="18"/>
              </w:rPr>
              <w:t>Revision No.</w:t>
            </w:r>
          </w:p>
        </w:tc>
        <w:tc>
          <w:tcPr>
            <w:tcW w:w="2268" w:type="dxa"/>
          </w:tcPr>
          <w:p w14:paraId="21D75B1F" w14:textId="77777777" w:rsidR="0093287F" w:rsidRPr="0067239A" w:rsidRDefault="0093287F" w:rsidP="00C53D5D">
            <w:pPr>
              <w:pStyle w:val="Title"/>
              <w:rPr>
                <w:b/>
                <w:color w:val="767171" w:themeColor="background2" w:themeShade="80"/>
                <w:sz w:val="18"/>
                <w:szCs w:val="18"/>
              </w:rPr>
            </w:pPr>
            <w:r w:rsidRPr="0067239A">
              <w:rPr>
                <w:b/>
                <w:color w:val="767171" w:themeColor="background2" w:themeShade="80"/>
                <w:sz w:val="18"/>
                <w:szCs w:val="18"/>
              </w:rPr>
              <w:t>Revision description</w:t>
            </w:r>
          </w:p>
        </w:tc>
        <w:tc>
          <w:tcPr>
            <w:tcW w:w="1843" w:type="dxa"/>
          </w:tcPr>
          <w:p w14:paraId="5DCF80FD" w14:textId="77777777" w:rsidR="0093287F" w:rsidRPr="0067239A" w:rsidRDefault="0093287F" w:rsidP="00C53D5D">
            <w:pPr>
              <w:pStyle w:val="Title"/>
              <w:rPr>
                <w:b/>
                <w:color w:val="767171" w:themeColor="background2" w:themeShade="80"/>
                <w:sz w:val="18"/>
                <w:szCs w:val="18"/>
              </w:rPr>
            </w:pPr>
            <w:r w:rsidRPr="0067239A">
              <w:rPr>
                <w:b/>
                <w:color w:val="767171" w:themeColor="background2" w:themeShade="80"/>
                <w:sz w:val="18"/>
                <w:szCs w:val="18"/>
              </w:rPr>
              <w:t>Revision date</w:t>
            </w:r>
          </w:p>
        </w:tc>
      </w:tr>
      <w:tr w:rsidR="0093287F" w:rsidRPr="00FD5961" w14:paraId="27A930B0" w14:textId="77777777" w:rsidTr="00C53D5D">
        <w:trPr>
          <w:jc w:val="center"/>
        </w:trPr>
        <w:tc>
          <w:tcPr>
            <w:tcW w:w="1271" w:type="dxa"/>
          </w:tcPr>
          <w:p w14:paraId="67784E3C" w14:textId="1E5557A4" w:rsidR="0093287F" w:rsidRPr="001425C9" w:rsidRDefault="00786F15" w:rsidP="00C53D5D">
            <w:pPr>
              <w:pStyle w:val="Title"/>
              <w:rPr>
                <w:bCs/>
                <w:color w:val="808080" w:themeColor="background1" w:themeShade="80"/>
                <w:sz w:val="18"/>
                <w:szCs w:val="18"/>
              </w:rPr>
            </w:pPr>
            <w:r w:rsidRPr="001425C9">
              <w:rPr>
                <w:bCs/>
                <w:color w:val="808080" w:themeColor="background1" w:themeShade="80"/>
                <w:sz w:val="18"/>
                <w:szCs w:val="18"/>
              </w:rPr>
              <w:t>1</w:t>
            </w:r>
          </w:p>
        </w:tc>
        <w:tc>
          <w:tcPr>
            <w:tcW w:w="2268" w:type="dxa"/>
          </w:tcPr>
          <w:p w14:paraId="0D5E349C" w14:textId="25BB6772" w:rsidR="0093287F" w:rsidRPr="001425C9" w:rsidRDefault="001425C9" w:rsidP="00C53D5D">
            <w:pPr>
              <w:pStyle w:val="Title"/>
              <w:rPr>
                <w:bCs/>
                <w:color w:val="808080" w:themeColor="background1" w:themeShade="80"/>
                <w:sz w:val="18"/>
                <w:szCs w:val="18"/>
              </w:rPr>
            </w:pPr>
            <w:r w:rsidRPr="00C018D7">
              <w:rPr>
                <w:bCs/>
                <w:color w:val="808080" w:themeColor="background1" w:themeShade="80"/>
                <w:sz w:val="18"/>
                <w:szCs w:val="18"/>
              </w:rPr>
              <w:t>Introduction of new form</w:t>
            </w:r>
          </w:p>
        </w:tc>
        <w:tc>
          <w:tcPr>
            <w:tcW w:w="1843" w:type="dxa"/>
          </w:tcPr>
          <w:p w14:paraId="7214EBDB" w14:textId="04905AAE" w:rsidR="0093287F" w:rsidRPr="001425C9" w:rsidRDefault="00365A86" w:rsidP="00C53D5D">
            <w:pPr>
              <w:pStyle w:val="Title"/>
              <w:rPr>
                <w:bCs/>
                <w:color w:val="808080" w:themeColor="background1" w:themeShade="80"/>
                <w:sz w:val="18"/>
                <w:szCs w:val="18"/>
              </w:rPr>
            </w:pPr>
            <w:r w:rsidRPr="00B6419D">
              <w:rPr>
                <w:bCs/>
                <w:color w:val="808080" w:themeColor="background1" w:themeShade="80"/>
                <w:sz w:val="18"/>
                <w:szCs w:val="18"/>
              </w:rPr>
              <w:t>13 May</w:t>
            </w:r>
            <w:r w:rsidR="00C048DA" w:rsidRPr="001425C9">
              <w:rPr>
                <w:bCs/>
                <w:color w:val="808080" w:themeColor="background1" w:themeShade="80"/>
                <w:sz w:val="18"/>
                <w:szCs w:val="18"/>
              </w:rPr>
              <w:t xml:space="preserve"> </w:t>
            </w:r>
            <w:r w:rsidR="0013066C" w:rsidRPr="001425C9">
              <w:rPr>
                <w:bCs/>
                <w:color w:val="808080" w:themeColor="background1" w:themeShade="80"/>
                <w:sz w:val="18"/>
                <w:szCs w:val="18"/>
              </w:rPr>
              <w:t>2022</w:t>
            </w:r>
          </w:p>
        </w:tc>
      </w:tr>
    </w:tbl>
    <w:p w14:paraId="20BD9ACB" w14:textId="77777777" w:rsidR="0093287F" w:rsidRPr="00A33F92" w:rsidRDefault="0093287F" w:rsidP="0093287F">
      <w:pPr>
        <w:pStyle w:val="Title"/>
        <w:rPr>
          <w:bCs/>
          <w:sz w:val="18"/>
          <w:szCs w:val="18"/>
        </w:rPr>
      </w:pPr>
    </w:p>
    <w:tbl>
      <w:tblPr>
        <w:tblStyle w:val="TableGrid"/>
        <w:tblW w:w="9811" w:type="dxa"/>
        <w:jc w:val="center"/>
        <w:tblLook w:val="04A0" w:firstRow="1" w:lastRow="0" w:firstColumn="1" w:lastColumn="0" w:noHBand="0" w:noVBand="1"/>
      </w:tblPr>
      <w:tblGrid>
        <w:gridCol w:w="9811"/>
      </w:tblGrid>
      <w:tr w:rsidR="007E1093" w14:paraId="202F520A" w14:textId="77777777" w:rsidTr="00752B6E">
        <w:trPr>
          <w:trHeight w:val="1582"/>
          <w:jc w:val="center"/>
        </w:trPr>
        <w:tc>
          <w:tcPr>
            <w:tcW w:w="9811" w:type="dxa"/>
            <w:shd w:val="clear" w:color="auto" w:fill="D9D9D9" w:themeFill="background1" w:themeFillShade="D9"/>
          </w:tcPr>
          <w:p w14:paraId="0CBABA6A" w14:textId="789FB295" w:rsidR="007E1093" w:rsidRDefault="00BD2DD2" w:rsidP="00C63916">
            <w:pPr>
              <w:spacing w:after="120"/>
              <w:rPr>
                <w:b/>
              </w:rPr>
            </w:pPr>
            <w:r>
              <w:rPr>
                <w:b/>
              </w:rPr>
              <w:t xml:space="preserve">This form is to be used </w:t>
            </w:r>
            <w:r w:rsidR="001968E9">
              <w:rPr>
                <w:b/>
              </w:rPr>
              <w:t xml:space="preserve">by BAS staff or those operating under BAS logistics </w:t>
            </w:r>
            <w:r>
              <w:rPr>
                <w:b/>
              </w:rPr>
              <w:t>to</w:t>
            </w:r>
            <w:r w:rsidR="00A707E9">
              <w:rPr>
                <w:b/>
              </w:rPr>
              <w:t>:</w:t>
            </w:r>
          </w:p>
          <w:p w14:paraId="086778AE" w14:textId="77777777" w:rsidR="00D67FF1" w:rsidRPr="005A799F" w:rsidRDefault="00D67FF1" w:rsidP="00BB6F39">
            <w:pPr>
              <w:pStyle w:val="ListParagraph"/>
              <w:numPr>
                <w:ilvl w:val="0"/>
                <w:numId w:val="14"/>
              </w:numPr>
              <w:rPr>
                <w:rFonts w:asciiTheme="minorHAnsi" w:hAnsiTheme="minorHAnsi" w:cstheme="minorHAnsi"/>
                <w:b/>
                <w:sz w:val="21"/>
                <w:szCs w:val="21"/>
              </w:rPr>
            </w:pPr>
            <w:r w:rsidRPr="005A799F">
              <w:rPr>
                <w:rFonts w:asciiTheme="minorHAnsi" w:hAnsiTheme="minorHAnsi" w:cstheme="minorHAnsi"/>
                <w:b/>
                <w:sz w:val="21"/>
                <w:szCs w:val="21"/>
              </w:rPr>
              <w:t>assess the environmental impact of activities in SGSSI area;</w:t>
            </w:r>
          </w:p>
          <w:p w14:paraId="048D58EC" w14:textId="77777777" w:rsidR="00D67FF1" w:rsidRPr="005A799F" w:rsidRDefault="00D67FF1" w:rsidP="00BB6F39">
            <w:pPr>
              <w:pStyle w:val="ListParagraph"/>
              <w:numPr>
                <w:ilvl w:val="0"/>
                <w:numId w:val="14"/>
              </w:numPr>
              <w:rPr>
                <w:rFonts w:asciiTheme="minorHAnsi" w:hAnsiTheme="minorHAnsi" w:cstheme="minorHAnsi"/>
                <w:b/>
                <w:sz w:val="21"/>
                <w:szCs w:val="21"/>
              </w:rPr>
            </w:pPr>
            <w:r w:rsidRPr="005A799F">
              <w:rPr>
                <w:rFonts w:asciiTheme="minorHAnsi" w:hAnsiTheme="minorHAnsi" w:cstheme="minorHAnsi"/>
                <w:b/>
                <w:sz w:val="21"/>
                <w:szCs w:val="21"/>
              </w:rPr>
              <w:t>agree suitable mitigation measures with BAS Environment Office;</w:t>
            </w:r>
          </w:p>
          <w:p w14:paraId="3D990191" w14:textId="03702E7C" w:rsidR="00D67FF1" w:rsidRPr="005A799F" w:rsidRDefault="00D67FF1" w:rsidP="00BB6F39">
            <w:pPr>
              <w:pStyle w:val="ListParagraph"/>
              <w:numPr>
                <w:ilvl w:val="0"/>
                <w:numId w:val="14"/>
              </w:numPr>
              <w:rPr>
                <w:rFonts w:asciiTheme="minorHAnsi" w:hAnsiTheme="minorHAnsi" w:cstheme="minorHAnsi"/>
                <w:b/>
                <w:sz w:val="21"/>
                <w:szCs w:val="21"/>
              </w:rPr>
            </w:pPr>
            <w:r w:rsidRPr="005A799F">
              <w:rPr>
                <w:rFonts w:asciiTheme="minorHAnsi" w:hAnsiTheme="minorHAnsi" w:cstheme="minorHAnsi"/>
                <w:b/>
                <w:sz w:val="21"/>
                <w:szCs w:val="21"/>
              </w:rPr>
              <w:t xml:space="preserve">gain </w:t>
            </w:r>
            <w:r w:rsidR="00FC689F">
              <w:rPr>
                <w:rFonts w:asciiTheme="minorHAnsi" w:hAnsiTheme="minorHAnsi" w:cstheme="minorHAnsi"/>
                <w:b/>
                <w:sz w:val="21"/>
                <w:szCs w:val="21"/>
              </w:rPr>
              <w:t xml:space="preserve">BAS Environment Office </w:t>
            </w:r>
            <w:r w:rsidRPr="005A799F">
              <w:rPr>
                <w:rFonts w:asciiTheme="minorHAnsi" w:hAnsiTheme="minorHAnsi" w:cstheme="minorHAnsi"/>
                <w:b/>
                <w:sz w:val="21"/>
                <w:szCs w:val="21"/>
              </w:rPr>
              <w:t>approval for your project; and</w:t>
            </w:r>
          </w:p>
          <w:p w14:paraId="31DDFB7B" w14:textId="77777777" w:rsidR="00D67FF1" w:rsidRPr="005A799F" w:rsidRDefault="00D67FF1" w:rsidP="00BB6F39">
            <w:pPr>
              <w:pStyle w:val="ListParagraph"/>
              <w:numPr>
                <w:ilvl w:val="0"/>
                <w:numId w:val="14"/>
              </w:numPr>
              <w:rPr>
                <w:rFonts w:asciiTheme="minorHAnsi" w:hAnsiTheme="minorHAnsi" w:cstheme="minorHAnsi"/>
                <w:b/>
                <w:sz w:val="21"/>
                <w:szCs w:val="21"/>
              </w:rPr>
            </w:pPr>
            <w:r w:rsidRPr="005A799F">
              <w:rPr>
                <w:rFonts w:asciiTheme="minorHAnsi" w:hAnsiTheme="minorHAnsi" w:cstheme="minorHAnsi"/>
                <w:b/>
                <w:sz w:val="21"/>
                <w:szCs w:val="21"/>
              </w:rPr>
              <w:t>support your Regulated Activity Permit (RAP) online application to GSGSSI</w:t>
            </w:r>
            <w:r w:rsidRPr="00C63916">
              <w:rPr>
                <w:rFonts w:asciiTheme="minorHAnsi" w:hAnsiTheme="minorHAnsi" w:cstheme="minorHAnsi"/>
                <w:sz w:val="21"/>
                <w:szCs w:val="21"/>
                <w:vertAlign w:val="superscript"/>
              </w:rPr>
              <w:footnoteReference w:id="2"/>
            </w:r>
            <w:r w:rsidRPr="005A799F">
              <w:rPr>
                <w:rFonts w:asciiTheme="minorHAnsi" w:hAnsiTheme="minorHAnsi" w:cstheme="minorHAnsi"/>
                <w:b/>
                <w:sz w:val="21"/>
                <w:szCs w:val="21"/>
              </w:rPr>
              <w:t xml:space="preserve">. </w:t>
            </w:r>
          </w:p>
          <w:p w14:paraId="64C978E2" w14:textId="208C383E" w:rsidR="007E1093" w:rsidRDefault="007E1093" w:rsidP="00974C4C">
            <w:pPr>
              <w:spacing w:before="120"/>
              <w:jc w:val="both"/>
            </w:pPr>
          </w:p>
        </w:tc>
      </w:tr>
    </w:tbl>
    <w:p w14:paraId="526B1E9A" w14:textId="77777777" w:rsidR="007E1093" w:rsidRPr="00630569" w:rsidRDefault="007E1093" w:rsidP="00584CD8">
      <w:pPr>
        <w:rPr>
          <w:sz w:val="20"/>
          <w:szCs w:val="20"/>
        </w:rPr>
      </w:pPr>
    </w:p>
    <w:p w14:paraId="7281D308" w14:textId="244E3189" w:rsidR="004740AF" w:rsidRPr="00974C4C" w:rsidRDefault="004740AF" w:rsidP="00584CD8">
      <w:pPr>
        <w:rPr>
          <w:b/>
          <w:sz w:val="21"/>
          <w:szCs w:val="21"/>
        </w:rPr>
      </w:pPr>
      <w:r w:rsidRPr="00974C4C">
        <w:rPr>
          <w:b/>
          <w:sz w:val="21"/>
          <w:szCs w:val="21"/>
        </w:rPr>
        <w:t xml:space="preserve">Guidance notes for </w:t>
      </w:r>
      <w:r w:rsidR="00B5390A" w:rsidRPr="00974C4C">
        <w:rPr>
          <w:b/>
          <w:sz w:val="21"/>
          <w:szCs w:val="21"/>
        </w:rPr>
        <w:t>completing this form</w:t>
      </w:r>
      <w:r w:rsidR="008F5F61">
        <w:rPr>
          <w:b/>
          <w:sz w:val="21"/>
          <w:szCs w:val="21"/>
        </w:rPr>
        <w:t>:</w:t>
      </w:r>
    </w:p>
    <w:p w14:paraId="46B53666" w14:textId="40F8E7B8" w:rsidR="00917DB1" w:rsidRPr="00507B05" w:rsidRDefault="00917DB1" w:rsidP="00BB6F39">
      <w:pPr>
        <w:pStyle w:val="ListParagraph"/>
        <w:numPr>
          <w:ilvl w:val="0"/>
          <w:numId w:val="5"/>
        </w:numPr>
        <w:spacing w:before="120"/>
        <w:rPr>
          <w:rFonts w:asciiTheme="minorHAnsi" w:hAnsiTheme="minorHAnsi"/>
          <w:b/>
          <w:bCs/>
          <w:sz w:val="21"/>
          <w:szCs w:val="21"/>
        </w:rPr>
      </w:pPr>
      <w:r w:rsidRPr="00507B05">
        <w:rPr>
          <w:rFonts w:asciiTheme="minorHAnsi" w:hAnsiTheme="minorHAnsi"/>
          <w:b/>
          <w:bCs/>
          <w:sz w:val="21"/>
          <w:szCs w:val="21"/>
        </w:rPr>
        <w:t>Applications for which an OSPQ/ non-science OSPQ has not been completed will not be processed by Environment Office</w:t>
      </w:r>
      <w:r w:rsidR="00075AB1" w:rsidRPr="00507B05">
        <w:rPr>
          <w:rStyle w:val="FootnoteReference"/>
          <w:rFonts w:asciiTheme="minorHAnsi" w:hAnsiTheme="minorHAnsi"/>
          <w:b/>
          <w:bCs/>
          <w:sz w:val="21"/>
          <w:szCs w:val="21"/>
        </w:rPr>
        <w:footnoteReference w:id="3"/>
      </w:r>
      <w:r w:rsidRPr="00507B05">
        <w:rPr>
          <w:rFonts w:asciiTheme="minorHAnsi" w:hAnsiTheme="minorHAnsi"/>
          <w:b/>
          <w:bCs/>
          <w:sz w:val="21"/>
          <w:szCs w:val="21"/>
        </w:rPr>
        <w:t xml:space="preserve">.  </w:t>
      </w:r>
    </w:p>
    <w:p w14:paraId="3A4EDB00" w14:textId="77777777" w:rsidR="00D41DC8" w:rsidRPr="00D41DC8" w:rsidRDefault="00D41DC8" w:rsidP="00BB6F39">
      <w:pPr>
        <w:pStyle w:val="ListParagraph"/>
        <w:numPr>
          <w:ilvl w:val="0"/>
          <w:numId w:val="6"/>
        </w:numPr>
        <w:spacing w:before="120"/>
        <w:ind w:left="714" w:hanging="357"/>
        <w:rPr>
          <w:rFonts w:asciiTheme="minorHAnsi" w:hAnsiTheme="minorHAnsi" w:cstheme="minorHAnsi"/>
          <w:sz w:val="21"/>
          <w:szCs w:val="21"/>
        </w:rPr>
      </w:pPr>
      <w:r w:rsidRPr="00D41DC8">
        <w:rPr>
          <w:rFonts w:asciiTheme="minorHAnsi" w:hAnsiTheme="minorHAnsi" w:cstheme="minorHAnsi"/>
          <w:sz w:val="21"/>
          <w:szCs w:val="21"/>
        </w:rPr>
        <w:t xml:space="preserve">Submit your application to </w:t>
      </w:r>
      <w:hyperlink r:id="rId11">
        <w:r w:rsidRPr="00D41DC8">
          <w:rPr>
            <w:rStyle w:val="Hyperlink"/>
            <w:rFonts w:asciiTheme="minorHAnsi" w:hAnsiTheme="minorHAnsi" w:cstheme="minorHAnsi"/>
            <w:sz w:val="21"/>
            <w:szCs w:val="21"/>
          </w:rPr>
          <w:t>nicoup@bas.ac.uk</w:t>
        </w:r>
      </w:hyperlink>
      <w:r w:rsidRPr="00D41DC8">
        <w:rPr>
          <w:rFonts w:asciiTheme="minorHAnsi" w:hAnsiTheme="minorHAnsi" w:cstheme="minorHAnsi"/>
          <w:sz w:val="21"/>
          <w:szCs w:val="21"/>
        </w:rPr>
        <w:t xml:space="preserve"> by the </w:t>
      </w:r>
      <w:proofErr w:type="gramStart"/>
      <w:r w:rsidRPr="005B7488">
        <w:rPr>
          <w:rFonts w:asciiTheme="minorHAnsi" w:hAnsiTheme="minorHAnsi" w:cstheme="minorHAnsi"/>
          <w:b/>
          <w:bCs/>
          <w:sz w:val="21"/>
          <w:szCs w:val="21"/>
        </w:rPr>
        <w:t>30</w:t>
      </w:r>
      <w:r w:rsidRPr="005B7488">
        <w:rPr>
          <w:rFonts w:asciiTheme="minorHAnsi" w:hAnsiTheme="minorHAnsi" w:cstheme="minorHAnsi"/>
          <w:b/>
          <w:bCs/>
          <w:sz w:val="21"/>
          <w:szCs w:val="21"/>
          <w:vertAlign w:val="superscript"/>
        </w:rPr>
        <w:t>th</w:t>
      </w:r>
      <w:proofErr w:type="gramEnd"/>
      <w:r w:rsidRPr="005B7488">
        <w:rPr>
          <w:rFonts w:asciiTheme="minorHAnsi" w:hAnsiTheme="minorHAnsi" w:cstheme="minorHAnsi"/>
          <w:b/>
          <w:bCs/>
          <w:sz w:val="21"/>
          <w:szCs w:val="21"/>
          <w:vertAlign w:val="superscript"/>
        </w:rPr>
        <w:t xml:space="preserve"> </w:t>
      </w:r>
      <w:r w:rsidRPr="005B7488">
        <w:rPr>
          <w:rFonts w:asciiTheme="minorHAnsi" w:hAnsiTheme="minorHAnsi" w:cstheme="minorHAnsi"/>
          <w:b/>
          <w:bCs/>
          <w:sz w:val="21"/>
          <w:szCs w:val="21"/>
        </w:rPr>
        <w:t>June</w:t>
      </w:r>
      <w:r w:rsidRPr="00D41DC8">
        <w:rPr>
          <w:rFonts w:asciiTheme="minorHAnsi" w:hAnsiTheme="minorHAnsi" w:cstheme="minorHAnsi"/>
          <w:sz w:val="21"/>
          <w:szCs w:val="21"/>
        </w:rPr>
        <w:t xml:space="preserve"> for the following season.  </w:t>
      </w:r>
    </w:p>
    <w:p w14:paraId="7E345ECC" w14:textId="77777777" w:rsidR="00D41DC8" w:rsidRPr="00507B05" w:rsidRDefault="00D41DC8" w:rsidP="00BB6F39">
      <w:pPr>
        <w:pStyle w:val="ListParagraph"/>
        <w:numPr>
          <w:ilvl w:val="0"/>
          <w:numId w:val="6"/>
        </w:numPr>
        <w:spacing w:before="120"/>
        <w:ind w:left="714" w:hanging="357"/>
        <w:rPr>
          <w:rFonts w:asciiTheme="minorHAnsi" w:hAnsiTheme="minorHAnsi" w:cstheme="minorHAnsi"/>
          <w:b/>
          <w:bCs/>
          <w:sz w:val="21"/>
          <w:szCs w:val="21"/>
        </w:rPr>
      </w:pPr>
      <w:r w:rsidRPr="00507B05">
        <w:rPr>
          <w:rFonts w:asciiTheme="minorHAnsi" w:hAnsiTheme="minorHAnsi" w:cstheme="minorHAnsi"/>
          <w:b/>
          <w:bCs/>
          <w:sz w:val="21"/>
          <w:szCs w:val="21"/>
        </w:rPr>
        <w:t xml:space="preserve">Submissions or amendments received outside the application deadline will only be considered under exceptional circumstances and must be discussed with the BAS Environment Office in advance. </w:t>
      </w:r>
    </w:p>
    <w:p w14:paraId="38483F16" w14:textId="77777777" w:rsidR="003417D1" w:rsidRDefault="003417D1" w:rsidP="003417D1">
      <w:pPr>
        <w:spacing w:before="120"/>
        <w:rPr>
          <w:rFonts w:asciiTheme="majorHAnsi" w:hAnsiTheme="majorHAnsi" w:cstheme="majorHAnsi"/>
          <w:b/>
          <w:sz w:val="21"/>
          <w:szCs w:val="21"/>
        </w:rPr>
      </w:pPr>
    </w:p>
    <w:p w14:paraId="7869F8A3" w14:textId="1BC0D2E5" w:rsidR="003417D1" w:rsidRPr="003417D1" w:rsidRDefault="003417D1" w:rsidP="003417D1">
      <w:pPr>
        <w:spacing w:before="120"/>
        <w:rPr>
          <w:rFonts w:cstheme="minorHAnsi"/>
        </w:rPr>
        <w:sectPr w:rsidR="003417D1" w:rsidRPr="003417D1" w:rsidSect="00D47539">
          <w:headerReference w:type="default" r:id="rId12"/>
          <w:footerReference w:type="default" r:id="rId13"/>
          <w:pgSz w:w="11906" w:h="16838"/>
          <w:pgMar w:top="720" w:right="720" w:bottom="720" w:left="720" w:header="708" w:footer="708" w:gutter="0"/>
          <w:cols w:space="708"/>
          <w:docGrid w:linePitch="360"/>
        </w:sectPr>
      </w:pPr>
      <w:r w:rsidRPr="003417D1">
        <w:rPr>
          <w:rFonts w:cstheme="minorHAnsi"/>
          <w:b/>
          <w:sz w:val="21"/>
          <w:szCs w:val="21"/>
        </w:rPr>
        <w:t>Privacy Notice:</w:t>
      </w:r>
      <w:r w:rsidRPr="003417D1">
        <w:rPr>
          <w:rFonts w:cstheme="minorHAnsi"/>
          <w:b/>
          <w:i/>
          <w:sz w:val="21"/>
          <w:szCs w:val="21"/>
        </w:rPr>
        <w:t xml:space="preserve"> </w:t>
      </w:r>
      <w:r w:rsidRPr="003417D1">
        <w:rPr>
          <w:rFonts w:cstheme="minorHAnsi"/>
          <w:i/>
          <w:sz w:val="21"/>
          <w:szCs w:val="21"/>
        </w:rPr>
        <w:t xml:space="preserve">The British Antarctic Survey, a constituent organisation of the Natural Environment Research Council, will retain the personal data provided as confirmation of agreement with the conditions in this EIA Form. A copy of your completed form may be circulated to all or any of the named participants, internally to BAS colleagues and GSGSSI.  The personal data on this form and all other information provided will be retained for long-term environmental monitoring purposes. By submitting this form, you are also agreeing to the </w:t>
      </w:r>
      <w:hyperlink r:id="rId14" w:history="1">
        <w:r w:rsidRPr="003417D1">
          <w:rPr>
            <w:rStyle w:val="Hyperlink"/>
            <w:rFonts w:cstheme="minorHAnsi"/>
            <w:i/>
            <w:sz w:val="21"/>
            <w:szCs w:val="21"/>
          </w:rPr>
          <w:t>GSGSSI privacy policy</w:t>
        </w:r>
      </w:hyperlink>
      <w:r w:rsidRPr="003417D1">
        <w:rPr>
          <w:rFonts w:cstheme="minorHAnsi"/>
          <w:i/>
          <w:sz w:val="21"/>
          <w:szCs w:val="21"/>
        </w:rPr>
        <w:t xml:space="preserve">. </w:t>
      </w:r>
      <w:r w:rsidR="008201B3" w:rsidRPr="003417D1">
        <w:rPr>
          <w:rFonts w:cstheme="minorHAnsi"/>
          <w:i/>
          <w:sz w:val="21"/>
          <w:szCs w:val="21"/>
        </w:rPr>
        <w:t>No personal data will be supplied to any other third party</w:t>
      </w:r>
      <w:r w:rsidR="00F844EA">
        <w:rPr>
          <w:rFonts w:cstheme="minorHAnsi"/>
          <w:i/>
          <w:sz w:val="21"/>
          <w:szCs w:val="21"/>
        </w:rPr>
        <w:t xml:space="preserve"> (other than those stated)</w:t>
      </w:r>
      <w:r w:rsidR="008201B3" w:rsidRPr="003417D1">
        <w:rPr>
          <w:rFonts w:cstheme="minorHAnsi"/>
          <w:i/>
          <w:sz w:val="21"/>
          <w:szCs w:val="21"/>
        </w:rPr>
        <w:t xml:space="preserve"> without your consent.</w:t>
      </w:r>
    </w:p>
    <w:p w14:paraId="222CDE93" w14:textId="7663993A" w:rsidR="00CF3911" w:rsidRPr="00584CD8" w:rsidRDefault="000B0F19" w:rsidP="00BB6F39">
      <w:pPr>
        <w:pStyle w:val="Heading1"/>
        <w:numPr>
          <w:ilvl w:val="0"/>
          <w:numId w:val="2"/>
        </w:numPr>
      </w:pPr>
      <w:r>
        <w:lastRenderedPageBreak/>
        <w:t>Project Description</w:t>
      </w:r>
    </w:p>
    <w:tbl>
      <w:tblPr>
        <w:tblStyle w:val="TableGrid"/>
        <w:tblW w:w="0" w:type="auto"/>
        <w:tblLayout w:type="fixed"/>
        <w:tblLook w:val="04A0" w:firstRow="1" w:lastRow="0" w:firstColumn="1" w:lastColumn="0" w:noHBand="0" w:noVBand="1"/>
      </w:tblPr>
      <w:tblGrid>
        <w:gridCol w:w="1980"/>
        <w:gridCol w:w="804"/>
        <w:gridCol w:w="1180"/>
        <w:gridCol w:w="1276"/>
        <w:gridCol w:w="1184"/>
        <w:gridCol w:w="2592"/>
      </w:tblGrid>
      <w:tr w:rsidR="00CE2CFD" w:rsidRPr="00584CD8" w14:paraId="1382150B" w14:textId="77777777" w:rsidTr="001E0396">
        <w:trPr>
          <w:trHeight w:val="835"/>
        </w:trPr>
        <w:tc>
          <w:tcPr>
            <w:tcW w:w="1980" w:type="dxa"/>
            <w:shd w:val="clear" w:color="auto" w:fill="D9D9D9" w:themeFill="background1" w:themeFillShade="D9"/>
          </w:tcPr>
          <w:p w14:paraId="38348AA2" w14:textId="08215A34" w:rsidR="00CE2CFD" w:rsidRPr="00584CD8" w:rsidRDefault="00CE2CFD" w:rsidP="00BB6F39">
            <w:pPr>
              <w:pStyle w:val="Heading2"/>
              <w:numPr>
                <w:ilvl w:val="1"/>
                <w:numId w:val="2"/>
              </w:numPr>
              <w:outlineLvl w:val="1"/>
            </w:pPr>
            <w:r>
              <w:t xml:space="preserve">OSPQ number </w:t>
            </w:r>
            <w:r w:rsidRPr="00806C99">
              <w:rPr>
                <w:b w:val="0"/>
                <w:bCs/>
                <w:i/>
                <w:iCs/>
              </w:rPr>
              <w:t>(</w:t>
            </w:r>
            <w:r w:rsidRPr="00806C99">
              <w:rPr>
                <w:b w:val="0"/>
                <w:bCs/>
                <w:i/>
                <w:iCs/>
                <w:sz w:val="20"/>
                <w:szCs w:val="20"/>
              </w:rPr>
              <w:t>where applicable</w:t>
            </w:r>
            <w:r>
              <w:rPr>
                <w:rStyle w:val="FootnoteReference"/>
                <w:b w:val="0"/>
                <w:bCs/>
                <w:i/>
                <w:iCs/>
                <w:sz w:val="20"/>
                <w:szCs w:val="20"/>
              </w:rPr>
              <w:footnoteReference w:id="4"/>
            </w:r>
            <w:r w:rsidRPr="00806C99">
              <w:rPr>
                <w:b w:val="0"/>
                <w:bCs/>
                <w:i/>
                <w:iCs/>
                <w:sz w:val="20"/>
                <w:szCs w:val="20"/>
              </w:rPr>
              <w:t>)</w:t>
            </w:r>
            <w:r w:rsidRPr="00806C99">
              <w:rPr>
                <w:b w:val="0"/>
                <w:bCs/>
                <w:i/>
                <w:iCs/>
              </w:rPr>
              <w:t xml:space="preserve"> </w:t>
            </w:r>
          </w:p>
        </w:tc>
        <w:tc>
          <w:tcPr>
            <w:tcW w:w="1984" w:type="dxa"/>
            <w:gridSpan w:val="2"/>
          </w:tcPr>
          <w:p w14:paraId="0445ED7B" w14:textId="77777777" w:rsidR="00CE2CFD" w:rsidRPr="00584CD8" w:rsidRDefault="00CE2CFD" w:rsidP="00584CD8"/>
        </w:tc>
        <w:tc>
          <w:tcPr>
            <w:tcW w:w="1276" w:type="dxa"/>
            <w:shd w:val="clear" w:color="auto" w:fill="D9D9D9" w:themeFill="background1" w:themeFillShade="D9"/>
          </w:tcPr>
          <w:p w14:paraId="105B34BE" w14:textId="77777777" w:rsidR="00CE2CFD" w:rsidRDefault="00CE2CFD" w:rsidP="00BB6F39">
            <w:pPr>
              <w:pStyle w:val="Heading2"/>
              <w:numPr>
                <w:ilvl w:val="1"/>
                <w:numId w:val="2"/>
              </w:numPr>
              <w:outlineLvl w:val="1"/>
            </w:pPr>
            <w:r>
              <w:t>Title of Project</w:t>
            </w:r>
          </w:p>
          <w:p w14:paraId="09B4334C" w14:textId="77777777" w:rsidR="00CE2CFD" w:rsidRPr="00584CD8" w:rsidRDefault="00CE2CFD" w:rsidP="00584CD8"/>
        </w:tc>
        <w:tc>
          <w:tcPr>
            <w:tcW w:w="3776" w:type="dxa"/>
            <w:gridSpan w:val="2"/>
          </w:tcPr>
          <w:p w14:paraId="49992736" w14:textId="217E45BB" w:rsidR="00CE2CFD" w:rsidRPr="00584CD8" w:rsidRDefault="00CE2CFD" w:rsidP="00584CD8"/>
        </w:tc>
      </w:tr>
      <w:tr w:rsidR="00B37D55" w:rsidRPr="00584CD8" w14:paraId="6F057E1E" w14:textId="77777777" w:rsidTr="001E0396">
        <w:trPr>
          <w:trHeight w:val="27"/>
        </w:trPr>
        <w:tc>
          <w:tcPr>
            <w:tcW w:w="9016" w:type="dxa"/>
            <w:gridSpan w:val="6"/>
            <w:tcBorders>
              <w:bottom w:val="nil"/>
            </w:tcBorders>
            <w:shd w:val="clear" w:color="auto" w:fill="D9D9D9" w:themeFill="background1" w:themeFillShade="D9"/>
          </w:tcPr>
          <w:p w14:paraId="51F2E9F0" w14:textId="23583A1B" w:rsidR="00B37D55" w:rsidRPr="00EB0E00" w:rsidRDefault="00B37D55" w:rsidP="00BB6F39">
            <w:pPr>
              <w:pStyle w:val="Heading2"/>
              <w:numPr>
                <w:ilvl w:val="1"/>
                <w:numId w:val="2"/>
              </w:numPr>
              <w:outlineLvl w:val="1"/>
            </w:pPr>
            <w:r w:rsidRPr="00EB0E00">
              <w:t xml:space="preserve">Personnel involved. Please provide names and job titles of all personnel who will be involved in the project specifically identifying their </w:t>
            </w:r>
            <w:r w:rsidR="00EB0E00">
              <w:t>project role</w:t>
            </w:r>
            <w:r w:rsidRPr="00EB0E00">
              <w:t xml:space="preserve"> </w:t>
            </w:r>
            <w:r w:rsidR="00EB0E00">
              <w:t>e.g</w:t>
            </w:r>
            <w:r w:rsidRPr="00EB0E00">
              <w:t>. Principal Investigator, Field Leader, team members and external collaborators/contractors</w:t>
            </w:r>
            <w:r w:rsidR="0024526D">
              <w:t xml:space="preserve"> and identify if these are BAS or non-BAS</w:t>
            </w:r>
          </w:p>
        </w:tc>
      </w:tr>
      <w:tr w:rsidR="00B37D55" w:rsidRPr="00584CD8" w14:paraId="2348E1B4" w14:textId="77777777" w:rsidTr="001E0396">
        <w:trPr>
          <w:trHeight w:val="27"/>
        </w:trPr>
        <w:tc>
          <w:tcPr>
            <w:tcW w:w="2784" w:type="dxa"/>
            <w:gridSpan w:val="2"/>
            <w:tcBorders>
              <w:bottom w:val="nil"/>
            </w:tcBorders>
            <w:shd w:val="clear" w:color="auto" w:fill="F2F2F2" w:themeFill="background1" w:themeFillShade="F2"/>
          </w:tcPr>
          <w:p w14:paraId="6E75E8AA" w14:textId="7F65C3F9" w:rsidR="00B37D55" w:rsidRPr="00B37D55" w:rsidRDefault="00B37D55" w:rsidP="00B37D55">
            <w:pPr>
              <w:pStyle w:val="Heading2"/>
              <w:outlineLvl w:val="1"/>
              <w:rPr>
                <w:sz w:val="20"/>
                <w:szCs w:val="20"/>
              </w:rPr>
            </w:pPr>
            <w:r w:rsidRPr="00B37D55">
              <w:rPr>
                <w:sz w:val="20"/>
                <w:szCs w:val="20"/>
              </w:rPr>
              <w:t>Full Name</w:t>
            </w:r>
          </w:p>
        </w:tc>
        <w:tc>
          <w:tcPr>
            <w:tcW w:w="3640" w:type="dxa"/>
            <w:gridSpan w:val="3"/>
            <w:tcBorders>
              <w:bottom w:val="nil"/>
            </w:tcBorders>
            <w:shd w:val="clear" w:color="auto" w:fill="F2F2F2" w:themeFill="background1" w:themeFillShade="F2"/>
          </w:tcPr>
          <w:p w14:paraId="3C6BA20B" w14:textId="600CD343" w:rsidR="00B37D55" w:rsidRPr="00B37D55" w:rsidRDefault="0002094B" w:rsidP="00B37D55">
            <w:pPr>
              <w:pStyle w:val="Heading2"/>
              <w:outlineLvl w:val="1"/>
              <w:rPr>
                <w:sz w:val="20"/>
                <w:szCs w:val="20"/>
              </w:rPr>
            </w:pPr>
            <w:r>
              <w:rPr>
                <w:sz w:val="20"/>
                <w:szCs w:val="20"/>
              </w:rPr>
              <w:t xml:space="preserve">Organisation and </w:t>
            </w:r>
            <w:r w:rsidR="00B37D55" w:rsidRPr="00B37D55">
              <w:rPr>
                <w:sz w:val="20"/>
                <w:szCs w:val="20"/>
              </w:rPr>
              <w:t>Job Title</w:t>
            </w:r>
          </w:p>
        </w:tc>
        <w:tc>
          <w:tcPr>
            <w:tcW w:w="2592" w:type="dxa"/>
            <w:tcBorders>
              <w:bottom w:val="nil"/>
            </w:tcBorders>
            <w:shd w:val="clear" w:color="auto" w:fill="F2F2F2" w:themeFill="background1" w:themeFillShade="F2"/>
          </w:tcPr>
          <w:p w14:paraId="4365610C" w14:textId="0CCA6730" w:rsidR="00B37D55" w:rsidRPr="00B37D55" w:rsidRDefault="00B37D55" w:rsidP="00B37D55">
            <w:pPr>
              <w:pStyle w:val="Heading2"/>
              <w:outlineLvl w:val="1"/>
              <w:rPr>
                <w:sz w:val="20"/>
                <w:szCs w:val="20"/>
              </w:rPr>
            </w:pPr>
            <w:r w:rsidRPr="00B37D55">
              <w:rPr>
                <w:sz w:val="20"/>
                <w:szCs w:val="20"/>
              </w:rPr>
              <w:t>Project Role</w:t>
            </w:r>
          </w:p>
        </w:tc>
      </w:tr>
      <w:tr w:rsidR="00B37D55" w:rsidRPr="00584CD8" w14:paraId="18C7472E" w14:textId="77777777" w:rsidTr="001E0396">
        <w:trPr>
          <w:trHeight w:val="27"/>
        </w:trPr>
        <w:tc>
          <w:tcPr>
            <w:tcW w:w="2784" w:type="dxa"/>
            <w:gridSpan w:val="2"/>
            <w:tcBorders>
              <w:bottom w:val="nil"/>
            </w:tcBorders>
            <w:shd w:val="clear" w:color="auto" w:fill="auto"/>
          </w:tcPr>
          <w:p w14:paraId="6D781732" w14:textId="4F4A5D86" w:rsidR="00B37D55" w:rsidRPr="00B37D55" w:rsidRDefault="00B37D55" w:rsidP="00B37D55">
            <w:pPr>
              <w:pStyle w:val="Heading2"/>
              <w:outlineLvl w:val="1"/>
              <w:rPr>
                <w:sz w:val="20"/>
                <w:szCs w:val="20"/>
              </w:rPr>
            </w:pPr>
          </w:p>
        </w:tc>
        <w:tc>
          <w:tcPr>
            <w:tcW w:w="3640" w:type="dxa"/>
            <w:gridSpan w:val="3"/>
            <w:tcBorders>
              <w:bottom w:val="nil"/>
            </w:tcBorders>
            <w:shd w:val="clear" w:color="auto" w:fill="auto"/>
          </w:tcPr>
          <w:p w14:paraId="331EC6C9" w14:textId="3DCEE29D" w:rsidR="00B37D55" w:rsidRPr="00B37D55" w:rsidRDefault="00B37D55" w:rsidP="00B37D55">
            <w:pPr>
              <w:pStyle w:val="Heading2"/>
              <w:outlineLvl w:val="1"/>
              <w:rPr>
                <w:sz w:val="20"/>
                <w:szCs w:val="20"/>
              </w:rPr>
            </w:pPr>
          </w:p>
        </w:tc>
        <w:tc>
          <w:tcPr>
            <w:tcW w:w="2592" w:type="dxa"/>
            <w:tcBorders>
              <w:bottom w:val="nil"/>
            </w:tcBorders>
            <w:shd w:val="clear" w:color="auto" w:fill="auto"/>
          </w:tcPr>
          <w:p w14:paraId="62740A98" w14:textId="0BA660EE" w:rsidR="00B37D55" w:rsidRPr="00B37D55" w:rsidRDefault="00924EE9" w:rsidP="00B37D55">
            <w:pPr>
              <w:pStyle w:val="Heading2"/>
              <w:outlineLvl w:val="1"/>
              <w:rPr>
                <w:b w:val="0"/>
                <w:sz w:val="20"/>
                <w:szCs w:val="20"/>
              </w:rPr>
            </w:pPr>
            <w:r>
              <w:rPr>
                <w:b w:val="0"/>
                <w:sz w:val="20"/>
                <w:szCs w:val="20"/>
              </w:rPr>
              <w:t xml:space="preserve">Person responsible for completing the </w:t>
            </w:r>
            <w:r w:rsidR="00406C22">
              <w:rPr>
                <w:b w:val="0"/>
                <w:sz w:val="20"/>
                <w:szCs w:val="20"/>
              </w:rPr>
              <w:t>BAS EIA</w:t>
            </w:r>
            <w:r w:rsidR="00642483">
              <w:rPr>
                <w:b w:val="0"/>
                <w:sz w:val="20"/>
                <w:szCs w:val="20"/>
              </w:rPr>
              <w:t xml:space="preserve"> </w:t>
            </w:r>
            <w:r w:rsidR="00452F5B" w:rsidRPr="00086741">
              <w:rPr>
                <w:b w:val="0"/>
                <w:i/>
                <w:iCs/>
                <w:sz w:val="20"/>
                <w:szCs w:val="20"/>
              </w:rPr>
              <w:t>(must be named)</w:t>
            </w:r>
          </w:p>
        </w:tc>
      </w:tr>
      <w:tr w:rsidR="00B37D55" w:rsidRPr="00584CD8" w14:paraId="6B1C06A3" w14:textId="77777777" w:rsidTr="001E0396">
        <w:trPr>
          <w:trHeight w:val="27"/>
        </w:trPr>
        <w:tc>
          <w:tcPr>
            <w:tcW w:w="2784" w:type="dxa"/>
            <w:gridSpan w:val="2"/>
            <w:tcBorders>
              <w:bottom w:val="nil"/>
            </w:tcBorders>
            <w:shd w:val="clear" w:color="auto" w:fill="auto"/>
          </w:tcPr>
          <w:p w14:paraId="311C4875" w14:textId="77777777" w:rsidR="00B37D55" w:rsidRPr="00584CD8" w:rsidRDefault="00B37D55" w:rsidP="00B37D55">
            <w:pPr>
              <w:pStyle w:val="Heading2"/>
              <w:outlineLvl w:val="1"/>
            </w:pPr>
          </w:p>
        </w:tc>
        <w:tc>
          <w:tcPr>
            <w:tcW w:w="3640" w:type="dxa"/>
            <w:gridSpan w:val="3"/>
            <w:tcBorders>
              <w:bottom w:val="nil"/>
            </w:tcBorders>
            <w:shd w:val="clear" w:color="auto" w:fill="auto"/>
          </w:tcPr>
          <w:p w14:paraId="25148147" w14:textId="77777777" w:rsidR="00B37D55" w:rsidRPr="00584CD8" w:rsidRDefault="00B37D55" w:rsidP="00B37D55">
            <w:pPr>
              <w:pStyle w:val="Heading2"/>
              <w:outlineLvl w:val="1"/>
            </w:pPr>
          </w:p>
        </w:tc>
        <w:tc>
          <w:tcPr>
            <w:tcW w:w="2592" w:type="dxa"/>
            <w:tcBorders>
              <w:bottom w:val="nil"/>
            </w:tcBorders>
            <w:shd w:val="clear" w:color="auto" w:fill="auto"/>
          </w:tcPr>
          <w:p w14:paraId="30028102" w14:textId="04A4C26E" w:rsidR="00B37D55" w:rsidRPr="00584CD8" w:rsidRDefault="00924EE9" w:rsidP="00B37D55">
            <w:pPr>
              <w:pStyle w:val="Heading2"/>
              <w:outlineLvl w:val="1"/>
            </w:pPr>
            <w:r w:rsidRPr="00B37D55">
              <w:rPr>
                <w:b w:val="0"/>
                <w:sz w:val="20"/>
                <w:szCs w:val="20"/>
              </w:rPr>
              <w:t>Princip</w:t>
            </w:r>
            <w:r>
              <w:rPr>
                <w:b w:val="0"/>
                <w:sz w:val="20"/>
                <w:szCs w:val="20"/>
              </w:rPr>
              <w:t>al</w:t>
            </w:r>
            <w:r w:rsidRPr="00B37D55">
              <w:rPr>
                <w:b w:val="0"/>
                <w:sz w:val="20"/>
                <w:szCs w:val="20"/>
              </w:rPr>
              <w:t xml:space="preserve"> Investigator</w:t>
            </w:r>
          </w:p>
        </w:tc>
      </w:tr>
      <w:tr w:rsidR="00B37D55" w:rsidRPr="00584CD8" w14:paraId="44EB5C50" w14:textId="77777777" w:rsidTr="001E0396">
        <w:trPr>
          <w:trHeight w:val="27"/>
        </w:trPr>
        <w:tc>
          <w:tcPr>
            <w:tcW w:w="2784" w:type="dxa"/>
            <w:gridSpan w:val="2"/>
            <w:tcBorders>
              <w:bottom w:val="nil"/>
            </w:tcBorders>
            <w:shd w:val="clear" w:color="auto" w:fill="auto"/>
          </w:tcPr>
          <w:p w14:paraId="443292A0" w14:textId="77777777" w:rsidR="00B37D55" w:rsidRPr="00584CD8" w:rsidRDefault="00B37D55" w:rsidP="00B37D55">
            <w:pPr>
              <w:pStyle w:val="Heading2"/>
              <w:outlineLvl w:val="1"/>
            </w:pPr>
          </w:p>
        </w:tc>
        <w:tc>
          <w:tcPr>
            <w:tcW w:w="3640" w:type="dxa"/>
            <w:gridSpan w:val="3"/>
            <w:tcBorders>
              <w:bottom w:val="nil"/>
            </w:tcBorders>
            <w:shd w:val="clear" w:color="auto" w:fill="auto"/>
          </w:tcPr>
          <w:p w14:paraId="632FCF20" w14:textId="77777777" w:rsidR="00B37D55" w:rsidRPr="00584CD8" w:rsidRDefault="00B37D55" w:rsidP="00B37D55">
            <w:pPr>
              <w:pStyle w:val="Heading2"/>
              <w:outlineLvl w:val="1"/>
            </w:pPr>
          </w:p>
        </w:tc>
        <w:tc>
          <w:tcPr>
            <w:tcW w:w="2592" w:type="dxa"/>
            <w:tcBorders>
              <w:bottom w:val="nil"/>
            </w:tcBorders>
            <w:shd w:val="clear" w:color="auto" w:fill="auto"/>
          </w:tcPr>
          <w:p w14:paraId="2D377E0C" w14:textId="47A29B74" w:rsidR="00B37D55" w:rsidRPr="00584CD8" w:rsidRDefault="00B37D55" w:rsidP="00B37D55">
            <w:pPr>
              <w:pStyle w:val="Heading2"/>
              <w:outlineLvl w:val="1"/>
            </w:pPr>
          </w:p>
        </w:tc>
      </w:tr>
      <w:tr w:rsidR="00B37D55" w:rsidRPr="00584CD8" w14:paraId="284B7719" w14:textId="77777777" w:rsidTr="001E0396">
        <w:trPr>
          <w:trHeight w:val="27"/>
        </w:trPr>
        <w:tc>
          <w:tcPr>
            <w:tcW w:w="2784" w:type="dxa"/>
            <w:gridSpan w:val="2"/>
            <w:tcBorders>
              <w:bottom w:val="nil"/>
            </w:tcBorders>
            <w:shd w:val="clear" w:color="auto" w:fill="auto"/>
          </w:tcPr>
          <w:p w14:paraId="42CE57A7" w14:textId="77777777" w:rsidR="00B37D55" w:rsidRPr="00584CD8" w:rsidRDefault="00B37D55" w:rsidP="00B37D55">
            <w:pPr>
              <w:pStyle w:val="Heading2"/>
              <w:outlineLvl w:val="1"/>
            </w:pPr>
          </w:p>
        </w:tc>
        <w:tc>
          <w:tcPr>
            <w:tcW w:w="3640" w:type="dxa"/>
            <w:gridSpan w:val="3"/>
            <w:tcBorders>
              <w:bottom w:val="nil"/>
            </w:tcBorders>
            <w:shd w:val="clear" w:color="auto" w:fill="auto"/>
          </w:tcPr>
          <w:p w14:paraId="0105693B" w14:textId="77777777" w:rsidR="00B37D55" w:rsidRPr="00584CD8" w:rsidRDefault="00B37D55" w:rsidP="00B37D55">
            <w:pPr>
              <w:pStyle w:val="Heading2"/>
              <w:outlineLvl w:val="1"/>
            </w:pPr>
          </w:p>
        </w:tc>
        <w:tc>
          <w:tcPr>
            <w:tcW w:w="2592" w:type="dxa"/>
            <w:tcBorders>
              <w:bottom w:val="nil"/>
            </w:tcBorders>
            <w:shd w:val="clear" w:color="auto" w:fill="auto"/>
          </w:tcPr>
          <w:p w14:paraId="14414D9F" w14:textId="0E7BEA0B" w:rsidR="00B37D55" w:rsidRPr="00584CD8" w:rsidRDefault="00B37D55" w:rsidP="00B37D55">
            <w:pPr>
              <w:pStyle w:val="Heading2"/>
              <w:outlineLvl w:val="1"/>
            </w:pPr>
          </w:p>
        </w:tc>
      </w:tr>
      <w:tr w:rsidR="00B37D55" w:rsidRPr="00584CD8" w14:paraId="07BDCF1C" w14:textId="77777777" w:rsidTr="001E0396">
        <w:trPr>
          <w:trHeight w:val="27"/>
        </w:trPr>
        <w:tc>
          <w:tcPr>
            <w:tcW w:w="2784" w:type="dxa"/>
            <w:gridSpan w:val="2"/>
            <w:tcBorders>
              <w:bottom w:val="nil"/>
            </w:tcBorders>
            <w:shd w:val="clear" w:color="auto" w:fill="auto"/>
          </w:tcPr>
          <w:p w14:paraId="15B338E3" w14:textId="77777777" w:rsidR="00B37D55" w:rsidRPr="00584CD8" w:rsidRDefault="00B37D55" w:rsidP="00B37D55">
            <w:pPr>
              <w:pStyle w:val="Heading2"/>
              <w:outlineLvl w:val="1"/>
            </w:pPr>
          </w:p>
        </w:tc>
        <w:tc>
          <w:tcPr>
            <w:tcW w:w="3640" w:type="dxa"/>
            <w:gridSpan w:val="3"/>
            <w:tcBorders>
              <w:bottom w:val="nil"/>
            </w:tcBorders>
            <w:shd w:val="clear" w:color="auto" w:fill="auto"/>
          </w:tcPr>
          <w:p w14:paraId="179A1DF4" w14:textId="77777777" w:rsidR="00B37D55" w:rsidRPr="00584CD8" w:rsidRDefault="00B37D55" w:rsidP="00B37D55">
            <w:pPr>
              <w:pStyle w:val="Heading2"/>
              <w:outlineLvl w:val="1"/>
            </w:pPr>
          </w:p>
        </w:tc>
        <w:tc>
          <w:tcPr>
            <w:tcW w:w="2592" w:type="dxa"/>
            <w:tcBorders>
              <w:bottom w:val="nil"/>
            </w:tcBorders>
            <w:shd w:val="clear" w:color="auto" w:fill="auto"/>
          </w:tcPr>
          <w:p w14:paraId="7224C59B" w14:textId="436F08D9" w:rsidR="00B37D55" w:rsidRPr="00584CD8" w:rsidRDefault="00B37D55" w:rsidP="00B37D55">
            <w:pPr>
              <w:pStyle w:val="Heading2"/>
              <w:outlineLvl w:val="1"/>
            </w:pPr>
          </w:p>
        </w:tc>
      </w:tr>
      <w:tr w:rsidR="00B37D55" w:rsidRPr="00584CD8" w14:paraId="1C0CC85B" w14:textId="77777777" w:rsidTr="001E0396">
        <w:trPr>
          <w:trHeight w:val="27"/>
        </w:trPr>
        <w:tc>
          <w:tcPr>
            <w:tcW w:w="2784" w:type="dxa"/>
            <w:gridSpan w:val="2"/>
            <w:tcBorders>
              <w:bottom w:val="nil"/>
            </w:tcBorders>
            <w:shd w:val="clear" w:color="auto" w:fill="auto"/>
          </w:tcPr>
          <w:p w14:paraId="1B511E4D" w14:textId="77777777" w:rsidR="00B37D55" w:rsidRPr="00584CD8" w:rsidRDefault="00B37D55" w:rsidP="00B37D55">
            <w:pPr>
              <w:pStyle w:val="Heading2"/>
              <w:outlineLvl w:val="1"/>
            </w:pPr>
          </w:p>
        </w:tc>
        <w:tc>
          <w:tcPr>
            <w:tcW w:w="3640" w:type="dxa"/>
            <w:gridSpan w:val="3"/>
            <w:tcBorders>
              <w:bottom w:val="nil"/>
            </w:tcBorders>
            <w:shd w:val="clear" w:color="auto" w:fill="auto"/>
          </w:tcPr>
          <w:p w14:paraId="120420E7" w14:textId="77777777" w:rsidR="00B37D55" w:rsidRPr="00584CD8" w:rsidRDefault="00B37D55" w:rsidP="00B37D55">
            <w:pPr>
              <w:pStyle w:val="Heading2"/>
              <w:outlineLvl w:val="1"/>
            </w:pPr>
          </w:p>
        </w:tc>
        <w:tc>
          <w:tcPr>
            <w:tcW w:w="2592" w:type="dxa"/>
            <w:tcBorders>
              <w:bottom w:val="nil"/>
            </w:tcBorders>
            <w:shd w:val="clear" w:color="auto" w:fill="auto"/>
          </w:tcPr>
          <w:p w14:paraId="17BF2C22" w14:textId="74632A0D" w:rsidR="00B37D55" w:rsidRPr="00584CD8" w:rsidRDefault="00B37D55" w:rsidP="00B37D55">
            <w:pPr>
              <w:pStyle w:val="Heading2"/>
              <w:outlineLvl w:val="1"/>
            </w:pPr>
          </w:p>
        </w:tc>
      </w:tr>
      <w:tr w:rsidR="00B37D55" w:rsidRPr="00584CD8" w14:paraId="0A7DDB91" w14:textId="77777777" w:rsidTr="001E0396">
        <w:trPr>
          <w:trHeight w:val="27"/>
        </w:trPr>
        <w:tc>
          <w:tcPr>
            <w:tcW w:w="2784" w:type="dxa"/>
            <w:gridSpan w:val="2"/>
            <w:tcBorders>
              <w:bottom w:val="nil"/>
            </w:tcBorders>
            <w:shd w:val="clear" w:color="auto" w:fill="auto"/>
          </w:tcPr>
          <w:p w14:paraId="21D077DA" w14:textId="77777777" w:rsidR="00B37D55" w:rsidRPr="00584CD8" w:rsidRDefault="00B37D55" w:rsidP="00B37D55">
            <w:pPr>
              <w:pStyle w:val="Heading2"/>
              <w:outlineLvl w:val="1"/>
            </w:pPr>
          </w:p>
        </w:tc>
        <w:tc>
          <w:tcPr>
            <w:tcW w:w="3640" w:type="dxa"/>
            <w:gridSpan w:val="3"/>
            <w:tcBorders>
              <w:bottom w:val="nil"/>
            </w:tcBorders>
            <w:shd w:val="clear" w:color="auto" w:fill="auto"/>
          </w:tcPr>
          <w:p w14:paraId="55929B78" w14:textId="77777777" w:rsidR="00B37D55" w:rsidRPr="00584CD8" w:rsidRDefault="00B37D55" w:rsidP="00B37D55">
            <w:pPr>
              <w:pStyle w:val="Heading2"/>
              <w:outlineLvl w:val="1"/>
            </w:pPr>
          </w:p>
        </w:tc>
        <w:tc>
          <w:tcPr>
            <w:tcW w:w="2592" w:type="dxa"/>
            <w:tcBorders>
              <w:bottom w:val="nil"/>
            </w:tcBorders>
            <w:shd w:val="clear" w:color="auto" w:fill="auto"/>
          </w:tcPr>
          <w:p w14:paraId="316F00C9" w14:textId="232A1E13" w:rsidR="00B37D55" w:rsidRPr="00584CD8" w:rsidRDefault="00B37D55" w:rsidP="00B37D55">
            <w:pPr>
              <w:pStyle w:val="Heading2"/>
              <w:outlineLvl w:val="1"/>
            </w:pPr>
          </w:p>
        </w:tc>
      </w:tr>
      <w:tr w:rsidR="00A707E9" w:rsidRPr="00584CD8" w14:paraId="32712396" w14:textId="77777777" w:rsidTr="001E0396">
        <w:tc>
          <w:tcPr>
            <w:tcW w:w="9016" w:type="dxa"/>
            <w:gridSpan w:val="6"/>
            <w:tcBorders>
              <w:bottom w:val="nil"/>
            </w:tcBorders>
            <w:shd w:val="clear" w:color="auto" w:fill="D9D9D9" w:themeFill="background1" w:themeFillShade="D9"/>
          </w:tcPr>
          <w:p w14:paraId="236D4808" w14:textId="77777777" w:rsidR="00A707E9" w:rsidRPr="000F6527" w:rsidRDefault="00A707E9" w:rsidP="00BB6F39">
            <w:pPr>
              <w:pStyle w:val="Heading2"/>
              <w:numPr>
                <w:ilvl w:val="1"/>
                <w:numId w:val="2"/>
              </w:numPr>
              <w:outlineLvl w:val="1"/>
            </w:pPr>
            <w:r w:rsidRPr="00584CD8">
              <w:t>Location</w:t>
            </w:r>
          </w:p>
        </w:tc>
      </w:tr>
      <w:tr w:rsidR="00AA2E87" w:rsidRPr="00584CD8" w14:paraId="7934AA51" w14:textId="77777777" w:rsidTr="001E0396">
        <w:trPr>
          <w:trHeight w:val="67"/>
        </w:trPr>
        <w:tc>
          <w:tcPr>
            <w:tcW w:w="9016" w:type="dxa"/>
            <w:gridSpan w:val="6"/>
            <w:tcBorders>
              <w:top w:val="nil"/>
            </w:tcBorders>
            <w:shd w:val="clear" w:color="auto" w:fill="D9D9D9" w:themeFill="background1" w:themeFillShade="D9"/>
          </w:tcPr>
          <w:p w14:paraId="564A3DE0" w14:textId="6EEA2283" w:rsidR="00AA2E87" w:rsidRPr="00AE42DE" w:rsidRDefault="003913B4" w:rsidP="00BB6F39">
            <w:pPr>
              <w:pStyle w:val="Heading3"/>
              <w:numPr>
                <w:ilvl w:val="2"/>
                <w:numId w:val="2"/>
              </w:numPr>
              <w:outlineLvl w:val="2"/>
            </w:pPr>
            <w:r>
              <w:t>N</w:t>
            </w:r>
            <w:r w:rsidR="00AA2E87" w:rsidRPr="00AE42DE">
              <w:t>ame each location to be visited with a description of the area,</w:t>
            </w:r>
            <w:r w:rsidR="00AE42DE">
              <w:t xml:space="preserve"> </w:t>
            </w:r>
            <w:r w:rsidR="00AE42DE" w:rsidRPr="00AE42DE">
              <w:t xml:space="preserve">and </w:t>
            </w:r>
            <w:r w:rsidR="00CA32E5">
              <w:t>state</w:t>
            </w:r>
            <w:r w:rsidR="00AE42DE" w:rsidRPr="00AE42DE">
              <w:t xml:space="preserve"> whether</w:t>
            </w:r>
            <w:r w:rsidR="00CA32E5">
              <w:t xml:space="preserve"> </w:t>
            </w:r>
            <w:r w:rsidR="00AE42DE" w:rsidRPr="00AE42DE">
              <w:t xml:space="preserve">the site has been visited before. </w:t>
            </w:r>
          </w:p>
        </w:tc>
      </w:tr>
      <w:tr w:rsidR="00AA2E87" w:rsidRPr="00584CD8" w14:paraId="1C9ECB47" w14:textId="77777777" w:rsidTr="001E0396">
        <w:trPr>
          <w:trHeight w:val="39"/>
        </w:trPr>
        <w:tc>
          <w:tcPr>
            <w:tcW w:w="2784" w:type="dxa"/>
            <w:gridSpan w:val="2"/>
            <w:shd w:val="clear" w:color="auto" w:fill="F2F2F2" w:themeFill="background1" w:themeFillShade="F2"/>
          </w:tcPr>
          <w:p w14:paraId="1BE88C71" w14:textId="77777777" w:rsidR="00AA2E87" w:rsidRDefault="00AA2E87" w:rsidP="00A707E9">
            <w:pPr>
              <w:rPr>
                <w:b/>
                <w:sz w:val="20"/>
                <w:szCs w:val="20"/>
              </w:rPr>
            </w:pPr>
            <w:r w:rsidRPr="00AE42DE">
              <w:rPr>
                <w:b/>
                <w:sz w:val="20"/>
                <w:szCs w:val="20"/>
              </w:rPr>
              <w:t>Location Name</w:t>
            </w:r>
          </w:p>
          <w:p w14:paraId="69BB83B7" w14:textId="4F674BBF" w:rsidR="00B85D97" w:rsidRPr="00B85D97" w:rsidRDefault="00B85D97" w:rsidP="00A707E9">
            <w:pPr>
              <w:rPr>
                <w:b/>
                <w:i/>
                <w:iCs/>
                <w:sz w:val="20"/>
                <w:szCs w:val="20"/>
              </w:rPr>
            </w:pPr>
          </w:p>
        </w:tc>
        <w:tc>
          <w:tcPr>
            <w:tcW w:w="3640" w:type="dxa"/>
            <w:gridSpan w:val="3"/>
            <w:shd w:val="clear" w:color="auto" w:fill="F2F2F2" w:themeFill="background1" w:themeFillShade="F2"/>
          </w:tcPr>
          <w:p w14:paraId="35AC0BB2" w14:textId="77777777" w:rsidR="00AA2E87" w:rsidRDefault="00AA2E87" w:rsidP="00A707E9">
            <w:pPr>
              <w:rPr>
                <w:b/>
                <w:sz w:val="20"/>
                <w:szCs w:val="20"/>
              </w:rPr>
            </w:pPr>
            <w:r w:rsidRPr="00AE42DE">
              <w:rPr>
                <w:b/>
                <w:sz w:val="20"/>
                <w:szCs w:val="20"/>
              </w:rPr>
              <w:t>Location Description</w:t>
            </w:r>
          </w:p>
          <w:p w14:paraId="59B8E1D0" w14:textId="74479398" w:rsidR="00F45325" w:rsidRPr="00F45325" w:rsidRDefault="00F45325" w:rsidP="00A707E9">
            <w:pPr>
              <w:rPr>
                <w:b/>
                <w:i/>
                <w:iCs/>
                <w:sz w:val="20"/>
                <w:szCs w:val="20"/>
              </w:rPr>
            </w:pPr>
            <w:r w:rsidRPr="00F45325">
              <w:rPr>
                <w:i/>
                <w:iCs/>
                <w:sz w:val="20"/>
                <w:szCs w:val="20"/>
              </w:rPr>
              <w:t>(e.g. coastal, ice-free, glacier, open ocean etc.)</w:t>
            </w:r>
          </w:p>
        </w:tc>
        <w:tc>
          <w:tcPr>
            <w:tcW w:w="2592" w:type="dxa"/>
            <w:shd w:val="clear" w:color="auto" w:fill="F2F2F2" w:themeFill="background1" w:themeFillShade="F2"/>
          </w:tcPr>
          <w:p w14:paraId="074F3CE5" w14:textId="77777777" w:rsidR="00B85D97" w:rsidRDefault="00AA2E87" w:rsidP="00A707E9">
            <w:pPr>
              <w:rPr>
                <w:b/>
                <w:sz w:val="20"/>
                <w:szCs w:val="20"/>
              </w:rPr>
            </w:pPr>
            <w:r w:rsidRPr="00AE42DE">
              <w:rPr>
                <w:b/>
                <w:sz w:val="20"/>
                <w:szCs w:val="20"/>
              </w:rPr>
              <w:t xml:space="preserve">Has </w:t>
            </w:r>
            <w:r w:rsidR="00192885">
              <w:rPr>
                <w:b/>
                <w:sz w:val="20"/>
                <w:szCs w:val="20"/>
              </w:rPr>
              <w:t xml:space="preserve">the location </w:t>
            </w:r>
            <w:r w:rsidRPr="00AE42DE">
              <w:rPr>
                <w:b/>
                <w:sz w:val="20"/>
                <w:szCs w:val="20"/>
              </w:rPr>
              <w:t xml:space="preserve">been visited previously? </w:t>
            </w:r>
          </w:p>
          <w:p w14:paraId="0B7B84B5" w14:textId="75CE52E6" w:rsidR="00AA2E87" w:rsidRPr="00AE42DE" w:rsidRDefault="00AA2E87" w:rsidP="00A707E9">
            <w:pPr>
              <w:rPr>
                <w:b/>
                <w:sz w:val="20"/>
                <w:szCs w:val="20"/>
              </w:rPr>
            </w:pPr>
            <w:r w:rsidRPr="00F45325">
              <w:rPr>
                <w:bCs/>
                <w:i/>
                <w:iCs/>
                <w:sz w:val="20"/>
                <w:szCs w:val="20"/>
              </w:rPr>
              <w:t>P</w:t>
            </w:r>
            <w:r w:rsidR="00AE42DE" w:rsidRPr="00F45325">
              <w:rPr>
                <w:bCs/>
                <w:i/>
                <w:iCs/>
                <w:sz w:val="20"/>
                <w:szCs w:val="20"/>
              </w:rPr>
              <w:t>lease p</w:t>
            </w:r>
            <w:r w:rsidRPr="00F45325">
              <w:rPr>
                <w:bCs/>
                <w:i/>
                <w:iCs/>
                <w:sz w:val="20"/>
                <w:szCs w:val="20"/>
              </w:rPr>
              <w:t>rovide detail</w:t>
            </w:r>
            <w:r w:rsidR="00AE42DE" w:rsidRPr="00F45325">
              <w:rPr>
                <w:bCs/>
                <w:i/>
                <w:iCs/>
                <w:sz w:val="20"/>
                <w:szCs w:val="20"/>
              </w:rPr>
              <w:t>.</w:t>
            </w:r>
          </w:p>
        </w:tc>
      </w:tr>
      <w:tr w:rsidR="00AA2E87" w:rsidRPr="00584CD8" w14:paraId="3CA3A247" w14:textId="77777777" w:rsidTr="001E0396">
        <w:trPr>
          <w:trHeight w:val="33"/>
        </w:trPr>
        <w:tc>
          <w:tcPr>
            <w:tcW w:w="2784" w:type="dxa"/>
            <w:gridSpan w:val="2"/>
            <w:shd w:val="clear" w:color="auto" w:fill="auto"/>
          </w:tcPr>
          <w:p w14:paraId="56568CC7" w14:textId="77777777" w:rsidR="00AA2E87" w:rsidRPr="00584CD8" w:rsidRDefault="00AA2E87" w:rsidP="00A707E9"/>
        </w:tc>
        <w:tc>
          <w:tcPr>
            <w:tcW w:w="3640" w:type="dxa"/>
            <w:gridSpan w:val="3"/>
            <w:shd w:val="clear" w:color="auto" w:fill="auto"/>
          </w:tcPr>
          <w:p w14:paraId="516392FF" w14:textId="77777777" w:rsidR="00AA2E87" w:rsidRPr="00584CD8" w:rsidRDefault="00AA2E87" w:rsidP="00A707E9"/>
        </w:tc>
        <w:tc>
          <w:tcPr>
            <w:tcW w:w="2592" w:type="dxa"/>
            <w:shd w:val="clear" w:color="auto" w:fill="auto"/>
          </w:tcPr>
          <w:p w14:paraId="43E82A18" w14:textId="558E7CCC" w:rsidR="00AA2E87" w:rsidRPr="00584CD8" w:rsidRDefault="00AA2E87" w:rsidP="00A707E9"/>
        </w:tc>
      </w:tr>
      <w:tr w:rsidR="00AA2E87" w:rsidRPr="00584CD8" w14:paraId="353EF6D5" w14:textId="77777777" w:rsidTr="001E0396">
        <w:trPr>
          <w:trHeight w:val="33"/>
        </w:trPr>
        <w:tc>
          <w:tcPr>
            <w:tcW w:w="2784" w:type="dxa"/>
            <w:gridSpan w:val="2"/>
            <w:shd w:val="clear" w:color="auto" w:fill="auto"/>
          </w:tcPr>
          <w:p w14:paraId="5A6A3B88" w14:textId="77777777" w:rsidR="00AA2E87" w:rsidRPr="00584CD8" w:rsidRDefault="00AA2E87" w:rsidP="00A707E9"/>
        </w:tc>
        <w:tc>
          <w:tcPr>
            <w:tcW w:w="3640" w:type="dxa"/>
            <w:gridSpan w:val="3"/>
            <w:shd w:val="clear" w:color="auto" w:fill="auto"/>
          </w:tcPr>
          <w:p w14:paraId="387AAEBE" w14:textId="77777777" w:rsidR="00AA2E87" w:rsidRPr="00584CD8" w:rsidRDefault="00AA2E87" w:rsidP="00A707E9"/>
        </w:tc>
        <w:tc>
          <w:tcPr>
            <w:tcW w:w="2592" w:type="dxa"/>
            <w:shd w:val="clear" w:color="auto" w:fill="auto"/>
          </w:tcPr>
          <w:p w14:paraId="6C95432D" w14:textId="71A1774A" w:rsidR="00AA2E87" w:rsidRPr="00584CD8" w:rsidRDefault="00AA2E87" w:rsidP="00A707E9"/>
        </w:tc>
      </w:tr>
      <w:tr w:rsidR="00AA2E87" w:rsidRPr="00584CD8" w14:paraId="6FB5DA47" w14:textId="77777777" w:rsidTr="001E0396">
        <w:trPr>
          <w:trHeight w:val="33"/>
        </w:trPr>
        <w:tc>
          <w:tcPr>
            <w:tcW w:w="2784" w:type="dxa"/>
            <w:gridSpan w:val="2"/>
            <w:shd w:val="clear" w:color="auto" w:fill="auto"/>
          </w:tcPr>
          <w:p w14:paraId="1F0CC325" w14:textId="77777777" w:rsidR="00AA2E87" w:rsidRPr="00584CD8" w:rsidRDefault="00AA2E87" w:rsidP="00A707E9"/>
        </w:tc>
        <w:tc>
          <w:tcPr>
            <w:tcW w:w="3640" w:type="dxa"/>
            <w:gridSpan w:val="3"/>
            <w:shd w:val="clear" w:color="auto" w:fill="auto"/>
          </w:tcPr>
          <w:p w14:paraId="47A720C8" w14:textId="77777777" w:rsidR="00AA2E87" w:rsidRPr="00584CD8" w:rsidRDefault="00AA2E87" w:rsidP="00A707E9"/>
        </w:tc>
        <w:tc>
          <w:tcPr>
            <w:tcW w:w="2592" w:type="dxa"/>
            <w:shd w:val="clear" w:color="auto" w:fill="auto"/>
          </w:tcPr>
          <w:p w14:paraId="4B9008FE" w14:textId="279BCCCE" w:rsidR="00AA2E87" w:rsidRPr="00584CD8" w:rsidRDefault="00AA2E87" w:rsidP="00A707E9"/>
        </w:tc>
      </w:tr>
      <w:tr w:rsidR="00AA2E87" w:rsidRPr="00584CD8" w14:paraId="105404CE" w14:textId="77777777" w:rsidTr="001E0396">
        <w:trPr>
          <w:trHeight w:val="33"/>
        </w:trPr>
        <w:tc>
          <w:tcPr>
            <w:tcW w:w="2784" w:type="dxa"/>
            <w:gridSpan w:val="2"/>
            <w:shd w:val="clear" w:color="auto" w:fill="auto"/>
          </w:tcPr>
          <w:p w14:paraId="4F8FF801" w14:textId="77777777" w:rsidR="00AA2E87" w:rsidRPr="00584CD8" w:rsidRDefault="00AA2E87" w:rsidP="00A707E9"/>
        </w:tc>
        <w:tc>
          <w:tcPr>
            <w:tcW w:w="3640" w:type="dxa"/>
            <w:gridSpan w:val="3"/>
            <w:shd w:val="clear" w:color="auto" w:fill="auto"/>
          </w:tcPr>
          <w:p w14:paraId="612A1CB2" w14:textId="77777777" w:rsidR="00AA2E87" w:rsidRPr="00584CD8" w:rsidRDefault="00AA2E87" w:rsidP="00A707E9"/>
        </w:tc>
        <w:tc>
          <w:tcPr>
            <w:tcW w:w="2592" w:type="dxa"/>
            <w:shd w:val="clear" w:color="auto" w:fill="auto"/>
          </w:tcPr>
          <w:p w14:paraId="2E83C61D" w14:textId="4A202DF5" w:rsidR="00AA2E87" w:rsidRPr="00584CD8" w:rsidRDefault="00AA2E87" w:rsidP="00A707E9"/>
        </w:tc>
      </w:tr>
      <w:tr w:rsidR="00AA2E87" w:rsidRPr="00584CD8" w14:paraId="4630A07C" w14:textId="77777777" w:rsidTr="001E0396">
        <w:trPr>
          <w:trHeight w:val="33"/>
        </w:trPr>
        <w:tc>
          <w:tcPr>
            <w:tcW w:w="2784" w:type="dxa"/>
            <w:gridSpan w:val="2"/>
            <w:shd w:val="clear" w:color="auto" w:fill="auto"/>
          </w:tcPr>
          <w:p w14:paraId="252695CF" w14:textId="77777777" w:rsidR="00AA2E87" w:rsidRPr="00584CD8" w:rsidRDefault="00AA2E87" w:rsidP="00A707E9"/>
        </w:tc>
        <w:tc>
          <w:tcPr>
            <w:tcW w:w="3640" w:type="dxa"/>
            <w:gridSpan w:val="3"/>
            <w:shd w:val="clear" w:color="auto" w:fill="auto"/>
          </w:tcPr>
          <w:p w14:paraId="544DDCE5" w14:textId="77777777" w:rsidR="00AA2E87" w:rsidRPr="00584CD8" w:rsidRDefault="00AA2E87" w:rsidP="00A707E9"/>
        </w:tc>
        <w:tc>
          <w:tcPr>
            <w:tcW w:w="2592" w:type="dxa"/>
            <w:shd w:val="clear" w:color="auto" w:fill="auto"/>
          </w:tcPr>
          <w:p w14:paraId="02490425" w14:textId="0BE32C49" w:rsidR="00AA2E87" w:rsidRPr="00584CD8" w:rsidRDefault="00AA2E87" w:rsidP="00A707E9"/>
        </w:tc>
      </w:tr>
      <w:tr w:rsidR="00041DD2" w:rsidRPr="00584CD8" w14:paraId="64131341" w14:textId="77777777" w:rsidTr="001E0396">
        <w:tc>
          <w:tcPr>
            <w:tcW w:w="9016" w:type="dxa"/>
            <w:gridSpan w:val="6"/>
            <w:shd w:val="clear" w:color="auto" w:fill="D9D9D9" w:themeFill="background1" w:themeFillShade="D9"/>
          </w:tcPr>
          <w:p w14:paraId="61C89DBA" w14:textId="1023AFBD" w:rsidR="00EC2038" w:rsidRDefault="00041DD2" w:rsidP="00BB6F39">
            <w:pPr>
              <w:pStyle w:val="Heading2"/>
              <w:numPr>
                <w:ilvl w:val="1"/>
                <w:numId w:val="2"/>
              </w:numPr>
              <w:outlineLvl w:val="1"/>
            </w:pPr>
            <w:r w:rsidRPr="00584CD8">
              <w:t xml:space="preserve">Please provide a brief description of your project </w:t>
            </w:r>
            <w:r w:rsidR="00F72FFC">
              <w:t>including:</w:t>
            </w:r>
            <w:r w:rsidR="00EC2038">
              <w:t xml:space="preserve"> </w:t>
            </w:r>
          </w:p>
          <w:p w14:paraId="263C8B6E" w14:textId="5BC19B77" w:rsidR="00ED0525" w:rsidRPr="00A50941" w:rsidRDefault="00B31BBC" w:rsidP="00BB6F39">
            <w:pPr>
              <w:pStyle w:val="Heading2"/>
              <w:numPr>
                <w:ilvl w:val="0"/>
                <w:numId w:val="9"/>
              </w:numPr>
              <w:ind w:left="568" w:hanging="284"/>
              <w:outlineLvl w:val="1"/>
              <w:rPr>
                <w:b w:val="0"/>
                <w:bCs/>
                <w:i/>
                <w:iCs/>
                <w:sz w:val="20"/>
                <w:szCs w:val="20"/>
              </w:rPr>
            </w:pPr>
            <w:r w:rsidRPr="00A50941">
              <w:rPr>
                <w:b w:val="0"/>
                <w:bCs/>
                <w:i/>
                <w:iCs/>
                <w:sz w:val="20"/>
                <w:szCs w:val="20"/>
              </w:rPr>
              <w:t>S</w:t>
            </w:r>
            <w:r w:rsidR="009C0624" w:rsidRPr="00A50941">
              <w:rPr>
                <w:b w:val="0"/>
                <w:bCs/>
                <w:i/>
                <w:iCs/>
                <w:sz w:val="20"/>
                <w:szCs w:val="20"/>
              </w:rPr>
              <w:t>ummar</w:t>
            </w:r>
            <w:r w:rsidR="00F72FFC" w:rsidRPr="00A50941">
              <w:rPr>
                <w:b w:val="0"/>
                <w:bCs/>
                <w:i/>
                <w:iCs/>
                <w:sz w:val="20"/>
                <w:szCs w:val="20"/>
              </w:rPr>
              <w:t>y</w:t>
            </w:r>
            <w:r w:rsidR="009C0624" w:rsidRPr="00A50941">
              <w:rPr>
                <w:b w:val="0"/>
                <w:bCs/>
                <w:i/>
                <w:iCs/>
                <w:sz w:val="20"/>
                <w:szCs w:val="20"/>
              </w:rPr>
              <w:t xml:space="preserve"> </w:t>
            </w:r>
            <w:r w:rsidR="00A166CB">
              <w:rPr>
                <w:b w:val="0"/>
                <w:bCs/>
                <w:i/>
                <w:iCs/>
                <w:sz w:val="20"/>
                <w:szCs w:val="20"/>
              </w:rPr>
              <w:t xml:space="preserve">of </w:t>
            </w:r>
            <w:r w:rsidR="009C0624" w:rsidRPr="00A50941">
              <w:rPr>
                <w:b w:val="0"/>
                <w:bCs/>
                <w:i/>
                <w:iCs/>
                <w:sz w:val="20"/>
                <w:szCs w:val="20"/>
              </w:rPr>
              <w:t xml:space="preserve">the main aims of your </w:t>
            </w:r>
            <w:proofErr w:type="gramStart"/>
            <w:r w:rsidR="009C0624" w:rsidRPr="00A50941">
              <w:rPr>
                <w:b w:val="0"/>
                <w:bCs/>
                <w:i/>
                <w:iCs/>
                <w:sz w:val="20"/>
                <w:szCs w:val="20"/>
              </w:rPr>
              <w:t>project</w:t>
            </w:r>
            <w:r w:rsidR="00ED0525" w:rsidRPr="00A50941">
              <w:rPr>
                <w:b w:val="0"/>
                <w:bCs/>
                <w:i/>
                <w:iCs/>
                <w:sz w:val="20"/>
                <w:szCs w:val="20"/>
              </w:rPr>
              <w:t>;</w:t>
            </w:r>
            <w:proofErr w:type="gramEnd"/>
          </w:p>
          <w:p w14:paraId="41A39C17" w14:textId="3B7CB3D5" w:rsidR="0019237A" w:rsidRPr="00A50941" w:rsidRDefault="00ED0525" w:rsidP="00BB6F39">
            <w:pPr>
              <w:pStyle w:val="Heading2"/>
              <w:numPr>
                <w:ilvl w:val="0"/>
                <w:numId w:val="9"/>
              </w:numPr>
              <w:ind w:left="568" w:hanging="284"/>
              <w:outlineLvl w:val="1"/>
              <w:rPr>
                <w:b w:val="0"/>
                <w:bCs/>
                <w:i/>
                <w:iCs/>
                <w:sz w:val="20"/>
                <w:szCs w:val="20"/>
              </w:rPr>
            </w:pPr>
            <w:r w:rsidRPr="00A50941">
              <w:rPr>
                <w:b w:val="0"/>
                <w:bCs/>
                <w:i/>
                <w:iCs/>
                <w:sz w:val="20"/>
                <w:szCs w:val="20"/>
              </w:rPr>
              <w:t>O</w:t>
            </w:r>
            <w:r w:rsidR="0064580D" w:rsidRPr="00A50941">
              <w:rPr>
                <w:b w:val="0"/>
                <w:bCs/>
                <w:i/>
                <w:iCs/>
                <w:sz w:val="20"/>
                <w:szCs w:val="20"/>
              </w:rPr>
              <w:t>utlin</w:t>
            </w:r>
            <w:r w:rsidR="00F72FFC" w:rsidRPr="00A50941">
              <w:rPr>
                <w:b w:val="0"/>
                <w:bCs/>
                <w:i/>
                <w:iCs/>
                <w:sz w:val="20"/>
                <w:szCs w:val="20"/>
              </w:rPr>
              <w:t xml:space="preserve">e of </w:t>
            </w:r>
            <w:r w:rsidRPr="00A50941">
              <w:rPr>
                <w:b w:val="0"/>
                <w:bCs/>
                <w:i/>
                <w:iCs/>
                <w:sz w:val="20"/>
                <w:szCs w:val="20"/>
              </w:rPr>
              <w:t>project plan including proposed dates, duration of the project, route and mode of travel, number of persons</w:t>
            </w:r>
            <w:r w:rsidR="0019237A" w:rsidRPr="00A50941">
              <w:rPr>
                <w:b w:val="0"/>
                <w:bCs/>
                <w:i/>
                <w:iCs/>
                <w:sz w:val="20"/>
                <w:szCs w:val="20"/>
              </w:rPr>
              <w:t xml:space="preserve"> and time spent at each </w:t>
            </w:r>
            <w:proofErr w:type="gramStart"/>
            <w:r w:rsidR="0019237A" w:rsidRPr="00A50941">
              <w:rPr>
                <w:b w:val="0"/>
                <w:bCs/>
                <w:i/>
                <w:iCs/>
                <w:sz w:val="20"/>
                <w:szCs w:val="20"/>
              </w:rPr>
              <w:t>location;</w:t>
            </w:r>
            <w:proofErr w:type="gramEnd"/>
          </w:p>
          <w:p w14:paraId="1BD20E2C" w14:textId="6A6A03C6" w:rsidR="0019237A" w:rsidRPr="00A50941" w:rsidRDefault="00B078A9" w:rsidP="00BB6F39">
            <w:pPr>
              <w:pStyle w:val="Heading2"/>
              <w:numPr>
                <w:ilvl w:val="0"/>
                <w:numId w:val="9"/>
              </w:numPr>
              <w:ind w:left="568" w:hanging="284"/>
              <w:outlineLvl w:val="1"/>
              <w:rPr>
                <w:b w:val="0"/>
                <w:bCs/>
                <w:i/>
                <w:iCs/>
                <w:sz w:val="20"/>
                <w:szCs w:val="20"/>
              </w:rPr>
            </w:pPr>
            <w:r w:rsidRPr="00A50941">
              <w:rPr>
                <w:b w:val="0"/>
                <w:bCs/>
                <w:i/>
                <w:iCs/>
                <w:sz w:val="20"/>
                <w:szCs w:val="20"/>
              </w:rPr>
              <w:t>Details of methodology (including equipment required)</w:t>
            </w:r>
            <w:r w:rsidR="00A733FA" w:rsidRPr="00A50941">
              <w:rPr>
                <w:b w:val="0"/>
                <w:bCs/>
                <w:i/>
                <w:iCs/>
                <w:sz w:val="20"/>
                <w:szCs w:val="20"/>
              </w:rPr>
              <w:t xml:space="preserve">; and </w:t>
            </w:r>
          </w:p>
          <w:p w14:paraId="6257F9B2" w14:textId="7251ED00" w:rsidR="00041DD2" w:rsidRPr="00B078A9" w:rsidRDefault="00B078A9" w:rsidP="00BB6F39">
            <w:pPr>
              <w:pStyle w:val="Heading2"/>
              <w:numPr>
                <w:ilvl w:val="0"/>
                <w:numId w:val="9"/>
              </w:numPr>
              <w:ind w:left="568" w:hanging="284"/>
              <w:outlineLvl w:val="1"/>
              <w:rPr>
                <w:b w:val="0"/>
                <w:bCs/>
              </w:rPr>
            </w:pPr>
            <w:r w:rsidRPr="00A50941">
              <w:rPr>
                <w:b w:val="0"/>
                <w:bCs/>
                <w:i/>
                <w:iCs/>
                <w:sz w:val="20"/>
                <w:szCs w:val="20"/>
              </w:rPr>
              <w:t>Brief justification of the environmental impact as applicable</w:t>
            </w:r>
          </w:p>
        </w:tc>
      </w:tr>
      <w:tr w:rsidR="00041DD2" w:rsidRPr="00584CD8" w14:paraId="0A57C05C" w14:textId="77777777" w:rsidTr="001E0396">
        <w:tc>
          <w:tcPr>
            <w:tcW w:w="9016" w:type="dxa"/>
            <w:gridSpan w:val="6"/>
          </w:tcPr>
          <w:p w14:paraId="23DA6180" w14:textId="5FDC62DA" w:rsidR="00041DD2" w:rsidRPr="00502D3A" w:rsidRDefault="00041DD2" w:rsidP="00C53D5D">
            <w:pPr>
              <w:rPr>
                <w:i/>
                <w:iCs/>
                <w:sz w:val="20"/>
                <w:szCs w:val="20"/>
              </w:rPr>
            </w:pPr>
          </w:p>
          <w:p w14:paraId="0BDB3D66" w14:textId="5B7DB75A" w:rsidR="00041DD2" w:rsidRPr="00584CD8" w:rsidRDefault="00041DD2" w:rsidP="00C53D5D"/>
          <w:p w14:paraId="4CF060C6" w14:textId="0DB04AA4" w:rsidR="00041DD2" w:rsidRDefault="00041DD2" w:rsidP="00C53D5D"/>
          <w:p w14:paraId="3CBD58E2" w14:textId="77777777" w:rsidR="00041DD2" w:rsidRDefault="00041DD2" w:rsidP="00C53D5D"/>
          <w:p w14:paraId="7B5455E6" w14:textId="77777777" w:rsidR="00752C1E" w:rsidRDefault="00752C1E" w:rsidP="00C53D5D"/>
          <w:p w14:paraId="32445F31" w14:textId="77777777" w:rsidR="00752C1E" w:rsidRDefault="00752C1E" w:rsidP="00C53D5D"/>
          <w:p w14:paraId="63B8DD24" w14:textId="77777777" w:rsidR="00003C44" w:rsidRDefault="00003C44" w:rsidP="00C53D5D"/>
          <w:p w14:paraId="485DA388" w14:textId="77777777" w:rsidR="00003C44" w:rsidRDefault="00003C44" w:rsidP="00C53D5D"/>
          <w:p w14:paraId="466F2F03" w14:textId="77777777" w:rsidR="00003C44" w:rsidRDefault="00003C44" w:rsidP="00C53D5D"/>
          <w:p w14:paraId="47079E7B" w14:textId="6E65095B" w:rsidR="00041DD2" w:rsidRPr="00584CD8" w:rsidRDefault="008523EE" w:rsidP="00917D1F">
            <w:pPr>
              <w:tabs>
                <w:tab w:val="left" w:pos="3203"/>
              </w:tabs>
            </w:pPr>
            <w:r>
              <w:tab/>
            </w:r>
          </w:p>
        </w:tc>
      </w:tr>
    </w:tbl>
    <w:p w14:paraId="44ED850D" w14:textId="77777777" w:rsidR="00590363" w:rsidRDefault="00590363" w:rsidP="000F1DCB">
      <w:pPr>
        <w:spacing w:after="0" w:line="240" w:lineRule="auto"/>
        <w:jc w:val="both"/>
        <w:rPr>
          <w:rFonts w:asciiTheme="majorHAnsi" w:hAnsiTheme="majorHAnsi" w:cstheme="majorHAnsi"/>
          <w:color w:val="5B9BD5" w:themeColor="accent1"/>
          <w:sz w:val="32"/>
          <w:szCs w:val="32"/>
        </w:rPr>
      </w:pPr>
      <w:r>
        <w:br w:type="page"/>
      </w:r>
    </w:p>
    <w:p w14:paraId="6EFFACA5" w14:textId="248CB44C" w:rsidR="00BA16D4" w:rsidRPr="00584CD8" w:rsidRDefault="00CF3911" w:rsidP="001D7980">
      <w:pPr>
        <w:pStyle w:val="Heading1"/>
        <w:numPr>
          <w:ilvl w:val="0"/>
          <w:numId w:val="2"/>
        </w:numPr>
      </w:pPr>
      <w:r w:rsidRPr="00584CD8">
        <w:lastRenderedPageBreak/>
        <w:t>I</w:t>
      </w:r>
      <w:r w:rsidR="006F20D5">
        <w:t>dentification of Potential I</w:t>
      </w:r>
      <w:r w:rsidRPr="00584CD8">
        <w:t>mpacts</w:t>
      </w:r>
    </w:p>
    <w:tbl>
      <w:tblPr>
        <w:tblStyle w:val="TableGrid"/>
        <w:tblW w:w="9016" w:type="dxa"/>
        <w:tblLayout w:type="fixed"/>
        <w:tblLook w:val="04A0" w:firstRow="1" w:lastRow="0" w:firstColumn="1" w:lastColumn="0" w:noHBand="0" w:noVBand="1"/>
      </w:tblPr>
      <w:tblGrid>
        <w:gridCol w:w="843"/>
        <w:gridCol w:w="570"/>
        <w:gridCol w:w="417"/>
        <w:gridCol w:w="714"/>
        <w:gridCol w:w="570"/>
        <w:gridCol w:w="562"/>
        <w:gridCol w:w="288"/>
        <w:gridCol w:w="555"/>
        <w:gridCol w:w="291"/>
        <w:gridCol w:w="847"/>
        <w:gridCol w:w="287"/>
        <w:gridCol w:w="243"/>
        <w:gridCol w:w="109"/>
        <w:gridCol w:w="497"/>
        <w:gridCol w:w="290"/>
        <w:gridCol w:w="141"/>
        <w:gridCol w:w="418"/>
        <w:gridCol w:w="434"/>
        <w:gridCol w:w="940"/>
        <w:tblGridChange w:id="0">
          <w:tblGrid>
            <w:gridCol w:w="843"/>
            <w:gridCol w:w="570"/>
            <w:gridCol w:w="417"/>
            <w:gridCol w:w="714"/>
            <w:gridCol w:w="570"/>
            <w:gridCol w:w="562"/>
            <w:gridCol w:w="288"/>
            <w:gridCol w:w="555"/>
            <w:gridCol w:w="291"/>
            <w:gridCol w:w="847"/>
            <w:gridCol w:w="287"/>
            <w:gridCol w:w="243"/>
            <w:gridCol w:w="109"/>
            <w:gridCol w:w="497"/>
            <w:gridCol w:w="290"/>
            <w:gridCol w:w="141"/>
            <w:gridCol w:w="418"/>
            <w:gridCol w:w="434"/>
            <w:gridCol w:w="940"/>
          </w:tblGrid>
        </w:tblGridChange>
      </w:tblGrid>
      <w:tr w:rsidR="00B21C76" w:rsidRPr="00584CD8" w14:paraId="23F51C60" w14:textId="77777777" w:rsidTr="00DE4A04">
        <w:tc>
          <w:tcPr>
            <w:tcW w:w="9016" w:type="dxa"/>
            <w:gridSpan w:val="19"/>
            <w:shd w:val="clear" w:color="auto" w:fill="auto"/>
          </w:tcPr>
          <w:p w14:paraId="618F2EB9" w14:textId="51A5F511" w:rsidR="00B21C76" w:rsidRPr="00E53A55" w:rsidRDefault="00B21C76" w:rsidP="00BB6F39">
            <w:pPr>
              <w:pStyle w:val="Heading2"/>
              <w:numPr>
                <w:ilvl w:val="1"/>
                <w:numId w:val="3"/>
              </w:numPr>
              <w:outlineLvl w:val="1"/>
            </w:pPr>
            <w:r w:rsidRPr="00E53A55">
              <w:t>Chemicals</w:t>
            </w:r>
            <w:r>
              <w:t xml:space="preserve"> and Hazardous Substances</w:t>
            </w:r>
          </w:p>
          <w:p w14:paraId="4D0067EB" w14:textId="0336B488" w:rsidR="00B21C76" w:rsidRPr="00500231" w:rsidRDefault="00B21C76" w:rsidP="001D2B12">
            <w:pPr>
              <w:jc w:val="both"/>
              <w:rPr>
                <w:sz w:val="20"/>
                <w:szCs w:val="20"/>
              </w:rPr>
            </w:pPr>
            <w:r w:rsidRPr="00500231">
              <w:rPr>
                <w:sz w:val="20"/>
                <w:szCs w:val="20"/>
              </w:rPr>
              <w:t xml:space="preserve">If you intend to use any chemicals, hazardous substances, radioactive material or stable isotopes please confirm this here and </w:t>
            </w:r>
            <w:r>
              <w:rPr>
                <w:sz w:val="20"/>
                <w:szCs w:val="20"/>
              </w:rPr>
              <w:t>also submit</w:t>
            </w:r>
            <w:r w:rsidRPr="00500231">
              <w:rPr>
                <w:sz w:val="20"/>
                <w:szCs w:val="20"/>
              </w:rPr>
              <w:t xml:space="preserve"> a copy of your </w:t>
            </w:r>
            <w:hyperlink r:id="rId15" w:history="1">
              <w:r w:rsidRPr="00EC25D8">
                <w:rPr>
                  <w:rStyle w:val="Hyperlink"/>
                  <w:sz w:val="20"/>
                  <w:szCs w:val="20"/>
                </w:rPr>
                <w:t>CAR form</w:t>
              </w:r>
            </w:hyperlink>
            <w:r>
              <w:rPr>
                <w:rStyle w:val="Hyperlink"/>
                <w:sz w:val="20"/>
                <w:szCs w:val="20"/>
              </w:rPr>
              <w:t xml:space="preserve"> </w:t>
            </w:r>
            <w:r>
              <w:rPr>
                <w:rStyle w:val="Hyperlink"/>
                <w:color w:val="auto"/>
                <w:sz w:val="20"/>
                <w:szCs w:val="20"/>
                <w:u w:val="none"/>
              </w:rPr>
              <w:t xml:space="preserve">along with this </w:t>
            </w:r>
            <w:r w:rsidR="00DF725E">
              <w:rPr>
                <w:rStyle w:val="Hyperlink"/>
                <w:color w:val="auto"/>
                <w:sz w:val="20"/>
                <w:szCs w:val="20"/>
                <w:u w:val="none"/>
              </w:rPr>
              <w:t>EIA</w:t>
            </w:r>
            <w:r>
              <w:rPr>
                <w:rStyle w:val="Hyperlink"/>
                <w:color w:val="auto"/>
                <w:sz w:val="20"/>
                <w:szCs w:val="20"/>
                <w:u w:val="none"/>
              </w:rPr>
              <w:t xml:space="preserve"> form to the BAS Environment Office </w:t>
            </w:r>
            <w:r w:rsidRPr="00500231">
              <w:rPr>
                <w:sz w:val="20"/>
                <w:szCs w:val="20"/>
              </w:rPr>
              <w:t>(</w:t>
            </w:r>
            <w:r>
              <w:rPr>
                <w:sz w:val="20"/>
                <w:szCs w:val="20"/>
              </w:rPr>
              <w:t>t</w:t>
            </w:r>
            <w:r w:rsidRPr="00500231">
              <w:rPr>
                <w:sz w:val="20"/>
                <w:szCs w:val="20"/>
              </w:rPr>
              <w:t>h</w:t>
            </w:r>
            <w:r>
              <w:rPr>
                <w:sz w:val="20"/>
                <w:szCs w:val="20"/>
              </w:rPr>
              <w:t>e</w:t>
            </w:r>
            <w:r w:rsidRPr="00500231">
              <w:rPr>
                <w:sz w:val="20"/>
                <w:szCs w:val="20"/>
              </w:rPr>
              <w:t xml:space="preserve"> </w:t>
            </w:r>
            <w:r>
              <w:rPr>
                <w:sz w:val="20"/>
                <w:szCs w:val="20"/>
              </w:rPr>
              <w:t xml:space="preserve">CAR </w:t>
            </w:r>
            <w:r w:rsidRPr="00500231">
              <w:rPr>
                <w:sz w:val="20"/>
                <w:szCs w:val="20"/>
              </w:rPr>
              <w:t xml:space="preserve">form </w:t>
            </w:r>
            <w:r>
              <w:rPr>
                <w:sz w:val="20"/>
                <w:szCs w:val="20"/>
              </w:rPr>
              <w:t xml:space="preserve">must </w:t>
            </w:r>
            <w:r w:rsidRPr="00500231">
              <w:rPr>
                <w:sz w:val="20"/>
                <w:szCs w:val="20"/>
              </w:rPr>
              <w:t>also be submitted to the BAS Laboratory Manager for</w:t>
            </w:r>
            <w:r>
              <w:rPr>
                <w:sz w:val="20"/>
                <w:szCs w:val="20"/>
              </w:rPr>
              <w:t xml:space="preserve"> review and</w:t>
            </w:r>
            <w:r w:rsidRPr="00500231">
              <w:rPr>
                <w:sz w:val="20"/>
                <w:szCs w:val="20"/>
              </w:rPr>
              <w:t xml:space="preserve"> approval </w:t>
            </w:r>
            <w:hyperlink r:id="rId16" w:history="1">
              <w:r w:rsidRPr="00500231">
                <w:rPr>
                  <w:rStyle w:val="Hyperlink"/>
                  <w:sz w:val="20"/>
                  <w:szCs w:val="20"/>
                </w:rPr>
                <w:t>emfi@bas.ac.uk</w:t>
              </w:r>
            </w:hyperlink>
            <w:r w:rsidRPr="00500231">
              <w:rPr>
                <w:sz w:val="20"/>
                <w:szCs w:val="20"/>
              </w:rPr>
              <w:t xml:space="preserve">). </w:t>
            </w:r>
          </w:p>
          <w:p w14:paraId="239F6DC0" w14:textId="77777777" w:rsidR="00B21C76" w:rsidRPr="00500231" w:rsidRDefault="00B21C76" w:rsidP="001D2B12">
            <w:pPr>
              <w:jc w:val="both"/>
              <w:rPr>
                <w:sz w:val="20"/>
                <w:szCs w:val="20"/>
              </w:rPr>
            </w:pPr>
          </w:p>
          <w:p w14:paraId="36422E40" w14:textId="77777777" w:rsidR="00B21C76" w:rsidRPr="003C7D1F" w:rsidRDefault="00B21C76" w:rsidP="001D2B12">
            <w:pPr>
              <w:jc w:val="both"/>
              <w:rPr>
                <w:sz w:val="20"/>
                <w:szCs w:val="20"/>
              </w:rPr>
            </w:pPr>
            <w:r w:rsidRPr="00500231">
              <w:rPr>
                <w:sz w:val="20"/>
                <w:szCs w:val="20"/>
              </w:rPr>
              <w:t xml:space="preserve">Please also contact Kath Nicholson for advice on how to package hazardous goods and hazardous waste for shipping - </w:t>
            </w:r>
            <w:hyperlink r:id="rId17" w:history="1">
              <w:r w:rsidRPr="00500231">
                <w:rPr>
                  <w:rStyle w:val="Hyperlink"/>
                  <w:sz w:val="20"/>
                  <w:szCs w:val="20"/>
                </w:rPr>
                <w:t>ekani@bas.ac.uk</w:t>
              </w:r>
            </w:hyperlink>
          </w:p>
        </w:tc>
      </w:tr>
      <w:tr w:rsidR="00B21C76" w:rsidRPr="00584CD8" w14:paraId="29D33D2A" w14:textId="77777777" w:rsidTr="00050D0F">
        <w:tc>
          <w:tcPr>
            <w:tcW w:w="4519" w:type="dxa"/>
            <w:gridSpan w:val="8"/>
            <w:shd w:val="clear" w:color="auto" w:fill="D9D9D9" w:themeFill="background1" w:themeFillShade="D9"/>
          </w:tcPr>
          <w:p w14:paraId="3E5B14F3" w14:textId="77777777" w:rsidR="00B21C76" w:rsidRDefault="00B21C76" w:rsidP="00BB6F39">
            <w:pPr>
              <w:pStyle w:val="Heading3"/>
              <w:numPr>
                <w:ilvl w:val="2"/>
                <w:numId w:val="3"/>
              </w:numPr>
              <w:outlineLvl w:val="2"/>
            </w:pPr>
            <w:r w:rsidRPr="00584CD8">
              <w:t xml:space="preserve">Do you intend to use any </w:t>
            </w:r>
            <w:r>
              <w:t xml:space="preserve">chemicals, radioactive </w:t>
            </w:r>
            <w:proofErr w:type="gramStart"/>
            <w:r>
              <w:t>material</w:t>
            </w:r>
            <w:proofErr w:type="gramEnd"/>
            <w:r>
              <w:t xml:space="preserve"> or stable isotopes</w:t>
            </w:r>
            <w:r w:rsidRPr="00584CD8">
              <w:t xml:space="preserve"> </w:t>
            </w:r>
            <w:r>
              <w:t xml:space="preserve">likely to interact with the environment </w:t>
            </w:r>
            <w:r w:rsidRPr="00584CD8">
              <w:t>outside of the laboratory</w:t>
            </w:r>
            <w:r>
              <w:t>/ in the field</w:t>
            </w:r>
            <w:r w:rsidRPr="00584CD8">
              <w:t>? If so</w:t>
            </w:r>
            <w:r>
              <w:t>,</w:t>
            </w:r>
            <w:r w:rsidRPr="00584CD8">
              <w:t xml:space="preserve"> please provide detail </w:t>
            </w:r>
            <w:r>
              <w:t xml:space="preserve">explaining </w:t>
            </w:r>
            <w:r w:rsidRPr="00584CD8">
              <w:t xml:space="preserve">how </w:t>
            </w:r>
            <w:r>
              <w:t xml:space="preserve">you </w:t>
            </w:r>
            <w:r w:rsidRPr="00584CD8">
              <w:t>intend to use</w:t>
            </w:r>
            <w:r>
              <w:t xml:space="preserve"> them</w:t>
            </w:r>
            <w:r w:rsidRPr="00584CD8">
              <w:t xml:space="preserve"> and list the mitigation measures you intend to use to safeguard the environment. </w:t>
            </w:r>
            <w:r>
              <w:t xml:space="preserve"> </w:t>
            </w:r>
          </w:p>
          <w:p w14:paraId="02A9BC77" w14:textId="796BF9CD" w:rsidR="00B21C76" w:rsidRPr="001B4183" w:rsidRDefault="00B21C76" w:rsidP="001B4183">
            <w:pPr>
              <w:pStyle w:val="Heading3"/>
              <w:ind w:left="720"/>
              <w:outlineLvl w:val="2"/>
              <w:rPr>
                <w:i/>
                <w:iCs/>
                <w:sz w:val="18"/>
                <w:szCs w:val="18"/>
              </w:rPr>
            </w:pPr>
            <w:r w:rsidRPr="001B4183">
              <w:rPr>
                <w:i/>
                <w:iCs/>
                <w:sz w:val="18"/>
                <w:szCs w:val="18"/>
              </w:rPr>
              <w:t>(You can provide a copy of your CAR form).</w:t>
            </w:r>
          </w:p>
        </w:tc>
        <w:tc>
          <w:tcPr>
            <w:tcW w:w="4497" w:type="dxa"/>
            <w:gridSpan w:val="11"/>
            <w:shd w:val="clear" w:color="auto" w:fill="auto"/>
          </w:tcPr>
          <w:p w14:paraId="44AFDD8D" w14:textId="0C34F026" w:rsidR="00B21C76" w:rsidRPr="00584CD8" w:rsidRDefault="00B21C76" w:rsidP="00ED30DB"/>
        </w:tc>
      </w:tr>
      <w:tr w:rsidR="00C24F1E" w:rsidRPr="00584CD8" w14:paraId="51C83D32" w14:textId="77777777" w:rsidTr="00050D0F">
        <w:tc>
          <w:tcPr>
            <w:tcW w:w="4519" w:type="dxa"/>
            <w:gridSpan w:val="8"/>
            <w:shd w:val="clear" w:color="auto" w:fill="D9D9D9" w:themeFill="background1" w:themeFillShade="D9"/>
          </w:tcPr>
          <w:p w14:paraId="640D8EF3" w14:textId="471664D3" w:rsidR="00B21C76" w:rsidRPr="00584CD8" w:rsidRDefault="00B21C76" w:rsidP="00BB6F39">
            <w:pPr>
              <w:pStyle w:val="Heading3"/>
              <w:numPr>
                <w:ilvl w:val="2"/>
                <w:numId w:val="3"/>
              </w:numPr>
              <w:outlineLvl w:val="2"/>
            </w:pPr>
            <w:r>
              <w:t>Do you intend to use any other hazardous substances e.g. paints, batteries etc.?</w:t>
            </w:r>
          </w:p>
        </w:tc>
        <w:tc>
          <w:tcPr>
            <w:tcW w:w="1777" w:type="dxa"/>
            <w:gridSpan w:val="5"/>
            <w:shd w:val="clear" w:color="auto" w:fill="auto"/>
          </w:tcPr>
          <w:p w14:paraId="4786042B" w14:textId="6CEF90B7" w:rsidR="00B21C76" w:rsidRPr="00584CD8" w:rsidRDefault="00B21C76" w:rsidP="00437BA5">
            <w:r>
              <w:t xml:space="preserve">                YES     </w:t>
            </w:r>
            <w:sdt>
              <w:sdtPr>
                <w:id w:val="-18734483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20" w:type="dxa"/>
            <w:gridSpan w:val="6"/>
            <w:shd w:val="clear" w:color="auto" w:fill="auto"/>
          </w:tcPr>
          <w:p w14:paraId="7731EFC5" w14:textId="34E77806" w:rsidR="00B21C76" w:rsidRPr="00584CD8" w:rsidRDefault="00B21C76" w:rsidP="00437BA5">
            <w:r>
              <w:t xml:space="preserve">            NO    </w:t>
            </w:r>
            <w:sdt>
              <w:sdtPr>
                <w:id w:val="-19628781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B21C76" w:rsidRPr="00584CD8" w14:paraId="2252D6A0" w14:textId="77777777" w:rsidTr="00050D0F">
        <w:tc>
          <w:tcPr>
            <w:tcW w:w="4519" w:type="dxa"/>
            <w:gridSpan w:val="8"/>
            <w:shd w:val="clear" w:color="auto" w:fill="D9D9D9" w:themeFill="background1" w:themeFillShade="D9"/>
          </w:tcPr>
          <w:p w14:paraId="0DF587CB" w14:textId="4126C5AC" w:rsidR="00B21C76" w:rsidRDefault="00B21C76" w:rsidP="00BB6F39">
            <w:pPr>
              <w:pStyle w:val="Heading3"/>
              <w:numPr>
                <w:ilvl w:val="2"/>
                <w:numId w:val="3"/>
              </w:numPr>
              <w:outlineLvl w:val="2"/>
            </w:pPr>
            <w:r>
              <w:t xml:space="preserve">If so, please list substances likely to interact with the environment here and provide detail on how you intend to use them listing the mitigation measures you intend to use to safeguard the environment. </w:t>
            </w:r>
          </w:p>
        </w:tc>
        <w:tc>
          <w:tcPr>
            <w:tcW w:w="4497" w:type="dxa"/>
            <w:gridSpan w:val="11"/>
            <w:shd w:val="clear" w:color="auto" w:fill="auto"/>
          </w:tcPr>
          <w:p w14:paraId="339E9E02" w14:textId="77777777" w:rsidR="00B21C76" w:rsidRDefault="00B21C76" w:rsidP="00437BA5"/>
          <w:p w14:paraId="021B880A" w14:textId="77777777" w:rsidR="00B21C76" w:rsidRDefault="00B21C76" w:rsidP="00437BA5"/>
          <w:p w14:paraId="491DDD6C" w14:textId="77777777" w:rsidR="00B21C76" w:rsidRDefault="00B21C76" w:rsidP="00437BA5"/>
          <w:p w14:paraId="525BAEEF" w14:textId="02EC9507" w:rsidR="00B21C76" w:rsidRDefault="00B21C76" w:rsidP="00437BA5"/>
        </w:tc>
      </w:tr>
      <w:tr w:rsidR="00B21C76" w:rsidRPr="00584CD8" w14:paraId="64DEAEF4" w14:textId="77777777" w:rsidTr="00DE4A04">
        <w:tc>
          <w:tcPr>
            <w:tcW w:w="9016" w:type="dxa"/>
            <w:gridSpan w:val="19"/>
            <w:shd w:val="clear" w:color="auto" w:fill="auto"/>
          </w:tcPr>
          <w:p w14:paraId="27DE4961" w14:textId="77777777" w:rsidR="00B21C76" w:rsidRDefault="00B21C76" w:rsidP="00437BA5">
            <w:pPr>
              <w:pStyle w:val="Heading2"/>
              <w:ind w:left="360"/>
              <w:outlineLvl w:val="1"/>
            </w:pPr>
          </w:p>
          <w:p w14:paraId="15B1CEE8" w14:textId="77777777" w:rsidR="00B21C76" w:rsidRPr="00584CD8" w:rsidRDefault="00B21C76" w:rsidP="00BB6F39">
            <w:pPr>
              <w:pStyle w:val="Heading2"/>
              <w:numPr>
                <w:ilvl w:val="1"/>
                <w:numId w:val="3"/>
              </w:numPr>
              <w:outlineLvl w:val="1"/>
            </w:pPr>
            <w:r w:rsidRPr="00584CD8">
              <w:t xml:space="preserve">Waste Management </w:t>
            </w:r>
          </w:p>
          <w:p w14:paraId="2458270C" w14:textId="16CA0AE0" w:rsidR="00B21C76" w:rsidRPr="006E4092" w:rsidRDefault="00B21C76" w:rsidP="00437BA5">
            <w:pPr>
              <w:jc w:val="both"/>
              <w:rPr>
                <w:sz w:val="20"/>
                <w:szCs w:val="20"/>
              </w:rPr>
            </w:pPr>
            <w:r w:rsidRPr="00500231">
              <w:rPr>
                <w:sz w:val="20"/>
                <w:szCs w:val="20"/>
              </w:rPr>
              <w:t xml:space="preserve">Please </w:t>
            </w:r>
            <w:r w:rsidR="004E58F9">
              <w:rPr>
                <w:sz w:val="20"/>
                <w:szCs w:val="20"/>
              </w:rPr>
              <w:t xml:space="preserve">refer to the </w:t>
            </w:r>
            <w:hyperlink r:id="rId18" w:history="1">
              <w:r w:rsidRPr="00DD0D10" w:rsidDel="008858BC">
                <w:rPr>
                  <w:rStyle w:val="Hyperlink"/>
                  <w:sz w:val="20"/>
                  <w:szCs w:val="20"/>
                </w:rPr>
                <w:t>BAS Waste Management</w:t>
              </w:r>
              <w:r w:rsidR="008858BC">
                <w:rPr>
                  <w:rStyle w:val="Hyperlink"/>
                  <w:sz w:val="20"/>
                  <w:szCs w:val="20"/>
                </w:rPr>
                <w:t xml:space="preserve"> Handbook</w:t>
              </w:r>
            </w:hyperlink>
            <w:r w:rsidRPr="00500231">
              <w:rPr>
                <w:sz w:val="20"/>
                <w:szCs w:val="20"/>
              </w:rPr>
              <w:t xml:space="preserve"> for further information</w:t>
            </w:r>
            <w:r w:rsidR="00930D08">
              <w:rPr>
                <w:sz w:val="20"/>
                <w:szCs w:val="20"/>
              </w:rPr>
              <w:t xml:space="preserve"> on waste packaging and consignment.  </w:t>
            </w:r>
          </w:p>
        </w:tc>
      </w:tr>
      <w:tr w:rsidR="00B21C76" w:rsidRPr="00584CD8" w14:paraId="2B02DFA4" w14:textId="77777777" w:rsidTr="00050D0F">
        <w:trPr>
          <w:trHeight w:val="1505"/>
        </w:trPr>
        <w:tc>
          <w:tcPr>
            <w:tcW w:w="4519" w:type="dxa"/>
            <w:gridSpan w:val="8"/>
            <w:shd w:val="clear" w:color="auto" w:fill="D9D9D9" w:themeFill="background1" w:themeFillShade="D9"/>
          </w:tcPr>
          <w:p w14:paraId="36FF349C" w14:textId="48D1ACD6" w:rsidR="00F312B8" w:rsidRDefault="00B21C76" w:rsidP="00BB6F39">
            <w:pPr>
              <w:pStyle w:val="Heading3"/>
              <w:numPr>
                <w:ilvl w:val="2"/>
                <w:numId w:val="3"/>
              </w:numPr>
              <w:outlineLvl w:val="2"/>
            </w:pPr>
            <w:bookmarkStart w:id="1" w:name="_Ref94275473"/>
            <w:r w:rsidRPr="00584CD8">
              <w:t xml:space="preserve">How much </w:t>
            </w:r>
            <w:r w:rsidR="00EC1C37" w:rsidRPr="00584CD8">
              <w:t>hazardous</w:t>
            </w:r>
            <w:r w:rsidR="00EC1C37">
              <w:t>, radioactive</w:t>
            </w:r>
            <w:r w:rsidR="002B2FD9">
              <w:t>,</w:t>
            </w:r>
            <w:r w:rsidR="00EC1C37" w:rsidRPr="00584CD8">
              <w:t xml:space="preserve"> non-hazardous </w:t>
            </w:r>
            <w:r w:rsidRPr="00584CD8">
              <w:t>waste will the project produce?</w:t>
            </w:r>
            <w:bookmarkEnd w:id="1"/>
            <w:r w:rsidRPr="00584CD8">
              <w:t xml:space="preserve"> </w:t>
            </w:r>
          </w:p>
          <w:p w14:paraId="4DEABE4D" w14:textId="57A9C7CF" w:rsidR="00B21C76" w:rsidRPr="005A1B10" w:rsidRDefault="00B21C76" w:rsidP="005D4777">
            <w:pPr>
              <w:pStyle w:val="Heading3"/>
              <w:numPr>
                <w:ilvl w:val="0"/>
                <w:numId w:val="12"/>
              </w:numPr>
              <w:ind w:left="890" w:hanging="170"/>
              <w:outlineLvl w:val="2"/>
            </w:pPr>
            <w:r w:rsidRPr="005B0D45">
              <w:rPr>
                <w:i/>
                <w:iCs/>
                <w:sz w:val="18"/>
                <w:szCs w:val="18"/>
              </w:rPr>
              <w:t>Please include approximate weights/volumes (and radioactive levels where applicable) by waste type anticipated.</w:t>
            </w:r>
          </w:p>
        </w:tc>
        <w:tc>
          <w:tcPr>
            <w:tcW w:w="4497" w:type="dxa"/>
            <w:gridSpan w:val="11"/>
            <w:shd w:val="clear" w:color="auto" w:fill="auto"/>
          </w:tcPr>
          <w:p w14:paraId="4FC4FCEE" w14:textId="77777777" w:rsidR="00B21C76" w:rsidRDefault="00B21C76" w:rsidP="00437BA5"/>
          <w:p w14:paraId="4661A4FA" w14:textId="36150BD2" w:rsidR="00B21C76" w:rsidRPr="00584CD8" w:rsidRDefault="00B21C76" w:rsidP="00437BA5"/>
        </w:tc>
      </w:tr>
      <w:tr w:rsidR="00C24F1E" w:rsidRPr="00584CD8" w14:paraId="2823AD2C" w14:textId="77777777" w:rsidTr="00050D0F">
        <w:trPr>
          <w:trHeight w:val="442"/>
        </w:trPr>
        <w:tc>
          <w:tcPr>
            <w:tcW w:w="4519" w:type="dxa"/>
            <w:gridSpan w:val="8"/>
            <w:shd w:val="clear" w:color="auto" w:fill="D9D9D9" w:themeFill="background1" w:themeFillShade="D9"/>
          </w:tcPr>
          <w:p w14:paraId="02BD0B0D" w14:textId="19AB118B" w:rsidR="00871D16" w:rsidRPr="00B753A5" w:rsidRDefault="00331DB5" w:rsidP="00BB6F39">
            <w:pPr>
              <w:pStyle w:val="Heading3"/>
              <w:numPr>
                <w:ilvl w:val="2"/>
                <w:numId w:val="3"/>
              </w:numPr>
              <w:outlineLvl w:val="2"/>
              <w:rPr>
                <w:i/>
                <w:iCs/>
                <w:sz w:val="18"/>
                <w:szCs w:val="18"/>
              </w:rPr>
            </w:pPr>
            <w:r>
              <w:t xml:space="preserve">Is your project taking place on a </w:t>
            </w:r>
            <w:r w:rsidR="00913F5C">
              <w:t>BAS station or supported by BAS in the field?</w:t>
            </w:r>
          </w:p>
        </w:tc>
        <w:tc>
          <w:tcPr>
            <w:tcW w:w="1668" w:type="dxa"/>
            <w:gridSpan w:val="4"/>
            <w:shd w:val="clear" w:color="auto" w:fill="auto"/>
          </w:tcPr>
          <w:p w14:paraId="4C98F335" w14:textId="0A87F9FB" w:rsidR="00871D16" w:rsidRDefault="00871D16" w:rsidP="00C53D5D">
            <w:pPr>
              <w:rPr>
                <w:i/>
                <w:iCs/>
                <w:sz w:val="18"/>
                <w:szCs w:val="18"/>
              </w:rPr>
            </w:pPr>
            <w:r w:rsidRPr="00F312B8">
              <w:rPr>
                <w:sz w:val="20"/>
                <w:szCs w:val="20"/>
              </w:rPr>
              <w:t xml:space="preserve">YES  </w:t>
            </w:r>
            <w:sdt>
              <w:sdtPr>
                <w:rPr>
                  <w:sz w:val="20"/>
                  <w:szCs w:val="20"/>
                </w:rPr>
                <w:id w:val="-37518771"/>
                <w14:checkbox>
                  <w14:checked w14:val="0"/>
                  <w14:checkedState w14:val="2612" w14:font="MS Gothic"/>
                  <w14:uncheckedState w14:val="2610" w14:font="MS Gothic"/>
                </w14:checkbox>
              </w:sdtPr>
              <w:sdtEndPr/>
              <w:sdtContent>
                <w:r w:rsidRPr="00F312B8">
                  <w:rPr>
                    <w:rFonts w:ascii="MS Gothic" w:eastAsia="MS Gothic" w:hAnsi="MS Gothic" w:hint="eastAsia"/>
                    <w:sz w:val="20"/>
                    <w:szCs w:val="20"/>
                  </w:rPr>
                  <w:t>☐</w:t>
                </w:r>
              </w:sdtContent>
            </w:sdt>
            <w:r w:rsidR="008A6E7D">
              <w:rPr>
                <w:sz w:val="18"/>
                <w:szCs w:val="18"/>
              </w:rPr>
              <w:t xml:space="preserve">    </w:t>
            </w:r>
            <w:r w:rsidR="008A6E7D" w:rsidRPr="00F312B8">
              <w:rPr>
                <w:i/>
                <w:iCs/>
                <w:sz w:val="18"/>
                <w:szCs w:val="18"/>
              </w:rPr>
              <w:t>P</w:t>
            </w:r>
            <w:r w:rsidRPr="00913F5C">
              <w:rPr>
                <w:i/>
                <w:iCs/>
                <w:sz w:val="18"/>
                <w:szCs w:val="18"/>
              </w:rPr>
              <w:t xml:space="preserve">lease </w:t>
            </w:r>
            <w:r w:rsidR="00EF2435">
              <w:rPr>
                <w:i/>
                <w:iCs/>
                <w:sz w:val="18"/>
                <w:szCs w:val="18"/>
              </w:rPr>
              <w:t xml:space="preserve">go to </w:t>
            </w:r>
            <w:r w:rsidR="009A756E">
              <w:rPr>
                <w:i/>
                <w:iCs/>
                <w:sz w:val="18"/>
                <w:szCs w:val="18"/>
              </w:rPr>
              <w:fldChar w:fldCharType="begin"/>
            </w:r>
            <w:r w:rsidR="009A756E">
              <w:rPr>
                <w:i/>
                <w:iCs/>
                <w:sz w:val="18"/>
                <w:szCs w:val="18"/>
              </w:rPr>
              <w:instrText xml:space="preserve"> REF _Ref94276260 \r \h </w:instrText>
            </w:r>
            <w:r w:rsidR="00FD07A2">
              <w:rPr>
                <w:i/>
                <w:iCs/>
                <w:sz w:val="18"/>
                <w:szCs w:val="18"/>
              </w:rPr>
              <w:instrText xml:space="preserve"> \* MERGEFORMAT </w:instrText>
            </w:r>
            <w:r w:rsidR="009A756E">
              <w:rPr>
                <w:i/>
                <w:iCs/>
                <w:sz w:val="18"/>
                <w:szCs w:val="18"/>
              </w:rPr>
            </w:r>
            <w:r w:rsidR="009A756E">
              <w:rPr>
                <w:i/>
                <w:iCs/>
                <w:sz w:val="18"/>
                <w:szCs w:val="18"/>
              </w:rPr>
              <w:fldChar w:fldCharType="separate"/>
            </w:r>
            <w:r w:rsidR="009A756E">
              <w:rPr>
                <w:i/>
                <w:iCs/>
                <w:sz w:val="18"/>
                <w:szCs w:val="18"/>
              </w:rPr>
              <w:t>2.2.3</w:t>
            </w:r>
            <w:r w:rsidR="009A756E">
              <w:rPr>
                <w:i/>
                <w:iCs/>
                <w:sz w:val="18"/>
                <w:szCs w:val="18"/>
              </w:rPr>
              <w:fldChar w:fldCharType="end"/>
            </w:r>
          </w:p>
          <w:p w14:paraId="17A68111" w14:textId="0EE39A09" w:rsidR="004C3281" w:rsidRPr="00F312B8" w:rsidRDefault="004C3281" w:rsidP="00C53D5D">
            <w:pPr>
              <w:rPr>
                <w:sz w:val="18"/>
                <w:szCs w:val="18"/>
              </w:rPr>
            </w:pPr>
          </w:p>
        </w:tc>
        <w:tc>
          <w:tcPr>
            <w:tcW w:w="2829" w:type="dxa"/>
            <w:gridSpan w:val="7"/>
            <w:shd w:val="clear" w:color="auto" w:fill="auto"/>
          </w:tcPr>
          <w:p w14:paraId="06E8B2E5" w14:textId="76C8C623" w:rsidR="00871D16" w:rsidRPr="00F312B8" w:rsidRDefault="00871D16" w:rsidP="00C53D5D">
            <w:pPr>
              <w:rPr>
                <w:sz w:val="18"/>
                <w:szCs w:val="18"/>
              </w:rPr>
            </w:pPr>
            <w:r w:rsidRPr="00F312B8">
              <w:rPr>
                <w:sz w:val="20"/>
                <w:szCs w:val="20"/>
              </w:rPr>
              <w:t xml:space="preserve">NO  </w:t>
            </w:r>
            <w:sdt>
              <w:sdtPr>
                <w:rPr>
                  <w:sz w:val="20"/>
                  <w:szCs w:val="20"/>
                </w:rPr>
                <w:id w:val="484817822"/>
                <w14:checkbox>
                  <w14:checked w14:val="0"/>
                  <w14:checkedState w14:val="2612" w14:font="MS Gothic"/>
                  <w14:uncheckedState w14:val="2610" w14:font="MS Gothic"/>
                </w14:checkbox>
              </w:sdtPr>
              <w:sdtEndPr/>
              <w:sdtContent>
                <w:r w:rsidRPr="00F312B8">
                  <w:rPr>
                    <w:rFonts w:ascii="MS Gothic" w:eastAsia="MS Gothic" w:hAnsi="MS Gothic" w:hint="eastAsia"/>
                    <w:sz w:val="20"/>
                    <w:szCs w:val="20"/>
                  </w:rPr>
                  <w:t>☐</w:t>
                </w:r>
              </w:sdtContent>
            </w:sdt>
            <w:r w:rsidRPr="00F312B8">
              <w:rPr>
                <w:sz w:val="18"/>
                <w:szCs w:val="18"/>
              </w:rPr>
              <w:t xml:space="preserve">   </w:t>
            </w:r>
            <w:r w:rsidR="008A6E7D" w:rsidRPr="002F04DD">
              <w:rPr>
                <w:i/>
                <w:iCs/>
                <w:sz w:val="18"/>
                <w:szCs w:val="18"/>
              </w:rPr>
              <w:t>P</w:t>
            </w:r>
            <w:r w:rsidRPr="00913F5C">
              <w:rPr>
                <w:i/>
                <w:iCs/>
                <w:sz w:val="18"/>
                <w:szCs w:val="18"/>
              </w:rPr>
              <w:t xml:space="preserve">lease go to </w:t>
            </w:r>
            <w:r w:rsidR="00FB3B6D">
              <w:rPr>
                <w:i/>
                <w:iCs/>
                <w:sz w:val="18"/>
                <w:szCs w:val="18"/>
              </w:rPr>
              <w:fldChar w:fldCharType="begin"/>
            </w:r>
            <w:r w:rsidR="00FB3B6D">
              <w:rPr>
                <w:i/>
                <w:iCs/>
                <w:sz w:val="18"/>
                <w:szCs w:val="18"/>
              </w:rPr>
              <w:instrText xml:space="preserve"> REF _Ref94275501 \r \h </w:instrText>
            </w:r>
            <w:r w:rsidR="00FB3B6D">
              <w:rPr>
                <w:i/>
                <w:iCs/>
                <w:sz w:val="18"/>
                <w:szCs w:val="18"/>
              </w:rPr>
            </w:r>
            <w:r w:rsidR="00FB3B6D">
              <w:rPr>
                <w:i/>
                <w:iCs/>
                <w:sz w:val="18"/>
                <w:szCs w:val="18"/>
              </w:rPr>
              <w:fldChar w:fldCharType="separate"/>
            </w:r>
            <w:r w:rsidR="00FB3B6D">
              <w:rPr>
                <w:i/>
                <w:iCs/>
                <w:sz w:val="18"/>
                <w:szCs w:val="18"/>
              </w:rPr>
              <w:t>2.2.4</w:t>
            </w:r>
            <w:r w:rsidR="00FB3B6D">
              <w:rPr>
                <w:i/>
                <w:iCs/>
                <w:sz w:val="18"/>
                <w:szCs w:val="18"/>
              </w:rPr>
              <w:fldChar w:fldCharType="end"/>
            </w:r>
          </w:p>
        </w:tc>
      </w:tr>
      <w:tr w:rsidR="009A756E" w:rsidRPr="00584CD8" w14:paraId="39B01128" w14:textId="77777777" w:rsidTr="00050D0F">
        <w:trPr>
          <w:trHeight w:val="804"/>
        </w:trPr>
        <w:tc>
          <w:tcPr>
            <w:tcW w:w="4519" w:type="dxa"/>
            <w:gridSpan w:val="8"/>
            <w:shd w:val="clear" w:color="auto" w:fill="D9D9D9" w:themeFill="background1" w:themeFillShade="D9"/>
          </w:tcPr>
          <w:p w14:paraId="6A5158CF" w14:textId="4AF3FEF8" w:rsidR="009A756E" w:rsidRDefault="004927A7" w:rsidP="00BB6F39">
            <w:pPr>
              <w:pStyle w:val="Heading3"/>
              <w:numPr>
                <w:ilvl w:val="2"/>
                <w:numId w:val="3"/>
              </w:numPr>
              <w:outlineLvl w:val="2"/>
            </w:pPr>
            <w:r w:rsidRPr="004927A7">
              <w:t xml:space="preserve">Please </w:t>
            </w:r>
            <w:r>
              <w:t>indicate the anticipated</w:t>
            </w:r>
            <w:r w:rsidRPr="004927A7">
              <w:t xml:space="preserve"> quantities and type(s) of waste packaging required, in particular for hazardous waste.</w:t>
            </w:r>
          </w:p>
          <w:p w14:paraId="66F0C2F9" w14:textId="33ADD960" w:rsidR="009A756E" w:rsidRDefault="009A756E" w:rsidP="00BB6F39">
            <w:pPr>
              <w:pStyle w:val="Heading3"/>
              <w:numPr>
                <w:ilvl w:val="0"/>
                <w:numId w:val="12"/>
              </w:numPr>
              <w:ind w:left="890" w:hanging="170"/>
              <w:outlineLvl w:val="2"/>
            </w:pPr>
            <w:r w:rsidRPr="00511451">
              <w:rPr>
                <w:i/>
                <w:iCs/>
                <w:sz w:val="18"/>
                <w:szCs w:val="18"/>
              </w:rPr>
              <w:t xml:space="preserve">Environment Office will </w:t>
            </w:r>
            <w:r w:rsidR="002419D4">
              <w:rPr>
                <w:i/>
                <w:iCs/>
                <w:sz w:val="18"/>
                <w:szCs w:val="18"/>
              </w:rPr>
              <w:t xml:space="preserve">review this </w:t>
            </w:r>
            <w:r w:rsidR="00485B0A">
              <w:rPr>
                <w:i/>
                <w:iCs/>
                <w:sz w:val="18"/>
                <w:szCs w:val="18"/>
              </w:rPr>
              <w:t xml:space="preserve">against the standard station supply and </w:t>
            </w:r>
            <w:r w:rsidR="005B7BD0">
              <w:rPr>
                <w:i/>
                <w:iCs/>
                <w:sz w:val="18"/>
                <w:szCs w:val="18"/>
              </w:rPr>
              <w:t>advise</w:t>
            </w:r>
            <w:r w:rsidR="005B7BD0" w:rsidRPr="00511451">
              <w:rPr>
                <w:i/>
                <w:iCs/>
                <w:sz w:val="18"/>
                <w:szCs w:val="18"/>
              </w:rPr>
              <w:t xml:space="preserve"> </w:t>
            </w:r>
            <w:r w:rsidR="00A613AB">
              <w:rPr>
                <w:i/>
                <w:iCs/>
                <w:sz w:val="18"/>
                <w:szCs w:val="18"/>
              </w:rPr>
              <w:t>whether</w:t>
            </w:r>
            <w:r w:rsidRPr="00511451">
              <w:rPr>
                <w:i/>
                <w:iCs/>
                <w:sz w:val="18"/>
                <w:szCs w:val="18"/>
              </w:rPr>
              <w:t xml:space="preserve"> additional waste packaging </w:t>
            </w:r>
            <w:r w:rsidR="00A613AB">
              <w:rPr>
                <w:i/>
                <w:iCs/>
                <w:sz w:val="18"/>
                <w:szCs w:val="18"/>
              </w:rPr>
              <w:t>for your project is required.</w:t>
            </w:r>
            <w:r w:rsidR="00570A38">
              <w:rPr>
                <w:i/>
                <w:iCs/>
                <w:sz w:val="18"/>
                <w:szCs w:val="18"/>
              </w:rPr>
              <w:t xml:space="preserve"> </w:t>
            </w:r>
          </w:p>
        </w:tc>
        <w:tc>
          <w:tcPr>
            <w:tcW w:w="4497" w:type="dxa"/>
            <w:gridSpan w:val="11"/>
            <w:shd w:val="clear" w:color="auto" w:fill="auto"/>
          </w:tcPr>
          <w:p w14:paraId="4416CC80" w14:textId="77777777" w:rsidR="009A756E" w:rsidRPr="00F312B8" w:rsidRDefault="009A756E" w:rsidP="00C53D5D">
            <w:pPr>
              <w:rPr>
                <w:sz w:val="20"/>
                <w:szCs w:val="20"/>
              </w:rPr>
            </w:pPr>
          </w:p>
        </w:tc>
      </w:tr>
      <w:tr w:rsidR="00C24F1E" w:rsidRPr="00584CD8" w14:paraId="338F84A4" w14:textId="77777777" w:rsidTr="00050D0F">
        <w:trPr>
          <w:trHeight w:val="352"/>
        </w:trPr>
        <w:tc>
          <w:tcPr>
            <w:tcW w:w="4519" w:type="dxa"/>
            <w:gridSpan w:val="8"/>
            <w:shd w:val="clear" w:color="auto" w:fill="D9D9D9" w:themeFill="background1" w:themeFillShade="D9"/>
          </w:tcPr>
          <w:p w14:paraId="5F824095" w14:textId="5C4348FD" w:rsidR="00343923" w:rsidRDefault="00343923" w:rsidP="00BB6F39">
            <w:pPr>
              <w:pStyle w:val="Heading3"/>
              <w:numPr>
                <w:ilvl w:val="2"/>
                <w:numId w:val="3"/>
              </w:numPr>
              <w:outlineLvl w:val="2"/>
            </w:pPr>
            <w:bookmarkStart w:id="2" w:name="_Ref94275501"/>
            <w:r>
              <w:t xml:space="preserve">Is your project taking place on the </w:t>
            </w:r>
            <w:r w:rsidRPr="005E7313">
              <w:rPr>
                <w:i/>
                <w:iCs/>
              </w:rPr>
              <w:t>S</w:t>
            </w:r>
            <w:r w:rsidR="005E7313" w:rsidRPr="005E7313">
              <w:rPr>
                <w:i/>
                <w:iCs/>
              </w:rPr>
              <w:t>ir David Attenborough</w:t>
            </w:r>
            <w:r>
              <w:t>?</w:t>
            </w:r>
            <w:bookmarkEnd w:id="2"/>
            <w:r>
              <w:t xml:space="preserve"> </w:t>
            </w:r>
          </w:p>
          <w:p w14:paraId="36453B07" w14:textId="7561C8A0" w:rsidR="00235398" w:rsidRPr="00235398" w:rsidRDefault="00235398" w:rsidP="00113FA0">
            <w:pPr>
              <w:ind w:left="720"/>
              <w:rPr>
                <w:i/>
                <w:iCs/>
                <w:sz w:val="18"/>
                <w:szCs w:val="18"/>
              </w:rPr>
            </w:pPr>
          </w:p>
        </w:tc>
        <w:tc>
          <w:tcPr>
            <w:tcW w:w="1668" w:type="dxa"/>
            <w:gridSpan w:val="4"/>
            <w:shd w:val="clear" w:color="auto" w:fill="auto"/>
          </w:tcPr>
          <w:p w14:paraId="18F6492C" w14:textId="770015F7" w:rsidR="00235398" w:rsidRPr="00222455" w:rsidRDefault="009A756E" w:rsidP="00343923">
            <w:pPr>
              <w:rPr>
                <w:sz w:val="20"/>
                <w:szCs w:val="20"/>
              </w:rPr>
            </w:pPr>
            <w:r w:rsidRPr="00F312B8">
              <w:rPr>
                <w:sz w:val="20"/>
                <w:szCs w:val="20"/>
              </w:rPr>
              <w:t xml:space="preserve">YES  </w:t>
            </w:r>
            <w:sdt>
              <w:sdtPr>
                <w:rPr>
                  <w:sz w:val="20"/>
                  <w:szCs w:val="20"/>
                </w:rPr>
                <w:id w:val="1739211819"/>
                <w14:checkbox>
                  <w14:checked w14:val="0"/>
                  <w14:checkedState w14:val="2612" w14:font="MS Gothic"/>
                  <w14:uncheckedState w14:val="2610" w14:font="MS Gothic"/>
                </w14:checkbox>
              </w:sdtPr>
              <w:sdtEndPr/>
              <w:sdtContent>
                <w:r w:rsidRPr="00F312B8">
                  <w:rPr>
                    <w:rFonts w:ascii="MS Gothic" w:eastAsia="MS Gothic" w:hAnsi="MS Gothic" w:hint="eastAsia"/>
                    <w:sz w:val="20"/>
                    <w:szCs w:val="20"/>
                  </w:rPr>
                  <w:t>☐</w:t>
                </w:r>
              </w:sdtContent>
            </w:sdt>
            <w:r>
              <w:rPr>
                <w:sz w:val="18"/>
                <w:szCs w:val="18"/>
              </w:rPr>
              <w:t xml:space="preserve">    </w:t>
            </w:r>
            <w:r w:rsidRPr="00F312B8">
              <w:rPr>
                <w:i/>
                <w:iCs/>
                <w:sz w:val="18"/>
                <w:szCs w:val="18"/>
              </w:rPr>
              <w:t>P</w:t>
            </w:r>
            <w:r w:rsidRPr="00913F5C">
              <w:rPr>
                <w:i/>
                <w:iCs/>
                <w:sz w:val="18"/>
                <w:szCs w:val="18"/>
              </w:rPr>
              <w:t xml:space="preserve">lease </w:t>
            </w:r>
            <w:r w:rsidR="00D96AC1">
              <w:rPr>
                <w:i/>
                <w:iCs/>
                <w:sz w:val="18"/>
                <w:szCs w:val="18"/>
              </w:rPr>
              <w:t xml:space="preserve">go to </w:t>
            </w:r>
            <w:r w:rsidR="009F637A">
              <w:rPr>
                <w:i/>
                <w:iCs/>
                <w:sz w:val="18"/>
                <w:szCs w:val="18"/>
              </w:rPr>
              <w:fldChar w:fldCharType="begin"/>
            </w:r>
            <w:r w:rsidR="009F637A">
              <w:rPr>
                <w:i/>
                <w:iCs/>
                <w:sz w:val="18"/>
                <w:szCs w:val="18"/>
              </w:rPr>
              <w:instrText xml:space="preserve"> REF _Ref94275518 \r \h </w:instrText>
            </w:r>
            <w:r w:rsidR="00FD07A2">
              <w:rPr>
                <w:i/>
                <w:iCs/>
                <w:sz w:val="18"/>
                <w:szCs w:val="18"/>
              </w:rPr>
              <w:instrText xml:space="preserve"> \* MERGEFORMAT </w:instrText>
            </w:r>
            <w:r w:rsidR="009F637A">
              <w:rPr>
                <w:i/>
                <w:iCs/>
                <w:sz w:val="18"/>
                <w:szCs w:val="18"/>
              </w:rPr>
            </w:r>
            <w:r w:rsidR="009F637A">
              <w:rPr>
                <w:i/>
                <w:iCs/>
                <w:sz w:val="18"/>
                <w:szCs w:val="18"/>
              </w:rPr>
              <w:fldChar w:fldCharType="separate"/>
            </w:r>
            <w:r w:rsidR="009F637A">
              <w:rPr>
                <w:i/>
                <w:iCs/>
                <w:sz w:val="18"/>
                <w:szCs w:val="18"/>
              </w:rPr>
              <w:t>2.2.5</w:t>
            </w:r>
            <w:r w:rsidR="009F637A">
              <w:rPr>
                <w:i/>
                <w:iCs/>
                <w:sz w:val="18"/>
                <w:szCs w:val="18"/>
              </w:rPr>
              <w:fldChar w:fldCharType="end"/>
            </w:r>
          </w:p>
        </w:tc>
        <w:tc>
          <w:tcPr>
            <w:tcW w:w="2829" w:type="dxa"/>
            <w:gridSpan w:val="7"/>
            <w:shd w:val="clear" w:color="auto" w:fill="auto"/>
          </w:tcPr>
          <w:p w14:paraId="3B61D75B" w14:textId="5D051AEF" w:rsidR="00343923" w:rsidRPr="00222455" w:rsidRDefault="000B0A68" w:rsidP="00343923">
            <w:pPr>
              <w:rPr>
                <w:sz w:val="20"/>
                <w:szCs w:val="20"/>
              </w:rPr>
            </w:pPr>
            <w:r w:rsidRPr="00F312B8">
              <w:rPr>
                <w:sz w:val="20"/>
                <w:szCs w:val="20"/>
              </w:rPr>
              <w:t xml:space="preserve">NO  </w:t>
            </w:r>
            <w:sdt>
              <w:sdtPr>
                <w:rPr>
                  <w:sz w:val="20"/>
                  <w:szCs w:val="20"/>
                </w:rPr>
                <w:id w:val="-592012629"/>
                <w14:checkbox>
                  <w14:checked w14:val="0"/>
                  <w14:checkedState w14:val="2612" w14:font="MS Gothic"/>
                  <w14:uncheckedState w14:val="2610" w14:font="MS Gothic"/>
                </w14:checkbox>
              </w:sdtPr>
              <w:sdtEndPr/>
              <w:sdtContent>
                <w:r w:rsidRPr="00F312B8">
                  <w:rPr>
                    <w:rFonts w:ascii="MS Gothic" w:eastAsia="MS Gothic" w:hAnsi="MS Gothic" w:hint="eastAsia"/>
                    <w:sz w:val="20"/>
                    <w:szCs w:val="20"/>
                  </w:rPr>
                  <w:t>☐</w:t>
                </w:r>
              </w:sdtContent>
            </w:sdt>
            <w:r w:rsidRPr="00F312B8">
              <w:rPr>
                <w:sz w:val="18"/>
                <w:szCs w:val="18"/>
              </w:rPr>
              <w:t xml:space="preserve">   </w:t>
            </w:r>
            <w:r w:rsidRPr="002F04DD">
              <w:rPr>
                <w:i/>
                <w:iCs/>
                <w:sz w:val="18"/>
                <w:szCs w:val="18"/>
              </w:rPr>
              <w:t>P</w:t>
            </w:r>
            <w:r w:rsidRPr="00913F5C">
              <w:rPr>
                <w:i/>
                <w:iCs/>
                <w:sz w:val="18"/>
                <w:szCs w:val="18"/>
              </w:rPr>
              <w:t>lease go to</w:t>
            </w:r>
            <w:r>
              <w:rPr>
                <w:i/>
                <w:iCs/>
                <w:sz w:val="18"/>
                <w:szCs w:val="18"/>
              </w:rPr>
              <w:t xml:space="preserve"> </w:t>
            </w:r>
            <w:r w:rsidR="009F637A">
              <w:rPr>
                <w:i/>
                <w:iCs/>
                <w:sz w:val="18"/>
                <w:szCs w:val="18"/>
              </w:rPr>
              <w:fldChar w:fldCharType="begin"/>
            </w:r>
            <w:r w:rsidR="009F637A">
              <w:rPr>
                <w:i/>
                <w:iCs/>
                <w:sz w:val="18"/>
                <w:szCs w:val="18"/>
              </w:rPr>
              <w:instrText xml:space="preserve"> REF _Ref94275531 \r \h </w:instrText>
            </w:r>
            <w:r w:rsidR="009F637A">
              <w:rPr>
                <w:i/>
                <w:iCs/>
                <w:sz w:val="18"/>
                <w:szCs w:val="18"/>
              </w:rPr>
            </w:r>
            <w:r w:rsidR="009F637A">
              <w:rPr>
                <w:i/>
                <w:iCs/>
                <w:sz w:val="18"/>
                <w:szCs w:val="18"/>
              </w:rPr>
              <w:fldChar w:fldCharType="separate"/>
            </w:r>
            <w:r w:rsidR="009F637A">
              <w:rPr>
                <w:i/>
                <w:iCs/>
                <w:sz w:val="18"/>
                <w:szCs w:val="18"/>
              </w:rPr>
              <w:t>2.2.6</w:t>
            </w:r>
            <w:r w:rsidR="009F637A">
              <w:rPr>
                <w:i/>
                <w:iCs/>
                <w:sz w:val="18"/>
                <w:szCs w:val="18"/>
              </w:rPr>
              <w:fldChar w:fldCharType="end"/>
            </w:r>
          </w:p>
        </w:tc>
      </w:tr>
      <w:tr w:rsidR="00343923" w:rsidRPr="00584CD8" w14:paraId="7FEBBE95" w14:textId="77777777" w:rsidTr="00050D0F">
        <w:trPr>
          <w:trHeight w:val="416"/>
        </w:trPr>
        <w:tc>
          <w:tcPr>
            <w:tcW w:w="4519" w:type="dxa"/>
            <w:gridSpan w:val="8"/>
            <w:shd w:val="clear" w:color="auto" w:fill="D9D9D9" w:themeFill="background1" w:themeFillShade="D9"/>
          </w:tcPr>
          <w:p w14:paraId="04365B52" w14:textId="1B8B3452" w:rsidR="00343923" w:rsidRDefault="00343923" w:rsidP="00BB6F39">
            <w:pPr>
              <w:pStyle w:val="Heading3"/>
              <w:numPr>
                <w:ilvl w:val="2"/>
                <w:numId w:val="3"/>
              </w:numPr>
              <w:outlineLvl w:val="2"/>
            </w:pPr>
            <w:bookmarkStart w:id="3" w:name="_Ref94275518"/>
            <w:r>
              <w:t>P</w:t>
            </w:r>
            <w:r w:rsidRPr="00A629C8">
              <w:t>lease provide the quantities and type(s) of waste packaging required, in particular for hazardous waste.</w:t>
            </w:r>
            <w:bookmarkEnd w:id="3"/>
            <w:r w:rsidRPr="00A629C8">
              <w:t xml:space="preserve">  </w:t>
            </w:r>
          </w:p>
          <w:p w14:paraId="385FB05A" w14:textId="155D3237" w:rsidR="004E58F9" w:rsidRPr="0084584E" w:rsidRDefault="007D6A9C" w:rsidP="00BB6F39">
            <w:pPr>
              <w:pStyle w:val="Heading3"/>
              <w:numPr>
                <w:ilvl w:val="0"/>
                <w:numId w:val="12"/>
              </w:numPr>
              <w:ind w:left="890" w:hanging="170"/>
              <w:outlineLvl w:val="2"/>
              <w:rPr>
                <w:i/>
                <w:iCs/>
                <w:sz w:val="18"/>
                <w:szCs w:val="18"/>
              </w:rPr>
            </w:pPr>
            <w:r>
              <w:rPr>
                <w:i/>
                <w:iCs/>
                <w:sz w:val="18"/>
                <w:szCs w:val="18"/>
              </w:rPr>
              <w:t xml:space="preserve">BAS </w:t>
            </w:r>
            <w:r w:rsidR="00343923" w:rsidRPr="0084584E">
              <w:rPr>
                <w:i/>
                <w:iCs/>
                <w:sz w:val="18"/>
                <w:szCs w:val="18"/>
              </w:rPr>
              <w:t>Environment Office will procure and provide the necessary waste packaging materials and ensure they are delivered to the vessel.</w:t>
            </w:r>
            <w:r w:rsidR="00C16271" w:rsidRPr="0084584E">
              <w:rPr>
                <w:i/>
                <w:iCs/>
                <w:sz w:val="18"/>
                <w:szCs w:val="18"/>
              </w:rPr>
              <w:t xml:space="preserve"> </w:t>
            </w:r>
            <w:r w:rsidR="00C16271" w:rsidRPr="0084584E">
              <w:rPr>
                <w:i/>
                <w:sz w:val="18"/>
                <w:szCs w:val="18"/>
              </w:rPr>
              <w:t xml:space="preserve">If you do not provide any details here, </w:t>
            </w:r>
            <w:r w:rsidR="00C16271" w:rsidRPr="0084584E">
              <w:rPr>
                <w:i/>
                <w:sz w:val="18"/>
                <w:szCs w:val="18"/>
              </w:rPr>
              <w:lastRenderedPageBreak/>
              <w:t>you will be responsible for organis</w:t>
            </w:r>
            <w:r w:rsidR="00AA2BD9" w:rsidRPr="0084584E">
              <w:rPr>
                <w:i/>
                <w:sz w:val="18"/>
                <w:szCs w:val="18"/>
              </w:rPr>
              <w:t>ing</w:t>
            </w:r>
            <w:r w:rsidR="00C16271" w:rsidRPr="0084584E">
              <w:rPr>
                <w:i/>
                <w:sz w:val="18"/>
                <w:szCs w:val="18"/>
              </w:rPr>
              <w:t xml:space="preserve"> your own</w:t>
            </w:r>
            <w:r w:rsidR="00AA2BD9" w:rsidRPr="0084584E">
              <w:rPr>
                <w:i/>
                <w:sz w:val="18"/>
                <w:szCs w:val="18"/>
              </w:rPr>
              <w:t xml:space="preserve"> compliant</w:t>
            </w:r>
            <w:r w:rsidR="00C16271" w:rsidRPr="0084584E">
              <w:rPr>
                <w:i/>
                <w:sz w:val="18"/>
                <w:szCs w:val="18"/>
              </w:rPr>
              <w:t xml:space="preserve"> packaging prior to boarding the ship</w:t>
            </w:r>
            <w:r w:rsidR="00AA2BD9" w:rsidRPr="0084584E">
              <w:rPr>
                <w:i/>
                <w:sz w:val="18"/>
                <w:szCs w:val="18"/>
              </w:rPr>
              <w:t>.</w:t>
            </w:r>
          </w:p>
          <w:p w14:paraId="0B98E40B" w14:textId="3B19631F" w:rsidR="00343923" w:rsidRDefault="004E58F9" w:rsidP="00BB6F39">
            <w:pPr>
              <w:pStyle w:val="Heading3"/>
              <w:numPr>
                <w:ilvl w:val="0"/>
                <w:numId w:val="12"/>
              </w:numPr>
              <w:ind w:left="890" w:hanging="170"/>
              <w:outlineLvl w:val="2"/>
            </w:pPr>
            <w:r w:rsidRPr="0084584E">
              <w:rPr>
                <w:i/>
                <w:iCs/>
                <w:sz w:val="18"/>
                <w:szCs w:val="18"/>
              </w:rPr>
              <w:t xml:space="preserve">All waste produced on the SDA by science cruises within </w:t>
            </w:r>
            <w:r w:rsidR="00CD4EF0">
              <w:rPr>
                <w:i/>
                <w:iCs/>
                <w:sz w:val="18"/>
                <w:szCs w:val="18"/>
              </w:rPr>
              <w:t>South Georgia waters</w:t>
            </w:r>
            <w:r w:rsidRPr="0084584E">
              <w:rPr>
                <w:i/>
                <w:iCs/>
                <w:sz w:val="18"/>
                <w:szCs w:val="18"/>
              </w:rPr>
              <w:t xml:space="preserve"> should be consigned to the BAS Environment Manager in the UK for disposal.  </w:t>
            </w:r>
            <w:r w:rsidR="007D6A9C">
              <w:rPr>
                <w:i/>
                <w:iCs/>
                <w:sz w:val="18"/>
                <w:szCs w:val="18"/>
              </w:rPr>
              <w:t>BAS</w:t>
            </w:r>
            <w:r w:rsidRPr="0084584E">
              <w:rPr>
                <w:i/>
                <w:iCs/>
                <w:sz w:val="18"/>
                <w:szCs w:val="18"/>
              </w:rPr>
              <w:t xml:space="preserve"> Environment Office will then organise and pay for the disposal of this waste.  </w:t>
            </w:r>
            <w:r w:rsidR="00E87AE5" w:rsidRPr="0084584E">
              <w:rPr>
                <w:i/>
                <w:iCs/>
                <w:sz w:val="18"/>
                <w:szCs w:val="18"/>
              </w:rPr>
              <w:t>However, please note that radioactive waste transport and disposal costs will be charged back to the responsible project.</w:t>
            </w:r>
          </w:p>
        </w:tc>
        <w:tc>
          <w:tcPr>
            <w:tcW w:w="4497" w:type="dxa"/>
            <w:gridSpan w:val="11"/>
            <w:shd w:val="clear" w:color="auto" w:fill="auto"/>
          </w:tcPr>
          <w:p w14:paraId="28DEA1A3" w14:textId="31FFE808" w:rsidR="00343923" w:rsidRPr="00C8243C" w:rsidRDefault="00343923" w:rsidP="00343923">
            <w:pPr>
              <w:rPr>
                <w:sz w:val="16"/>
                <w:szCs w:val="16"/>
              </w:rPr>
            </w:pPr>
          </w:p>
        </w:tc>
      </w:tr>
      <w:tr w:rsidR="001B1417" w:rsidRPr="00584CD8" w14:paraId="78414516" w14:textId="77777777" w:rsidTr="00050D0F">
        <w:trPr>
          <w:trHeight w:val="804"/>
        </w:trPr>
        <w:tc>
          <w:tcPr>
            <w:tcW w:w="4519" w:type="dxa"/>
            <w:gridSpan w:val="8"/>
            <w:shd w:val="clear" w:color="auto" w:fill="D9D9D9" w:themeFill="background1" w:themeFillShade="D9"/>
          </w:tcPr>
          <w:p w14:paraId="042C364D" w14:textId="287E87D3" w:rsidR="001B1417" w:rsidRDefault="001B47B5" w:rsidP="00BB6F39">
            <w:pPr>
              <w:pStyle w:val="Heading3"/>
              <w:numPr>
                <w:ilvl w:val="2"/>
                <w:numId w:val="3"/>
              </w:numPr>
              <w:outlineLvl w:val="2"/>
            </w:pPr>
            <w:bookmarkStart w:id="4" w:name="_Ref94275531"/>
            <w:r>
              <w:t>If your project</w:t>
            </w:r>
            <w:r w:rsidR="000B3FC2">
              <w:t xml:space="preserve"> is </w:t>
            </w:r>
            <w:r w:rsidR="00A8299A">
              <w:t xml:space="preserve">logistically </w:t>
            </w:r>
            <w:r w:rsidR="000B3FC2">
              <w:t xml:space="preserve">supported by </w:t>
            </w:r>
            <w:r w:rsidR="00A8299A">
              <w:t xml:space="preserve">a non-BAS </w:t>
            </w:r>
            <w:r w:rsidR="00895B9C">
              <w:t>Antarctic operator or non-BAS vessel</w:t>
            </w:r>
            <w:r w:rsidR="00C81E4E">
              <w:t>,</w:t>
            </w:r>
            <w:r w:rsidR="00BE24D4">
              <w:t xml:space="preserve"> </w:t>
            </w:r>
            <w:bookmarkEnd w:id="4"/>
            <w:r w:rsidR="001B6F60">
              <w:t xml:space="preserve">please </w:t>
            </w:r>
            <w:r w:rsidR="003C6065">
              <w:t xml:space="preserve">provide further details. </w:t>
            </w:r>
          </w:p>
          <w:p w14:paraId="0B80BEB3" w14:textId="0BB17112" w:rsidR="00302B09" w:rsidRPr="00D05AB0" w:rsidRDefault="00302B09" w:rsidP="00BB6F39">
            <w:pPr>
              <w:pStyle w:val="ListParagraph"/>
              <w:numPr>
                <w:ilvl w:val="0"/>
                <w:numId w:val="13"/>
              </w:numPr>
              <w:ind w:left="890" w:hanging="170"/>
              <w:rPr>
                <w:rFonts w:asciiTheme="minorHAnsi" w:hAnsiTheme="minorHAnsi" w:cstheme="minorHAnsi"/>
              </w:rPr>
            </w:pPr>
            <w:r w:rsidRPr="00D05AB0">
              <w:rPr>
                <w:rFonts w:asciiTheme="minorHAnsi" w:hAnsiTheme="minorHAnsi" w:cstheme="minorHAnsi"/>
                <w:i/>
                <w:iCs/>
                <w:sz w:val="18"/>
                <w:szCs w:val="18"/>
              </w:rPr>
              <w:t xml:space="preserve">BAS </w:t>
            </w:r>
            <w:r w:rsidR="00D05AB0" w:rsidRPr="00D05AB0">
              <w:rPr>
                <w:rFonts w:asciiTheme="minorHAnsi" w:hAnsiTheme="minorHAnsi" w:cstheme="minorHAnsi"/>
                <w:i/>
                <w:iCs/>
                <w:sz w:val="18"/>
                <w:szCs w:val="18"/>
              </w:rPr>
              <w:t>Env</w:t>
            </w:r>
            <w:r w:rsidR="00D05AB0">
              <w:rPr>
                <w:rFonts w:asciiTheme="minorHAnsi" w:hAnsiTheme="minorHAnsi" w:cstheme="minorHAnsi"/>
                <w:i/>
                <w:iCs/>
                <w:sz w:val="18"/>
                <w:szCs w:val="18"/>
              </w:rPr>
              <w:t>ironment</w:t>
            </w:r>
            <w:r w:rsidRPr="00D05AB0">
              <w:rPr>
                <w:rFonts w:asciiTheme="minorHAnsi" w:hAnsiTheme="minorHAnsi" w:cstheme="minorHAnsi"/>
                <w:i/>
                <w:iCs/>
                <w:sz w:val="18"/>
                <w:szCs w:val="18"/>
              </w:rPr>
              <w:t xml:space="preserve"> Office will not supply waste packaging or provide waste disposal. Please confirm that </w:t>
            </w:r>
            <w:r w:rsidR="005156C9" w:rsidRPr="00D05AB0">
              <w:rPr>
                <w:rFonts w:asciiTheme="minorHAnsi" w:hAnsiTheme="minorHAnsi" w:cstheme="minorHAnsi"/>
                <w:i/>
                <w:iCs/>
                <w:sz w:val="18"/>
                <w:szCs w:val="18"/>
              </w:rPr>
              <w:t>the operator/vessel/</w:t>
            </w:r>
            <w:r w:rsidRPr="00D05AB0">
              <w:rPr>
                <w:rFonts w:asciiTheme="minorHAnsi" w:hAnsiTheme="minorHAnsi" w:cstheme="minorHAnsi"/>
                <w:i/>
                <w:iCs/>
                <w:sz w:val="18"/>
                <w:szCs w:val="18"/>
              </w:rPr>
              <w:t xml:space="preserve">you </w:t>
            </w:r>
            <w:r w:rsidR="005C1475" w:rsidRPr="00D05AB0">
              <w:rPr>
                <w:rFonts w:asciiTheme="minorHAnsi" w:hAnsiTheme="minorHAnsi" w:cstheme="minorHAnsi"/>
                <w:i/>
                <w:iCs/>
                <w:sz w:val="18"/>
                <w:szCs w:val="18"/>
              </w:rPr>
              <w:t>will provide appropriate and compliant</w:t>
            </w:r>
            <w:r w:rsidRPr="00D05AB0">
              <w:rPr>
                <w:rFonts w:asciiTheme="minorHAnsi" w:hAnsiTheme="minorHAnsi" w:cstheme="minorHAnsi"/>
                <w:i/>
                <w:iCs/>
                <w:sz w:val="18"/>
                <w:szCs w:val="18"/>
              </w:rPr>
              <w:t xml:space="preserve"> waste packaging and confirm how </w:t>
            </w:r>
            <w:r w:rsidR="000310E9" w:rsidRPr="00D05AB0">
              <w:rPr>
                <w:rFonts w:asciiTheme="minorHAnsi" w:hAnsiTheme="minorHAnsi" w:cstheme="minorHAnsi"/>
                <w:i/>
                <w:iCs/>
                <w:sz w:val="18"/>
                <w:szCs w:val="18"/>
              </w:rPr>
              <w:t>the waste will be</w:t>
            </w:r>
            <w:r w:rsidRPr="00D05AB0">
              <w:rPr>
                <w:rFonts w:asciiTheme="minorHAnsi" w:hAnsiTheme="minorHAnsi" w:cstheme="minorHAnsi"/>
                <w:i/>
                <w:iCs/>
                <w:sz w:val="18"/>
                <w:szCs w:val="18"/>
              </w:rPr>
              <w:t xml:space="preserve"> dispos</w:t>
            </w:r>
            <w:r w:rsidR="000310E9" w:rsidRPr="00D05AB0">
              <w:rPr>
                <w:rFonts w:asciiTheme="minorHAnsi" w:hAnsiTheme="minorHAnsi" w:cstheme="minorHAnsi"/>
                <w:i/>
                <w:iCs/>
                <w:sz w:val="18"/>
                <w:szCs w:val="18"/>
              </w:rPr>
              <w:t>ed</w:t>
            </w:r>
            <w:r w:rsidRPr="00D05AB0">
              <w:rPr>
                <w:rFonts w:asciiTheme="minorHAnsi" w:hAnsiTheme="minorHAnsi" w:cstheme="minorHAnsi"/>
                <w:i/>
                <w:iCs/>
                <w:sz w:val="18"/>
                <w:szCs w:val="18"/>
              </w:rPr>
              <w:t xml:space="preserve"> </w:t>
            </w:r>
            <w:r w:rsidR="00B978B3">
              <w:rPr>
                <w:rFonts w:asciiTheme="minorHAnsi" w:hAnsiTheme="minorHAnsi" w:cstheme="minorHAnsi"/>
                <w:i/>
                <w:iCs/>
                <w:sz w:val="18"/>
                <w:szCs w:val="18"/>
              </w:rPr>
              <w:t xml:space="preserve">of </w:t>
            </w:r>
            <w:r w:rsidRPr="00D05AB0">
              <w:rPr>
                <w:rFonts w:asciiTheme="minorHAnsi" w:hAnsiTheme="minorHAnsi" w:cstheme="minorHAnsi"/>
                <w:i/>
                <w:iCs/>
                <w:sz w:val="18"/>
                <w:szCs w:val="18"/>
              </w:rPr>
              <w:t>in accordance with all relevant waste legislation</w:t>
            </w:r>
            <w:r w:rsidRPr="00D05AB0">
              <w:rPr>
                <w:rStyle w:val="FootnoteReference"/>
                <w:rFonts w:asciiTheme="minorHAnsi" w:hAnsiTheme="minorHAnsi" w:cstheme="minorHAnsi"/>
                <w:i/>
                <w:iCs/>
                <w:sz w:val="18"/>
                <w:szCs w:val="18"/>
              </w:rPr>
              <w:footnoteReference w:id="5"/>
            </w:r>
            <w:r w:rsidRPr="00D05AB0">
              <w:rPr>
                <w:rFonts w:asciiTheme="minorHAnsi" w:hAnsiTheme="minorHAnsi" w:cstheme="minorHAnsi"/>
                <w:i/>
                <w:iCs/>
                <w:sz w:val="18"/>
                <w:szCs w:val="18"/>
              </w:rPr>
              <w:t xml:space="preserve">.  </w:t>
            </w:r>
          </w:p>
        </w:tc>
        <w:tc>
          <w:tcPr>
            <w:tcW w:w="4497" w:type="dxa"/>
            <w:gridSpan w:val="11"/>
            <w:shd w:val="clear" w:color="auto" w:fill="auto"/>
          </w:tcPr>
          <w:p w14:paraId="4C46026F" w14:textId="4FA77AC7" w:rsidR="00BB024D" w:rsidRDefault="00BB024D" w:rsidP="00343923">
            <w:pPr>
              <w:rPr>
                <w:i/>
                <w:iCs/>
                <w:sz w:val="18"/>
                <w:szCs w:val="18"/>
              </w:rPr>
            </w:pPr>
          </w:p>
          <w:p w14:paraId="578CEE33" w14:textId="77777777" w:rsidR="000B0A68" w:rsidRDefault="000B0A68" w:rsidP="00343923">
            <w:pPr>
              <w:rPr>
                <w:i/>
                <w:iCs/>
                <w:sz w:val="18"/>
                <w:szCs w:val="18"/>
              </w:rPr>
            </w:pPr>
          </w:p>
          <w:p w14:paraId="1AE4B686" w14:textId="77777777" w:rsidR="000B0A68" w:rsidRDefault="000B0A68" w:rsidP="00343923">
            <w:pPr>
              <w:rPr>
                <w:i/>
                <w:iCs/>
                <w:sz w:val="18"/>
                <w:szCs w:val="18"/>
              </w:rPr>
            </w:pPr>
          </w:p>
          <w:p w14:paraId="5430DFE1" w14:textId="77777777" w:rsidR="000B0A68" w:rsidRDefault="000B0A68" w:rsidP="00343923">
            <w:pPr>
              <w:rPr>
                <w:i/>
                <w:iCs/>
                <w:sz w:val="18"/>
                <w:szCs w:val="18"/>
              </w:rPr>
            </w:pPr>
          </w:p>
          <w:p w14:paraId="4D0B0A74" w14:textId="77777777" w:rsidR="000B0A68" w:rsidRDefault="000B0A68" w:rsidP="00343923">
            <w:pPr>
              <w:rPr>
                <w:i/>
                <w:iCs/>
                <w:sz w:val="18"/>
                <w:szCs w:val="18"/>
              </w:rPr>
            </w:pPr>
          </w:p>
          <w:p w14:paraId="5A5D80F5" w14:textId="77777777" w:rsidR="000B0A68" w:rsidRDefault="000B0A68" w:rsidP="00343923">
            <w:pPr>
              <w:rPr>
                <w:i/>
                <w:iCs/>
                <w:sz w:val="18"/>
                <w:szCs w:val="18"/>
              </w:rPr>
            </w:pPr>
          </w:p>
          <w:p w14:paraId="4BAFB02E" w14:textId="77777777" w:rsidR="000B0A68" w:rsidRDefault="000B0A68" w:rsidP="00343923">
            <w:pPr>
              <w:rPr>
                <w:i/>
                <w:iCs/>
                <w:sz w:val="18"/>
                <w:szCs w:val="18"/>
              </w:rPr>
            </w:pPr>
          </w:p>
          <w:p w14:paraId="2AE397BF" w14:textId="35C47F0A" w:rsidR="001B1417" w:rsidRPr="00222455" w:rsidRDefault="001B1417" w:rsidP="00343923">
            <w:pPr>
              <w:rPr>
                <w:sz w:val="20"/>
                <w:szCs w:val="20"/>
              </w:rPr>
            </w:pPr>
          </w:p>
        </w:tc>
      </w:tr>
      <w:tr w:rsidR="00343923" w:rsidRPr="00584CD8" w14:paraId="0625B44C" w14:textId="77777777" w:rsidTr="00DE4A04">
        <w:tc>
          <w:tcPr>
            <w:tcW w:w="9016" w:type="dxa"/>
            <w:gridSpan w:val="19"/>
            <w:shd w:val="clear" w:color="auto" w:fill="auto"/>
          </w:tcPr>
          <w:p w14:paraId="7A436279" w14:textId="7071C747" w:rsidR="00343923" w:rsidRPr="00500231" w:rsidRDefault="00343923" w:rsidP="00BB6F39">
            <w:pPr>
              <w:pStyle w:val="Heading2"/>
              <w:numPr>
                <w:ilvl w:val="1"/>
                <w:numId w:val="3"/>
              </w:numPr>
              <w:outlineLvl w:val="1"/>
            </w:pPr>
            <w:r w:rsidRPr="00584CD8">
              <w:t xml:space="preserve">Oil Spill Response (for field </w:t>
            </w:r>
            <w:r>
              <w:t xml:space="preserve">activities </w:t>
            </w:r>
            <w:r w:rsidRPr="00584CD8">
              <w:t>only)</w:t>
            </w:r>
          </w:p>
        </w:tc>
      </w:tr>
      <w:tr w:rsidR="00343923" w:rsidRPr="00584CD8" w14:paraId="73F4DF0A" w14:textId="77777777" w:rsidTr="00050D0F">
        <w:trPr>
          <w:trHeight w:val="90"/>
        </w:trPr>
        <w:tc>
          <w:tcPr>
            <w:tcW w:w="4519" w:type="dxa"/>
            <w:gridSpan w:val="8"/>
            <w:shd w:val="clear" w:color="auto" w:fill="D9D9D9" w:themeFill="background1" w:themeFillShade="D9"/>
          </w:tcPr>
          <w:p w14:paraId="6F82704B" w14:textId="1E75AFA5" w:rsidR="00343923" w:rsidRPr="00584CD8" w:rsidRDefault="00343923" w:rsidP="00BB6F39">
            <w:pPr>
              <w:pStyle w:val="Heading3"/>
              <w:numPr>
                <w:ilvl w:val="2"/>
                <w:numId w:val="3"/>
              </w:numPr>
              <w:outlineLvl w:val="2"/>
            </w:pPr>
            <w:r w:rsidRPr="00584CD8">
              <w:t>Please confirm the type and quantity of fuel that will be taken into, used</w:t>
            </w:r>
            <w:r>
              <w:t>,</w:t>
            </w:r>
            <w:r w:rsidRPr="00584CD8">
              <w:t xml:space="preserve"> and stored in the field.</w:t>
            </w:r>
          </w:p>
        </w:tc>
        <w:tc>
          <w:tcPr>
            <w:tcW w:w="4497" w:type="dxa"/>
            <w:gridSpan w:val="11"/>
          </w:tcPr>
          <w:p w14:paraId="7A1ADF49" w14:textId="747EC046" w:rsidR="00343923" w:rsidRPr="004441D8" w:rsidRDefault="00343923" w:rsidP="00343923">
            <w:pPr>
              <w:rPr>
                <w:highlight w:val="yellow"/>
              </w:rPr>
            </w:pPr>
          </w:p>
        </w:tc>
      </w:tr>
      <w:tr w:rsidR="00343923" w:rsidRPr="00584CD8" w14:paraId="65DC5802" w14:textId="77777777" w:rsidTr="00050D0F">
        <w:trPr>
          <w:trHeight w:val="90"/>
        </w:trPr>
        <w:tc>
          <w:tcPr>
            <w:tcW w:w="4519" w:type="dxa"/>
            <w:gridSpan w:val="8"/>
            <w:shd w:val="clear" w:color="auto" w:fill="D9D9D9" w:themeFill="background1" w:themeFillShade="D9"/>
          </w:tcPr>
          <w:p w14:paraId="141D75A7" w14:textId="41FE1FE3" w:rsidR="00343923" w:rsidRPr="00584CD8" w:rsidRDefault="00343923" w:rsidP="00BB6F39">
            <w:pPr>
              <w:pStyle w:val="Heading3"/>
              <w:numPr>
                <w:ilvl w:val="2"/>
                <w:numId w:val="3"/>
              </w:numPr>
              <w:outlineLvl w:val="2"/>
            </w:pPr>
            <w:r w:rsidRPr="00584CD8">
              <w:t>All field parties must be familiar with the BAS fuel spill protocols</w:t>
            </w:r>
            <w:r>
              <w:t xml:space="preserve">. </w:t>
            </w:r>
            <w:r w:rsidRPr="00584CD8">
              <w:t xml:space="preserve"> Please confirm that you have discussed your</w:t>
            </w:r>
            <w:r>
              <w:t xml:space="preserve"> field fuel needs and requirement for spill kits </w:t>
            </w:r>
            <w:r w:rsidRPr="00584CD8">
              <w:t xml:space="preserve">with the </w:t>
            </w:r>
            <w:r>
              <w:t xml:space="preserve">BAS </w:t>
            </w:r>
            <w:r w:rsidRPr="00584CD8">
              <w:t>Field Operations Manager.</w:t>
            </w:r>
          </w:p>
        </w:tc>
        <w:tc>
          <w:tcPr>
            <w:tcW w:w="4497" w:type="dxa"/>
            <w:gridSpan w:val="11"/>
          </w:tcPr>
          <w:p w14:paraId="26F07892" w14:textId="77777777" w:rsidR="00343923" w:rsidRDefault="00343923" w:rsidP="00343923">
            <w:r>
              <w:t xml:space="preserve">               </w:t>
            </w:r>
          </w:p>
          <w:p w14:paraId="49373440" w14:textId="50FD87F0" w:rsidR="00343923" w:rsidRPr="004441D8" w:rsidRDefault="00343923" w:rsidP="00343923">
            <w:pPr>
              <w:rPr>
                <w:highlight w:val="yellow"/>
              </w:rPr>
            </w:pPr>
            <w:r>
              <w:t xml:space="preserve">                        YES     </w:t>
            </w:r>
            <w:sdt>
              <w:sdtPr>
                <w:id w:val="-5707284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43923" w:rsidRPr="00584CD8" w14:paraId="2C8A14F5" w14:textId="77777777" w:rsidTr="00DE4A04">
        <w:tc>
          <w:tcPr>
            <w:tcW w:w="9016" w:type="dxa"/>
            <w:gridSpan w:val="19"/>
            <w:shd w:val="clear" w:color="auto" w:fill="auto"/>
          </w:tcPr>
          <w:p w14:paraId="51293FFC" w14:textId="77777777" w:rsidR="00343923" w:rsidRDefault="00343923" w:rsidP="00343923">
            <w:pPr>
              <w:pStyle w:val="Heading2"/>
              <w:ind w:left="360"/>
              <w:outlineLvl w:val="1"/>
            </w:pPr>
          </w:p>
          <w:p w14:paraId="368878AB" w14:textId="77777777" w:rsidR="00343923" w:rsidRPr="00500231" w:rsidRDefault="00343923" w:rsidP="00BB6F39">
            <w:pPr>
              <w:pStyle w:val="Heading2"/>
              <w:numPr>
                <w:ilvl w:val="1"/>
                <w:numId w:val="3"/>
              </w:numPr>
              <w:outlineLvl w:val="1"/>
            </w:pPr>
            <w:r w:rsidRPr="00584CD8">
              <w:t>Deployment and Installation of Equipment</w:t>
            </w:r>
          </w:p>
        </w:tc>
      </w:tr>
      <w:tr w:rsidR="00C24F1E" w:rsidRPr="00584CD8" w14:paraId="6C964D83" w14:textId="3802B9A7" w:rsidTr="00050D0F">
        <w:trPr>
          <w:trHeight w:val="1122"/>
        </w:trPr>
        <w:tc>
          <w:tcPr>
            <w:tcW w:w="4519" w:type="dxa"/>
            <w:gridSpan w:val="8"/>
            <w:shd w:val="clear" w:color="auto" w:fill="D9D9D9" w:themeFill="background1" w:themeFillShade="D9"/>
          </w:tcPr>
          <w:p w14:paraId="4852D6DE" w14:textId="2B3E3BCB" w:rsidR="00343923" w:rsidRPr="00B753A5" w:rsidRDefault="00343923" w:rsidP="00BB6F39">
            <w:pPr>
              <w:pStyle w:val="Heading3"/>
              <w:numPr>
                <w:ilvl w:val="2"/>
                <w:numId w:val="3"/>
              </w:numPr>
              <w:outlineLvl w:val="2"/>
              <w:rPr>
                <w:i/>
                <w:iCs/>
                <w:sz w:val="18"/>
                <w:szCs w:val="18"/>
              </w:rPr>
            </w:pPr>
            <w:r w:rsidRPr="00584CD8">
              <w:t>Do you intend to install or deploy any equipment in the field or ocean (including data loggers/markers on animals, moorings</w:t>
            </w:r>
            <w:r>
              <w:t>, gliders,</w:t>
            </w:r>
            <w:r w:rsidRPr="00584CD8">
              <w:t xml:space="preserve"> etc.)? </w:t>
            </w:r>
          </w:p>
        </w:tc>
        <w:tc>
          <w:tcPr>
            <w:tcW w:w="2274" w:type="dxa"/>
            <w:gridSpan w:val="6"/>
            <w:shd w:val="clear" w:color="auto" w:fill="auto"/>
          </w:tcPr>
          <w:p w14:paraId="1A701CCA" w14:textId="4414A174" w:rsidR="00343923" w:rsidRPr="00E73AC4" w:rsidRDefault="000B0A68" w:rsidP="00343923">
            <w:pPr>
              <w:rPr>
                <w:sz w:val="20"/>
                <w:szCs w:val="20"/>
                <w:highlight w:val="yellow"/>
              </w:rPr>
            </w:pPr>
            <w:r w:rsidRPr="00F312B8">
              <w:rPr>
                <w:sz w:val="20"/>
                <w:szCs w:val="20"/>
              </w:rPr>
              <w:t xml:space="preserve">YES  </w:t>
            </w:r>
            <w:sdt>
              <w:sdtPr>
                <w:rPr>
                  <w:sz w:val="20"/>
                  <w:szCs w:val="20"/>
                </w:rPr>
                <w:id w:val="147951445"/>
                <w14:checkbox>
                  <w14:checked w14:val="0"/>
                  <w14:checkedState w14:val="2612" w14:font="MS Gothic"/>
                  <w14:uncheckedState w14:val="2610" w14:font="MS Gothic"/>
                </w14:checkbox>
              </w:sdtPr>
              <w:sdtEndPr/>
              <w:sdtContent>
                <w:r w:rsidRPr="00F312B8">
                  <w:rPr>
                    <w:rFonts w:ascii="MS Gothic" w:eastAsia="MS Gothic" w:hAnsi="MS Gothic" w:hint="eastAsia"/>
                    <w:sz w:val="20"/>
                    <w:szCs w:val="20"/>
                  </w:rPr>
                  <w:t>☐</w:t>
                </w:r>
              </w:sdtContent>
            </w:sdt>
            <w:r>
              <w:rPr>
                <w:sz w:val="18"/>
                <w:szCs w:val="18"/>
              </w:rPr>
              <w:t xml:space="preserve">    </w:t>
            </w:r>
            <w:r w:rsidRPr="00F312B8">
              <w:rPr>
                <w:i/>
                <w:iCs/>
                <w:sz w:val="18"/>
                <w:szCs w:val="18"/>
              </w:rPr>
              <w:t>P</w:t>
            </w:r>
            <w:r w:rsidRPr="00913F5C">
              <w:rPr>
                <w:i/>
                <w:iCs/>
                <w:sz w:val="18"/>
                <w:szCs w:val="18"/>
              </w:rPr>
              <w:t xml:space="preserve">lease </w:t>
            </w:r>
            <w:r w:rsidR="00834BC5">
              <w:rPr>
                <w:i/>
                <w:iCs/>
                <w:sz w:val="18"/>
                <w:szCs w:val="18"/>
              </w:rPr>
              <w:t>complete</w:t>
            </w:r>
            <w:r>
              <w:rPr>
                <w:i/>
                <w:iCs/>
                <w:sz w:val="18"/>
                <w:szCs w:val="18"/>
              </w:rPr>
              <w:t xml:space="preserve"> </w:t>
            </w:r>
            <w:r w:rsidR="00343923" w:rsidRPr="00B753A5">
              <w:rPr>
                <w:i/>
                <w:iCs/>
                <w:sz w:val="18"/>
                <w:szCs w:val="18"/>
              </w:rPr>
              <w:t>questions 2.4.2 – 2.4.6.</w:t>
            </w:r>
          </w:p>
        </w:tc>
        <w:tc>
          <w:tcPr>
            <w:tcW w:w="2223" w:type="dxa"/>
            <w:gridSpan w:val="5"/>
            <w:shd w:val="clear" w:color="auto" w:fill="auto"/>
          </w:tcPr>
          <w:p w14:paraId="3E66C503" w14:textId="3BD76428" w:rsidR="00343923" w:rsidRDefault="000B0A68" w:rsidP="00343923">
            <w:pPr>
              <w:rPr>
                <w:sz w:val="20"/>
                <w:szCs w:val="20"/>
                <w:highlight w:val="yellow"/>
              </w:rPr>
            </w:pPr>
            <w:r w:rsidRPr="00F312B8">
              <w:rPr>
                <w:sz w:val="20"/>
                <w:szCs w:val="20"/>
              </w:rPr>
              <w:t xml:space="preserve">NO  </w:t>
            </w:r>
            <w:sdt>
              <w:sdtPr>
                <w:rPr>
                  <w:sz w:val="20"/>
                  <w:szCs w:val="20"/>
                </w:rPr>
                <w:id w:val="1054744439"/>
                <w14:checkbox>
                  <w14:checked w14:val="0"/>
                  <w14:checkedState w14:val="2612" w14:font="MS Gothic"/>
                  <w14:uncheckedState w14:val="2610" w14:font="MS Gothic"/>
                </w14:checkbox>
              </w:sdtPr>
              <w:sdtEndPr/>
              <w:sdtContent>
                <w:r w:rsidRPr="00F312B8">
                  <w:rPr>
                    <w:rFonts w:ascii="MS Gothic" w:eastAsia="MS Gothic" w:hAnsi="MS Gothic" w:hint="eastAsia"/>
                    <w:sz w:val="20"/>
                    <w:szCs w:val="20"/>
                  </w:rPr>
                  <w:t>☐</w:t>
                </w:r>
              </w:sdtContent>
            </w:sdt>
            <w:r w:rsidRPr="00F312B8">
              <w:rPr>
                <w:sz w:val="18"/>
                <w:szCs w:val="18"/>
              </w:rPr>
              <w:t xml:space="preserve">   </w:t>
            </w:r>
            <w:r w:rsidRPr="002F04DD">
              <w:rPr>
                <w:i/>
                <w:iCs/>
                <w:sz w:val="18"/>
                <w:szCs w:val="18"/>
              </w:rPr>
              <w:t>P</w:t>
            </w:r>
            <w:r w:rsidRPr="00913F5C">
              <w:rPr>
                <w:i/>
                <w:iCs/>
                <w:sz w:val="18"/>
                <w:szCs w:val="18"/>
              </w:rPr>
              <w:t>lease go to</w:t>
            </w:r>
            <w:r>
              <w:rPr>
                <w:i/>
                <w:iCs/>
                <w:sz w:val="18"/>
                <w:szCs w:val="18"/>
              </w:rPr>
              <w:t xml:space="preserve"> </w:t>
            </w:r>
            <w:r>
              <w:rPr>
                <w:i/>
                <w:iCs/>
                <w:sz w:val="18"/>
                <w:szCs w:val="18"/>
              </w:rPr>
              <w:fldChar w:fldCharType="begin"/>
            </w:r>
            <w:r>
              <w:rPr>
                <w:i/>
                <w:iCs/>
                <w:sz w:val="18"/>
                <w:szCs w:val="18"/>
              </w:rPr>
              <w:instrText xml:space="preserve"> REF _Ref94276574 \r \h </w:instrText>
            </w:r>
            <w:r>
              <w:rPr>
                <w:i/>
                <w:iCs/>
                <w:sz w:val="18"/>
                <w:szCs w:val="18"/>
              </w:rPr>
            </w:r>
            <w:r>
              <w:rPr>
                <w:i/>
                <w:iCs/>
                <w:sz w:val="18"/>
                <w:szCs w:val="18"/>
              </w:rPr>
              <w:fldChar w:fldCharType="separate"/>
            </w:r>
            <w:r>
              <w:rPr>
                <w:i/>
                <w:iCs/>
                <w:sz w:val="18"/>
                <w:szCs w:val="18"/>
              </w:rPr>
              <w:t>2.5</w:t>
            </w:r>
            <w:r>
              <w:rPr>
                <w:i/>
                <w:iCs/>
                <w:sz w:val="18"/>
                <w:szCs w:val="18"/>
              </w:rPr>
              <w:fldChar w:fldCharType="end"/>
            </w:r>
          </w:p>
          <w:p w14:paraId="2D09D0A6" w14:textId="4287E7FE" w:rsidR="00343923" w:rsidRPr="00E73AC4" w:rsidRDefault="00343923" w:rsidP="00343923">
            <w:pPr>
              <w:rPr>
                <w:sz w:val="20"/>
                <w:szCs w:val="20"/>
                <w:highlight w:val="yellow"/>
              </w:rPr>
            </w:pPr>
          </w:p>
        </w:tc>
      </w:tr>
      <w:tr w:rsidR="00343923" w:rsidRPr="00584CD8" w14:paraId="2687FF8D" w14:textId="77777777" w:rsidTr="00050D0F">
        <w:trPr>
          <w:trHeight w:val="90"/>
        </w:trPr>
        <w:tc>
          <w:tcPr>
            <w:tcW w:w="4519" w:type="dxa"/>
            <w:gridSpan w:val="8"/>
            <w:shd w:val="clear" w:color="auto" w:fill="D9D9D9" w:themeFill="background1" w:themeFillShade="D9"/>
          </w:tcPr>
          <w:p w14:paraId="5D28994B" w14:textId="209C851D" w:rsidR="00343923" w:rsidRPr="00584CD8" w:rsidRDefault="00343923" w:rsidP="00BB6F39">
            <w:pPr>
              <w:pStyle w:val="Heading3"/>
              <w:numPr>
                <w:ilvl w:val="2"/>
                <w:numId w:val="3"/>
              </w:numPr>
              <w:outlineLvl w:val="2"/>
            </w:pPr>
            <w:r w:rsidRPr="00584CD8">
              <w:t>Provide</w:t>
            </w:r>
            <w:r>
              <w:t xml:space="preserve"> a</w:t>
            </w:r>
            <w:r w:rsidRPr="00584CD8">
              <w:t xml:space="preserve"> brief description of </w:t>
            </w:r>
            <w:r>
              <w:t xml:space="preserve">the </w:t>
            </w:r>
            <w:r w:rsidRPr="00584CD8">
              <w:t>equipment</w:t>
            </w:r>
            <w:r>
              <w:t xml:space="preserve"> including details of the material</w:t>
            </w:r>
            <w:r w:rsidR="000E4C5F">
              <w:t>s</w:t>
            </w:r>
            <w:r>
              <w:t>, dimensions, weight, and any hazardous substances such as batteries</w:t>
            </w:r>
            <w:r w:rsidR="0078223F">
              <w:t xml:space="preserve"> or oil</w:t>
            </w:r>
            <w:r w:rsidR="00A521A6">
              <w:t>s</w:t>
            </w:r>
            <w:r>
              <w:t>.</w:t>
            </w:r>
          </w:p>
        </w:tc>
        <w:tc>
          <w:tcPr>
            <w:tcW w:w="4497" w:type="dxa"/>
            <w:gridSpan w:val="11"/>
          </w:tcPr>
          <w:p w14:paraId="4BF58F51" w14:textId="77777777" w:rsidR="00343923" w:rsidRPr="004441D8" w:rsidRDefault="00343923" w:rsidP="00343923">
            <w:pPr>
              <w:rPr>
                <w:highlight w:val="yellow"/>
              </w:rPr>
            </w:pPr>
          </w:p>
        </w:tc>
      </w:tr>
      <w:tr w:rsidR="00343923" w:rsidRPr="00584CD8" w14:paraId="2365F64B" w14:textId="77777777" w:rsidTr="00050D0F">
        <w:trPr>
          <w:trHeight w:val="90"/>
        </w:trPr>
        <w:tc>
          <w:tcPr>
            <w:tcW w:w="4519" w:type="dxa"/>
            <w:gridSpan w:val="8"/>
            <w:shd w:val="clear" w:color="auto" w:fill="D9D9D9" w:themeFill="background1" w:themeFillShade="D9"/>
          </w:tcPr>
          <w:p w14:paraId="4A6397FE" w14:textId="43718F17" w:rsidR="00343923" w:rsidRPr="00584CD8" w:rsidRDefault="00343923" w:rsidP="00BB6F39">
            <w:pPr>
              <w:pStyle w:val="Heading3"/>
              <w:numPr>
                <w:ilvl w:val="2"/>
                <w:numId w:val="3"/>
              </w:numPr>
              <w:outlineLvl w:val="2"/>
            </w:pPr>
            <w:r w:rsidRPr="00584CD8">
              <w:t>Provide</w:t>
            </w:r>
            <w:r>
              <w:t xml:space="preserve"> a</w:t>
            </w:r>
            <w:r w:rsidRPr="00584CD8">
              <w:t xml:space="preserve"> brief summary of </w:t>
            </w:r>
            <w:r>
              <w:t xml:space="preserve">the </w:t>
            </w:r>
            <w:r w:rsidRPr="00584CD8">
              <w:t>location</w:t>
            </w:r>
            <w:r>
              <w:t xml:space="preserve"> </w:t>
            </w:r>
            <w:r w:rsidRPr="00584CD8">
              <w:t>where equipment will be installed or deployed</w:t>
            </w:r>
            <w:r>
              <w:t xml:space="preserve"> (including coordinates)</w:t>
            </w:r>
            <w:r w:rsidRPr="00584CD8">
              <w:t>.</w:t>
            </w:r>
          </w:p>
        </w:tc>
        <w:tc>
          <w:tcPr>
            <w:tcW w:w="4497" w:type="dxa"/>
            <w:gridSpan w:val="11"/>
          </w:tcPr>
          <w:p w14:paraId="69CAC7F5" w14:textId="56C7D58D" w:rsidR="00343923" w:rsidRPr="004441D8" w:rsidRDefault="00343923" w:rsidP="00343923">
            <w:pPr>
              <w:rPr>
                <w:highlight w:val="yellow"/>
              </w:rPr>
            </w:pPr>
          </w:p>
        </w:tc>
      </w:tr>
      <w:tr w:rsidR="00343923" w:rsidRPr="00584CD8" w14:paraId="7A2DDE64" w14:textId="77777777" w:rsidTr="00050D0F">
        <w:trPr>
          <w:trHeight w:val="90"/>
        </w:trPr>
        <w:tc>
          <w:tcPr>
            <w:tcW w:w="4519" w:type="dxa"/>
            <w:gridSpan w:val="8"/>
            <w:shd w:val="clear" w:color="auto" w:fill="D9D9D9" w:themeFill="background1" w:themeFillShade="D9"/>
          </w:tcPr>
          <w:p w14:paraId="19A6717E" w14:textId="0B4EA77E" w:rsidR="00343923" w:rsidRPr="00584CD8" w:rsidRDefault="00343923" w:rsidP="00BB6F39">
            <w:pPr>
              <w:pStyle w:val="Heading3"/>
              <w:numPr>
                <w:ilvl w:val="2"/>
                <w:numId w:val="3"/>
              </w:numPr>
              <w:outlineLvl w:val="2"/>
            </w:pPr>
            <w:r>
              <w:t xml:space="preserve">Equipment should be </w:t>
            </w:r>
            <w:r w:rsidRPr="00EA1A1C">
              <w:t>easily identifiable as science instrumentation and be able to be traced back to the organisation or project</w:t>
            </w:r>
            <w:r>
              <w:t xml:space="preserve">. Provide details </w:t>
            </w:r>
            <w:r w:rsidRPr="00584CD8">
              <w:t>of how</w:t>
            </w:r>
            <w:r>
              <w:t xml:space="preserve"> the</w:t>
            </w:r>
            <w:r w:rsidRPr="00584CD8">
              <w:t xml:space="preserve"> equipment will be labelled and referenced</w:t>
            </w:r>
            <w:r w:rsidR="000E4C5F">
              <w:t>.</w:t>
            </w:r>
          </w:p>
        </w:tc>
        <w:tc>
          <w:tcPr>
            <w:tcW w:w="4497" w:type="dxa"/>
            <w:gridSpan w:val="11"/>
          </w:tcPr>
          <w:p w14:paraId="215CA4E0" w14:textId="2EE74080" w:rsidR="00343923" w:rsidRPr="004441D8" w:rsidRDefault="00343923" w:rsidP="00343923">
            <w:pPr>
              <w:rPr>
                <w:highlight w:val="yellow"/>
              </w:rPr>
            </w:pPr>
          </w:p>
        </w:tc>
      </w:tr>
      <w:tr w:rsidR="00343923" w:rsidRPr="00584CD8" w14:paraId="34C04FFB" w14:textId="77777777" w:rsidTr="00050D0F">
        <w:tc>
          <w:tcPr>
            <w:tcW w:w="4519" w:type="dxa"/>
            <w:gridSpan w:val="8"/>
            <w:shd w:val="clear" w:color="auto" w:fill="D9D9D9" w:themeFill="background1" w:themeFillShade="D9"/>
          </w:tcPr>
          <w:p w14:paraId="4CB9AB4C" w14:textId="2AF95B6F" w:rsidR="00343923" w:rsidRPr="00584CD8" w:rsidRDefault="00343923" w:rsidP="00BB6F39">
            <w:pPr>
              <w:pStyle w:val="Heading3"/>
              <w:numPr>
                <w:ilvl w:val="2"/>
                <w:numId w:val="3"/>
              </w:numPr>
              <w:outlineLvl w:val="2"/>
            </w:pPr>
            <w:r w:rsidRPr="00584CD8">
              <w:t xml:space="preserve">Describe how and when the equipment is to be maintained and removed. </w:t>
            </w:r>
            <w:r>
              <w:t xml:space="preserve">Confirm if </w:t>
            </w:r>
            <w:r>
              <w:lastRenderedPageBreak/>
              <w:t xml:space="preserve">funding and operational support is in place for your retrieval plans. </w:t>
            </w:r>
          </w:p>
          <w:p w14:paraId="09ED5DF3" w14:textId="3C33D25E" w:rsidR="00343923" w:rsidRPr="00500231" w:rsidRDefault="00343923" w:rsidP="00343923">
            <w:pPr>
              <w:spacing w:before="120"/>
              <w:rPr>
                <w:i/>
                <w:sz w:val="20"/>
                <w:szCs w:val="20"/>
              </w:rPr>
            </w:pPr>
            <w:r w:rsidRPr="004167F2">
              <w:rPr>
                <w:i/>
                <w:sz w:val="18"/>
                <w:szCs w:val="18"/>
              </w:rPr>
              <w:t>If any of the equipment you deploy in the field or ocean is lost or cannot be retrieved as planned you will need to report this at the time of the incident on</w:t>
            </w:r>
            <w:r w:rsidRPr="00560E1F">
              <w:rPr>
                <w:i/>
                <w:sz w:val="18"/>
                <w:szCs w:val="18"/>
              </w:rPr>
              <w:t xml:space="preserve"> </w:t>
            </w:r>
            <w:r w:rsidRPr="006247E4">
              <w:rPr>
                <w:i/>
                <w:sz w:val="18"/>
                <w:szCs w:val="18"/>
              </w:rPr>
              <w:t>Maximo</w:t>
            </w:r>
            <w:r>
              <w:rPr>
                <w:rStyle w:val="FootnoteReference"/>
                <w:i/>
                <w:sz w:val="18"/>
                <w:szCs w:val="18"/>
              </w:rPr>
              <w:footnoteReference w:id="6"/>
            </w:r>
            <w:r w:rsidR="00793D61">
              <w:rPr>
                <w:i/>
                <w:sz w:val="18"/>
                <w:szCs w:val="18"/>
              </w:rPr>
              <w:t>.</w:t>
            </w:r>
          </w:p>
        </w:tc>
        <w:tc>
          <w:tcPr>
            <w:tcW w:w="4497" w:type="dxa"/>
            <w:gridSpan w:val="11"/>
            <w:shd w:val="clear" w:color="auto" w:fill="auto"/>
          </w:tcPr>
          <w:p w14:paraId="7239F6DC" w14:textId="09E7695C" w:rsidR="00343923" w:rsidRPr="00584CD8" w:rsidRDefault="00343923" w:rsidP="00343923"/>
        </w:tc>
      </w:tr>
      <w:tr w:rsidR="00343923" w:rsidRPr="00584CD8" w14:paraId="3947B5C6" w14:textId="77777777" w:rsidTr="00050D0F">
        <w:tc>
          <w:tcPr>
            <w:tcW w:w="4519" w:type="dxa"/>
            <w:gridSpan w:val="8"/>
            <w:shd w:val="clear" w:color="auto" w:fill="D9D9D9" w:themeFill="background1" w:themeFillShade="D9"/>
          </w:tcPr>
          <w:p w14:paraId="7854CB94" w14:textId="5B380601" w:rsidR="00343923" w:rsidRPr="00584CD8" w:rsidRDefault="00343923" w:rsidP="00BB6F39">
            <w:pPr>
              <w:pStyle w:val="Heading3"/>
              <w:numPr>
                <w:ilvl w:val="2"/>
                <w:numId w:val="3"/>
              </w:numPr>
              <w:outlineLvl w:val="2"/>
            </w:pPr>
            <w:r w:rsidRPr="00AE42DE">
              <w:t>Is the intention for any of your equipment to remain in the field/ocean permanently (e.g. mooring anchors, buried seismic conduits, etc.)? If, so please detail the equipment to be left behind intentionally and explain why it cannot be retrieved</w:t>
            </w:r>
            <w:r>
              <w:t>.</w:t>
            </w:r>
          </w:p>
        </w:tc>
        <w:tc>
          <w:tcPr>
            <w:tcW w:w="4497" w:type="dxa"/>
            <w:gridSpan w:val="11"/>
            <w:shd w:val="clear" w:color="auto" w:fill="auto"/>
          </w:tcPr>
          <w:p w14:paraId="048443E7" w14:textId="77777777" w:rsidR="00343923" w:rsidRDefault="00343923" w:rsidP="00343923"/>
          <w:p w14:paraId="6812EE2A" w14:textId="594D4606" w:rsidR="00343923" w:rsidRPr="00584CD8" w:rsidRDefault="00343923" w:rsidP="00343923"/>
        </w:tc>
      </w:tr>
      <w:tr w:rsidR="00343923" w:rsidRPr="00584CD8" w14:paraId="78E16E7C" w14:textId="77777777" w:rsidTr="00DE4A04">
        <w:tc>
          <w:tcPr>
            <w:tcW w:w="9016" w:type="dxa"/>
            <w:gridSpan w:val="19"/>
            <w:shd w:val="clear" w:color="auto" w:fill="auto"/>
          </w:tcPr>
          <w:p w14:paraId="41156E27" w14:textId="77777777" w:rsidR="00343923" w:rsidRDefault="00343923" w:rsidP="00343923">
            <w:pPr>
              <w:pStyle w:val="Heading2"/>
              <w:ind w:left="360"/>
              <w:outlineLvl w:val="1"/>
            </w:pPr>
          </w:p>
          <w:p w14:paraId="3D5ECCBE" w14:textId="4120C1F1" w:rsidR="00343923" w:rsidRPr="00584CD8" w:rsidRDefault="00343923" w:rsidP="00755BB5">
            <w:pPr>
              <w:pStyle w:val="Heading2"/>
              <w:numPr>
                <w:ilvl w:val="1"/>
                <w:numId w:val="3"/>
              </w:numPr>
              <w:outlineLvl w:val="1"/>
            </w:pPr>
            <w:bookmarkStart w:id="5" w:name="_Ref94276574"/>
            <w:r>
              <w:t>Remotely Piloted Aircraft Systems (RPAS</w:t>
            </w:r>
            <w:r w:rsidRPr="00584CD8">
              <w:t>)</w:t>
            </w:r>
            <w:r w:rsidR="00B15CE0">
              <w:t xml:space="preserve">, </w:t>
            </w:r>
            <w:r w:rsidRPr="00584CD8">
              <w:t xml:space="preserve">other </w:t>
            </w:r>
            <w:r>
              <w:t xml:space="preserve">remotely operated </w:t>
            </w:r>
            <w:r w:rsidRPr="00584CD8">
              <w:t>marine or terrestrial vehicles</w:t>
            </w:r>
            <w:r>
              <w:t xml:space="preserve"> (ROVs)</w:t>
            </w:r>
            <w:bookmarkEnd w:id="5"/>
            <w:r w:rsidR="00B15CE0">
              <w:t xml:space="preserve"> or </w:t>
            </w:r>
            <w:r w:rsidR="00515032" w:rsidRPr="00D5252F">
              <w:t>Human Occupied Vehicle (HOV</w:t>
            </w:r>
            <w:r w:rsidR="00515032">
              <w:t>)</w:t>
            </w:r>
          </w:p>
        </w:tc>
      </w:tr>
      <w:tr w:rsidR="00C24F1E" w:rsidRPr="00584CD8" w14:paraId="2D364D72" w14:textId="77777777" w:rsidTr="00050D0F">
        <w:trPr>
          <w:trHeight w:val="1122"/>
        </w:trPr>
        <w:tc>
          <w:tcPr>
            <w:tcW w:w="4519" w:type="dxa"/>
            <w:gridSpan w:val="8"/>
            <w:shd w:val="clear" w:color="auto" w:fill="D9D9D9" w:themeFill="background1" w:themeFillShade="D9"/>
          </w:tcPr>
          <w:p w14:paraId="6703EBE5" w14:textId="60391978" w:rsidR="00256606" w:rsidRPr="00B753A5" w:rsidRDefault="00FC0983" w:rsidP="000A4372">
            <w:pPr>
              <w:pStyle w:val="Heading3"/>
              <w:numPr>
                <w:ilvl w:val="2"/>
                <w:numId w:val="3"/>
              </w:numPr>
              <w:outlineLvl w:val="2"/>
              <w:rPr>
                <w:i/>
                <w:iCs/>
                <w:sz w:val="18"/>
                <w:szCs w:val="18"/>
              </w:rPr>
            </w:pPr>
            <w:r w:rsidRPr="00584CD8">
              <w:t xml:space="preserve">Does the project intend to utilise </w:t>
            </w:r>
            <w:r>
              <w:t>RPAS</w:t>
            </w:r>
            <w:r w:rsidRPr="00584CD8">
              <w:t xml:space="preserve"> or other </w:t>
            </w:r>
            <w:r>
              <w:t xml:space="preserve">remotely operated </w:t>
            </w:r>
            <w:r w:rsidRPr="00584CD8">
              <w:t>marine or terrestrial vehicles</w:t>
            </w:r>
            <w:r w:rsidR="00DB67BE">
              <w:t xml:space="preserve"> or h</w:t>
            </w:r>
            <w:r w:rsidR="00DB67BE" w:rsidRPr="00D5252F">
              <w:t xml:space="preserve">uman </w:t>
            </w:r>
            <w:r w:rsidR="00DB67BE">
              <w:t>o</w:t>
            </w:r>
            <w:r w:rsidR="00DB67BE" w:rsidRPr="00D5252F">
              <w:t xml:space="preserve">ccupied </w:t>
            </w:r>
            <w:r w:rsidR="00DB67BE">
              <w:t>v</w:t>
            </w:r>
            <w:r w:rsidR="00DB67BE" w:rsidRPr="00D5252F">
              <w:t>ehicle</w:t>
            </w:r>
            <w:r w:rsidR="00DB67BE">
              <w:t>s</w:t>
            </w:r>
            <w:r w:rsidR="007F1E27">
              <w:t xml:space="preserve">? </w:t>
            </w:r>
            <w:r w:rsidR="00256606" w:rsidRPr="00584CD8">
              <w:t xml:space="preserve"> </w:t>
            </w:r>
          </w:p>
        </w:tc>
        <w:tc>
          <w:tcPr>
            <w:tcW w:w="2274" w:type="dxa"/>
            <w:gridSpan w:val="6"/>
            <w:shd w:val="clear" w:color="auto" w:fill="auto"/>
          </w:tcPr>
          <w:p w14:paraId="1C7DA77B" w14:textId="63FFF8AD" w:rsidR="00256606" w:rsidRPr="00E73AC4" w:rsidRDefault="00256606" w:rsidP="007C6D88">
            <w:pPr>
              <w:rPr>
                <w:sz w:val="20"/>
                <w:szCs w:val="20"/>
                <w:highlight w:val="yellow"/>
              </w:rPr>
            </w:pPr>
            <w:r w:rsidRPr="00F312B8">
              <w:rPr>
                <w:sz w:val="20"/>
                <w:szCs w:val="20"/>
              </w:rPr>
              <w:t xml:space="preserve">YES  </w:t>
            </w:r>
            <w:sdt>
              <w:sdtPr>
                <w:rPr>
                  <w:sz w:val="20"/>
                  <w:szCs w:val="20"/>
                </w:rPr>
                <w:id w:val="-237715777"/>
                <w14:checkbox>
                  <w14:checked w14:val="0"/>
                  <w14:checkedState w14:val="2612" w14:font="MS Gothic"/>
                  <w14:uncheckedState w14:val="2610" w14:font="MS Gothic"/>
                </w14:checkbox>
              </w:sdtPr>
              <w:sdtContent>
                <w:r w:rsidRPr="00F312B8">
                  <w:rPr>
                    <w:rFonts w:ascii="MS Gothic" w:eastAsia="MS Gothic" w:hAnsi="MS Gothic" w:hint="eastAsia"/>
                    <w:sz w:val="20"/>
                    <w:szCs w:val="20"/>
                  </w:rPr>
                  <w:t>☐</w:t>
                </w:r>
              </w:sdtContent>
            </w:sdt>
            <w:r>
              <w:rPr>
                <w:sz w:val="18"/>
                <w:szCs w:val="18"/>
              </w:rPr>
              <w:t xml:space="preserve">    </w:t>
            </w:r>
            <w:r w:rsidRPr="00F312B8">
              <w:rPr>
                <w:i/>
                <w:iCs/>
                <w:sz w:val="18"/>
                <w:szCs w:val="18"/>
              </w:rPr>
              <w:t>P</w:t>
            </w:r>
            <w:r w:rsidRPr="00913F5C">
              <w:rPr>
                <w:i/>
                <w:iCs/>
                <w:sz w:val="18"/>
                <w:szCs w:val="18"/>
              </w:rPr>
              <w:t xml:space="preserve">lease </w:t>
            </w:r>
            <w:r>
              <w:rPr>
                <w:i/>
                <w:iCs/>
                <w:sz w:val="18"/>
                <w:szCs w:val="18"/>
              </w:rPr>
              <w:t xml:space="preserve">complete </w:t>
            </w:r>
            <w:r w:rsidRPr="00B753A5">
              <w:rPr>
                <w:i/>
                <w:iCs/>
                <w:sz w:val="18"/>
                <w:szCs w:val="18"/>
              </w:rPr>
              <w:t xml:space="preserve">questions </w:t>
            </w:r>
            <w:r w:rsidR="007F1E27">
              <w:rPr>
                <w:i/>
                <w:iCs/>
                <w:sz w:val="18"/>
                <w:szCs w:val="18"/>
              </w:rPr>
              <w:fldChar w:fldCharType="begin"/>
            </w:r>
            <w:r w:rsidR="007F1E27">
              <w:rPr>
                <w:i/>
                <w:iCs/>
                <w:sz w:val="18"/>
                <w:szCs w:val="18"/>
              </w:rPr>
              <w:instrText xml:space="preserve"> REF _Ref101337787 \r \h </w:instrText>
            </w:r>
            <w:r w:rsidR="0046402B">
              <w:rPr>
                <w:i/>
                <w:iCs/>
                <w:sz w:val="18"/>
                <w:szCs w:val="18"/>
              </w:rPr>
              <w:instrText xml:space="preserve"> \* MERGEFORMAT </w:instrText>
            </w:r>
            <w:r w:rsidR="007F1E27">
              <w:rPr>
                <w:i/>
                <w:iCs/>
                <w:sz w:val="18"/>
                <w:szCs w:val="18"/>
              </w:rPr>
            </w:r>
            <w:r w:rsidR="007F1E27">
              <w:rPr>
                <w:i/>
                <w:iCs/>
                <w:sz w:val="18"/>
                <w:szCs w:val="18"/>
              </w:rPr>
              <w:fldChar w:fldCharType="separate"/>
            </w:r>
            <w:r w:rsidR="007F1E27">
              <w:rPr>
                <w:i/>
                <w:iCs/>
                <w:sz w:val="18"/>
                <w:szCs w:val="18"/>
              </w:rPr>
              <w:t>2.5.2</w:t>
            </w:r>
            <w:r w:rsidR="007F1E27">
              <w:rPr>
                <w:i/>
                <w:iCs/>
                <w:sz w:val="18"/>
                <w:szCs w:val="18"/>
              </w:rPr>
              <w:fldChar w:fldCharType="end"/>
            </w:r>
            <w:r w:rsidRPr="00B753A5">
              <w:rPr>
                <w:i/>
                <w:iCs/>
                <w:sz w:val="18"/>
                <w:szCs w:val="18"/>
              </w:rPr>
              <w:t xml:space="preserve"> –</w:t>
            </w:r>
            <w:r w:rsidR="00C321AE">
              <w:rPr>
                <w:i/>
                <w:iCs/>
                <w:sz w:val="18"/>
                <w:szCs w:val="18"/>
              </w:rPr>
              <w:fldChar w:fldCharType="begin"/>
            </w:r>
            <w:r w:rsidR="00C321AE">
              <w:rPr>
                <w:i/>
                <w:iCs/>
                <w:sz w:val="18"/>
                <w:szCs w:val="18"/>
              </w:rPr>
              <w:instrText xml:space="preserve"> REF _Ref101338009 \r \h </w:instrText>
            </w:r>
            <w:r w:rsidR="0046402B">
              <w:rPr>
                <w:i/>
                <w:iCs/>
                <w:sz w:val="18"/>
                <w:szCs w:val="18"/>
              </w:rPr>
              <w:instrText xml:space="preserve"> \* MERGEFORMAT </w:instrText>
            </w:r>
            <w:r w:rsidR="00C321AE">
              <w:rPr>
                <w:i/>
                <w:iCs/>
                <w:sz w:val="18"/>
                <w:szCs w:val="18"/>
              </w:rPr>
            </w:r>
            <w:r w:rsidR="00C321AE">
              <w:rPr>
                <w:i/>
                <w:iCs/>
                <w:sz w:val="18"/>
                <w:szCs w:val="18"/>
              </w:rPr>
              <w:fldChar w:fldCharType="separate"/>
            </w:r>
            <w:r w:rsidR="00C321AE">
              <w:rPr>
                <w:i/>
                <w:iCs/>
                <w:sz w:val="18"/>
                <w:szCs w:val="18"/>
              </w:rPr>
              <w:t>2.5.5</w:t>
            </w:r>
            <w:r w:rsidR="00C321AE">
              <w:rPr>
                <w:i/>
                <w:iCs/>
                <w:sz w:val="18"/>
                <w:szCs w:val="18"/>
              </w:rPr>
              <w:fldChar w:fldCharType="end"/>
            </w:r>
            <w:r w:rsidRPr="00B753A5">
              <w:rPr>
                <w:i/>
                <w:iCs/>
                <w:sz w:val="18"/>
                <w:szCs w:val="18"/>
              </w:rPr>
              <w:t>.</w:t>
            </w:r>
          </w:p>
        </w:tc>
        <w:tc>
          <w:tcPr>
            <w:tcW w:w="2223" w:type="dxa"/>
            <w:gridSpan w:val="5"/>
            <w:shd w:val="clear" w:color="auto" w:fill="auto"/>
          </w:tcPr>
          <w:p w14:paraId="1B8ED3C1" w14:textId="4D8E55EC" w:rsidR="00256606" w:rsidRDefault="00256606" w:rsidP="007C6D88">
            <w:pPr>
              <w:rPr>
                <w:sz w:val="20"/>
                <w:szCs w:val="20"/>
                <w:highlight w:val="yellow"/>
              </w:rPr>
            </w:pPr>
            <w:r w:rsidRPr="00F312B8">
              <w:rPr>
                <w:sz w:val="20"/>
                <w:szCs w:val="20"/>
              </w:rPr>
              <w:t xml:space="preserve">NO  </w:t>
            </w:r>
            <w:sdt>
              <w:sdtPr>
                <w:rPr>
                  <w:sz w:val="20"/>
                  <w:szCs w:val="20"/>
                </w:rPr>
                <w:id w:val="322090284"/>
                <w14:checkbox>
                  <w14:checked w14:val="0"/>
                  <w14:checkedState w14:val="2612" w14:font="MS Gothic"/>
                  <w14:uncheckedState w14:val="2610" w14:font="MS Gothic"/>
                </w14:checkbox>
              </w:sdtPr>
              <w:sdtEndPr/>
              <w:sdtContent>
                <w:r w:rsidRPr="00F312B8">
                  <w:rPr>
                    <w:rFonts w:ascii="MS Gothic" w:eastAsia="MS Gothic" w:hAnsi="MS Gothic" w:hint="eastAsia"/>
                    <w:sz w:val="20"/>
                    <w:szCs w:val="20"/>
                  </w:rPr>
                  <w:t>☐</w:t>
                </w:r>
              </w:sdtContent>
            </w:sdt>
            <w:r w:rsidRPr="00F312B8">
              <w:rPr>
                <w:sz w:val="18"/>
                <w:szCs w:val="18"/>
              </w:rPr>
              <w:t xml:space="preserve">   </w:t>
            </w:r>
            <w:r w:rsidRPr="002F04DD">
              <w:rPr>
                <w:i/>
                <w:iCs/>
                <w:sz w:val="18"/>
                <w:szCs w:val="18"/>
              </w:rPr>
              <w:t>P</w:t>
            </w:r>
            <w:r w:rsidRPr="00913F5C">
              <w:rPr>
                <w:i/>
                <w:iCs/>
                <w:sz w:val="18"/>
                <w:szCs w:val="18"/>
              </w:rPr>
              <w:t>lease go to</w:t>
            </w:r>
            <w:r>
              <w:rPr>
                <w:i/>
                <w:iCs/>
                <w:sz w:val="18"/>
                <w:szCs w:val="18"/>
              </w:rPr>
              <w:t xml:space="preserve"> </w:t>
            </w:r>
            <w:r w:rsidR="00817F45">
              <w:rPr>
                <w:i/>
                <w:iCs/>
                <w:sz w:val="18"/>
                <w:szCs w:val="18"/>
              </w:rPr>
              <w:fldChar w:fldCharType="begin"/>
            </w:r>
            <w:r w:rsidR="00817F45">
              <w:rPr>
                <w:i/>
                <w:iCs/>
                <w:sz w:val="18"/>
                <w:szCs w:val="18"/>
              </w:rPr>
              <w:instrText xml:space="preserve"> REF _Ref101348234 \r \h </w:instrText>
            </w:r>
            <w:r w:rsidR="00817F45">
              <w:rPr>
                <w:i/>
                <w:iCs/>
                <w:sz w:val="18"/>
                <w:szCs w:val="18"/>
              </w:rPr>
            </w:r>
            <w:r w:rsidR="00817F45">
              <w:rPr>
                <w:i/>
                <w:iCs/>
                <w:sz w:val="18"/>
                <w:szCs w:val="18"/>
              </w:rPr>
              <w:fldChar w:fldCharType="separate"/>
            </w:r>
            <w:r w:rsidR="00817F45">
              <w:rPr>
                <w:i/>
                <w:iCs/>
                <w:sz w:val="18"/>
                <w:szCs w:val="18"/>
              </w:rPr>
              <w:t>2.6</w:t>
            </w:r>
            <w:r w:rsidR="00817F45">
              <w:rPr>
                <w:i/>
                <w:iCs/>
                <w:sz w:val="18"/>
                <w:szCs w:val="18"/>
              </w:rPr>
              <w:fldChar w:fldCharType="end"/>
            </w:r>
          </w:p>
          <w:p w14:paraId="515E642F" w14:textId="77777777" w:rsidR="00256606" w:rsidRPr="00E73AC4" w:rsidRDefault="00256606" w:rsidP="007C6D88">
            <w:pPr>
              <w:rPr>
                <w:sz w:val="20"/>
                <w:szCs w:val="20"/>
                <w:highlight w:val="yellow"/>
              </w:rPr>
            </w:pPr>
          </w:p>
        </w:tc>
      </w:tr>
      <w:tr w:rsidR="00343923" w:rsidRPr="00584CD8" w14:paraId="6407F1F8" w14:textId="77777777" w:rsidTr="00050D0F">
        <w:tc>
          <w:tcPr>
            <w:tcW w:w="4519" w:type="dxa"/>
            <w:gridSpan w:val="8"/>
            <w:shd w:val="clear" w:color="auto" w:fill="D9D9D9" w:themeFill="background1" w:themeFillShade="D9"/>
          </w:tcPr>
          <w:p w14:paraId="3C4D5165" w14:textId="7074BA42" w:rsidR="00343923" w:rsidRDefault="00343923" w:rsidP="00BB6F39">
            <w:pPr>
              <w:pStyle w:val="Heading3"/>
              <w:numPr>
                <w:ilvl w:val="2"/>
                <w:numId w:val="3"/>
              </w:numPr>
              <w:outlineLvl w:val="2"/>
            </w:pPr>
            <w:bookmarkStart w:id="6" w:name="_Ref101337787"/>
            <w:r>
              <w:t>Does the project involve Beyond Visual Line of Sight (BVLOS) operations?</w:t>
            </w:r>
            <w:bookmarkEnd w:id="6"/>
            <w:r>
              <w:t xml:space="preserve"> </w:t>
            </w:r>
          </w:p>
          <w:p w14:paraId="29EC5F7B" w14:textId="31ED1796" w:rsidR="00343923" w:rsidRPr="00C05ABA" w:rsidRDefault="00343923" w:rsidP="00343923">
            <w:pPr>
              <w:pStyle w:val="Heading3"/>
              <w:ind w:left="720"/>
              <w:outlineLvl w:val="2"/>
            </w:pPr>
            <w:r>
              <w:t>If so, please provide details</w:t>
            </w:r>
            <w:r w:rsidR="00755BB5">
              <w:t>.</w:t>
            </w:r>
          </w:p>
        </w:tc>
        <w:tc>
          <w:tcPr>
            <w:tcW w:w="4497" w:type="dxa"/>
            <w:gridSpan w:val="11"/>
          </w:tcPr>
          <w:p w14:paraId="6C17B1AC" w14:textId="77777777" w:rsidR="00343923" w:rsidRDefault="00343923" w:rsidP="00343923"/>
        </w:tc>
      </w:tr>
      <w:tr w:rsidR="00343923" w:rsidRPr="00584CD8" w14:paraId="7CDD5CD8" w14:textId="77777777" w:rsidTr="00050D0F">
        <w:tc>
          <w:tcPr>
            <w:tcW w:w="4519" w:type="dxa"/>
            <w:gridSpan w:val="8"/>
            <w:shd w:val="clear" w:color="auto" w:fill="D9D9D9" w:themeFill="background1" w:themeFillShade="D9"/>
          </w:tcPr>
          <w:p w14:paraId="7B58869A" w14:textId="2BB19CE7" w:rsidR="00343923" w:rsidRPr="00FC0983" w:rsidRDefault="00FC0983" w:rsidP="00FC0983">
            <w:pPr>
              <w:pStyle w:val="Heading3"/>
              <w:numPr>
                <w:ilvl w:val="2"/>
                <w:numId w:val="3"/>
              </w:numPr>
              <w:outlineLvl w:val="2"/>
              <w:rPr>
                <w:i/>
                <w:iCs/>
              </w:rPr>
            </w:pPr>
            <w:r>
              <w:t>P</w:t>
            </w:r>
            <w:r w:rsidR="00343923" w:rsidRPr="00246B86">
              <w:t xml:space="preserve">lease provide detail including the </w:t>
            </w:r>
            <w:r w:rsidR="00E824E7">
              <w:t>type,</w:t>
            </w:r>
            <w:r w:rsidR="00343923" w:rsidRPr="00246B86">
              <w:t xml:space="preserve"> size, make, </w:t>
            </w:r>
            <w:proofErr w:type="gramStart"/>
            <w:r w:rsidR="00343923" w:rsidRPr="00246B86">
              <w:t>model</w:t>
            </w:r>
            <w:proofErr w:type="gramEnd"/>
            <w:r w:rsidR="00343923" w:rsidRPr="00246B86">
              <w:t xml:space="preserve"> and operating capacity (e.g. maximum wind resilience, flight time, fail safes, etc.)</w:t>
            </w:r>
          </w:p>
        </w:tc>
        <w:tc>
          <w:tcPr>
            <w:tcW w:w="4497" w:type="dxa"/>
            <w:gridSpan w:val="11"/>
          </w:tcPr>
          <w:p w14:paraId="3F866756" w14:textId="77777777" w:rsidR="00343923" w:rsidRDefault="00343923" w:rsidP="00343923"/>
          <w:p w14:paraId="0E30B005" w14:textId="797BE60C" w:rsidR="00343923" w:rsidRPr="00584CD8" w:rsidRDefault="00343923" w:rsidP="00343923"/>
        </w:tc>
      </w:tr>
      <w:tr w:rsidR="00343923" w:rsidRPr="00584CD8" w14:paraId="11B88E93" w14:textId="77777777" w:rsidTr="00050D0F">
        <w:trPr>
          <w:trHeight w:val="90"/>
        </w:trPr>
        <w:tc>
          <w:tcPr>
            <w:tcW w:w="4519" w:type="dxa"/>
            <w:gridSpan w:val="8"/>
            <w:shd w:val="clear" w:color="auto" w:fill="D9D9D9" w:themeFill="background1" w:themeFillShade="D9"/>
          </w:tcPr>
          <w:p w14:paraId="7C69CB2B" w14:textId="6306297B" w:rsidR="00343923" w:rsidRPr="00584CD8" w:rsidRDefault="00343923" w:rsidP="00BB6F39">
            <w:pPr>
              <w:pStyle w:val="Heading3"/>
              <w:numPr>
                <w:ilvl w:val="2"/>
                <w:numId w:val="3"/>
              </w:numPr>
              <w:outlineLvl w:val="2"/>
            </w:pPr>
            <w:bookmarkStart w:id="7" w:name="_Ref101337816"/>
            <w:r w:rsidRPr="00584CD8">
              <w:t>Descri</w:t>
            </w:r>
            <w:r>
              <w:t>be</w:t>
            </w:r>
            <w:r w:rsidRPr="00584CD8">
              <w:t xml:space="preserve"> the location in which the </w:t>
            </w:r>
            <w:r>
              <w:t>RPAS/ ROV</w:t>
            </w:r>
            <w:r w:rsidR="00304236">
              <w:t>/ HOV</w:t>
            </w:r>
            <w:r w:rsidRPr="00584CD8">
              <w:t xml:space="preserve"> will be operated (e.g. off a ship, deep field, near a station</w:t>
            </w:r>
            <w:r>
              <w:t>,</w:t>
            </w:r>
            <w:r w:rsidRPr="00584CD8">
              <w:t xml:space="preserve"> </w:t>
            </w:r>
            <w:r>
              <w:t xml:space="preserve">over wildlife, </w:t>
            </w:r>
            <w:r w:rsidRPr="00584CD8">
              <w:t>etc.)</w:t>
            </w:r>
            <w:bookmarkEnd w:id="7"/>
          </w:p>
        </w:tc>
        <w:tc>
          <w:tcPr>
            <w:tcW w:w="4497" w:type="dxa"/>
            <w:gridSpan w:val="11"/>
          </w:tcPr>
          <w:p w14:paraId="01A428A9" w14:textId="442BBABF" w:rsidR="00343923" w:rsidRPr="00584CD8" w:rsidRDefault="00343923" w:rsidP="00343923"/>
        </w:tc>
      </w:tr>
      <w:tr w:rsidR="00343923" w:rsidRPr="00584CD8" w14:paraId="0174182C" w14:textId="77777777" w:rsidTr="00050D0F">
        <w:trPr>
          <w:trHeight w:val="120"/>
        </w:trPr>
        <w:tc>
          <w:tcPr>
            <w:tcW w:w="4519" w:type="dxa"/>
            <w:gridSpan w:val="8"/>
            <w:shd w:val="clear" w:color="auto" w:fill="D9D9D9" w:themeFill="background1" w:themeFillShade="D9"/>
          </w:tcPr>
          <w:p w14:paraId="72EF9953" w14:textId="0FAE559F" w:rsidR="00343923" w:rsidRDefault="00343923" w:rsidP="00C321AE">
            <w:pPr>
              <w:pStyle w:val="Heading3"/>
              <w:numPr>
                <w:ilvl w:val="2"/>
                <w:numId w:val="3"/>
              </w:numPr>
              <w:outlineLvl w:val="2"/>
            </w:pPr>
            <w:bookmarkStart w:id="8" w:name="_Ref101338009"/>
            <w:r>
              <w:t xml:space="preserve">Please confirm you have read and will commit to follow the </w:t>
            </w:r>
            <w:hyperlink r:id="rId19" w:history="1">
              <w:r>
                <w:rPr>
                  <w:rStyle w:val="Hyperlink"/>
                </w:rPr>
                <w:t>BAS Regulations on RPAS use in Antarctica</w:t>
              </w:r>
            </w:hyperlink>
            <w:r>
              <w:t>.</w:t>
            </w:r>
            <w:bookmarkEnd w:id="8"/>
          </w:p>
        </w:tc>
        <w:tc>
          <w:tcPr>
            <w:tcW w:w="4497" w:type="dxa"/>
            <w:gridSpan w:val="11"/>
          </w:tcPr>
          <w:p w14:paraId="26D030F6" w14:textId="6206300A" w:rsidR="00343923" w:rsidRDefault="00343923" w:rsidP="00343923">
            <w:r>
              <w:t xml:space="preserve">               </w:t>
            </w:r>
          </w:p>
          <w:p w14:paraId="6CD9FAB6" w14:textId="69BCEE48" w:rsidR="00343923" w:rsidRPr="00584CD8" w:rsidRDefault="00343923" w:rsidP="00343923">
            <w:r>
              <w:t xml:space="preserve">                        YES     </w:t>
            </w:r>
            <w:sdt>
              <w:sdtPr>
                <w:id w:val="-241802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43923" w:rsidRPr="00584CD8" w14:paraId="1F124D66" w14:textId="77777777" w:rsidTr="00DE4A04">
        <w:tc>
          <w:tcPr>
            <w:tcW w:w="9016" w:type="dxa"/>
            <w:gridSpan w:val="19"/>
          </w:tcPr>
          <w:p w14:paraId="02E5425A" w14:textId="77777777" w:rsidR="00343923" w:rsidRDefault="00343923" w:rsidP="00343923">
            <w:pPr>
              <w:pStyle w:val="Heading2"/>
              <w:ind w:left="360"/>
              <w:outlineLvl w:val="1"/>
            </w:pPr>
          </w:p>
          <w:p w14:paraId="302F3BB5" w14:textId="4A20EC59" w:rsidR="00343923" w:rsidRPr="00500231" w:rsidRDefault="00343923" w:rsidP="00BB6F39">
            <w:pPr>
              <w:pStyle w:val="Heading2"/>
              <w:numPr>
                <w:ilvl w:val="1"/>
                <w:numId w:val="3"/>
              </w:numPr>
              <w:outlineLvl w:val="1"/>
            </w:pPr>
            <w:bookmarkStart w:id="9" w:name="_Ref101348234"/>
            <w:r w:rsidRPr="00584CD8">
              <w:t>Construction and Maintenance Work</w:t>
            </w:r>
            <w:bookmarkEnd w:id="9"/>
          </w:p>
        </w:tc>
      </w:tr>
      <w:tr w:rsidR="00343923" w:rsidRPr="00584CD8" w14:paraId="39C34966" w14:textId="77777777" w:rsidTr="00050D0F">
        <w:trPr>
          <w:trHeight w:val="48"/>
        </w:trPr>
        <w:tc>
          <w:tcPr>
            <w:tcW w:w="4519" w:type="dxa"/>
            <w:gridSpan w:val="8"/>
            <w:shd w:val="clear" w:color="auto" w:fill="D9D9D9" w:themeFill="background1" w:themeFillShade="D9"/>
          </w:tcPr>
          <w:p w14:paraId="1C3006D7" w14:textId="1645F75B" w:rsidR="00343923" w:rsidRPr="00584CD8" w:rsidRDefault="00343923" w:rsidP="00BB6F39">
            <w:pPr>
              <w:pStyle w:val="Heading3"/>
              <w:numPr>
                <w:ilvl w:val="2"/>
                <w:numId w:val="3"/>
              </w:numPr>
              <w:outlineLvl w:val="2"/>
            </w:pPr>
            <w:r>
              <w:t>Do</w:t>
            </w:r>
            <w:r w:rsidRPr="00584CD8">
              <w:t xml:space="preserve"> you intend to import natural materials to </w:t>
            </w:r>
            <w:r w:rsidR="00791DD6">
              <w:t>South Georgia</w:t>
            </w:r>
            <w:r w:rsidR="00791DD6" w:rsidRPr="00584CD8">
              <w:t xml:space="preserve"> </w:t>
            </w:r>
            <w:r>
              <w:t>(e</w:t>
            </w:r>
            <w:r w:rsidRPr="00584CD8">
              <w:t xml:space="preserve">.g. untreated wood, aggregate, </w:t>
            </w:r>
            <w:r>
              <w:t xml:space="preserve">sand </w:t>
            </w:r>
            <w:r w:rsidRPr="00584CD8">
              <w:t>etc.</w:t>
            </w:r>
            <w:r>
              <w:t>)?</w:t>
            </w:r>
            <w:r w:rsidRPr="00584CD8">
              <w:t xml:space="preserve"> Provide details of type, quantity and </w:t>
            </w:r>
            <w:r>
              <w:t xml:space="preserve">from </w:t>
            </w:r>
            <w:r w:rsidRPr="00584CD8">
              <w:t>where th</w:t>
            </w:r>
            <w:r>
              <w:t xml:space="preserve">e </w:t>
            </w:r>
            <w:r w:rsidRPr="006D0240">
              <w:t xml:space="preserve">materials will be </w:t>
            </w:r>
            <w:r w:rsidRPr="005B34A4">
              <w:t>sourced.</w:t>
            </w:r>
            <w:r w:rsidRPr="006D0240">
              <w:t xml:space="preserve"> </w:t>
            </w:r>
            <w:r>
              <w:t xml:space="preserve">Please refer to Section </w:t>
            </w:r>
            <w:r w:rsidR="00F51C03">
              <w:t>4.4</w:t>
            </w:r>
            <w:r>
              <w:t xml:space="preserve"> of the </w:t>
            </w:r>
            <w:hyperlink r:id="rId20" w:history="1">
              <w:r w:rsidRPr="00791841">
                <w:rPr>
                  <w:rStyle w:val="Hyperlink"/>
                </w:rPr>
                <w:t>BAS</w:t>
              </w:r>
              <w:r w:rsidRPr="005B34A4">
                <w:rPr>
                  <w:rStyle w:val="Hyperlink"/>
                </w:rPr>
                <w:t xml:space="preserve"> Biosecurity Regulations</w:t>
              </w:r>
            </w:hyperlink>
            <w:r>
              <w:t xml:space="preserve"> and discuss with Environment Office as appropriate. </w:t>
            </w:r>
          </w:p>
        </w:tc>
        <w:tc>
          <w:tcPr>
            <w:tcW w:w="4497" w:type="dxa"/>
            <w:gridSpan w:val="11"/>
          </w:tcPr>
          <w:p w14:paraId="79833633" w14:textId="208502EA" w:rsidR="00343923" w:rsidRPr="00584CD8" w:rsidRDefault="00343923" w:rsidP="00343923"/>
        </w:tc>
      </w:tr>
      <w:tr w:rsidR="00343923" w:rsidRPr="00584CD8" w14:paraId="6CC8834C" w14:textId="77777777" w:rsidTr="00050D0F">
        <w:trPr>
          <w:trHeight w:val="48"/>
        </w:trPr>
        <w:tc>
          <w:tcPr>
            <w:tcW w:w="4519" w:type="dxa"/>
            <w:gridSpan w:val="8"/>
            <w:shd w:val="clear" w:color="auto" w:fill="D9D9D9" w:themeFill="background1" w:themeFillShade="D9"/>
          </w:tcPr>
          <w:p w14:paraId="13E3A619" w14:textId="0A005A4A" w:rsidR="00343923" w:rsidRPr="00584CD8" w:rsidRDefault="00343923" w:rsidP="00BB6F39">
            <w:pPr>
              <w:pStyle w:val="Heading3"/>
              <w:numPr>
                <w:ilvl w:val="2"/>
                <w:numId w:val="3"/>
              </w:numPr>
              <w:outlineLvl w:val="2"/>
            </w:pPr>
            <w:r w:rsidRPr="00584CD8">
              <w:t>Will the work require concrete mixing on site? Provide details of the expected quantit</w:t>
            </w:r>
            <w:r>
              <w:t xml:space="preserve">y and working methods. </w:t>
            </w:r>
          </w:p>
        </w:tc>
        <w:tc>
          <w:tcPr>
            <w:tcW w:w="4497" w:type="dxa"/>
            <w:gridSpan w:val="11"/>
          </w:tcPr>
          <w:p w14:paraId="1F67D0F8" w14:textId="181A98A4" w:rsidR="00343923" w:rsidRPr="00584CD8" w:rsidRDefault="00343923" w:rsidP="00343923"/>
        </w:tc>
      </w:tr>
      <w:tr w:rsidR="00343923" w:rsidRPr="00584CD8" w14:paraId="56CAE82A" w14:textId="77777777" w:rsidTr="00050D0F">
        <w:trPr>
          <w:trHeight w:val="48"/>
        </w:trPr>
        <w:tc>
          <w:tcPr>
            <w:tcW w:w="4519" w:type="dxa"/>
            <w:gridSpan w:val="8"/>
            <w:shd w:val="clear" w:color="auto" w:fill="D9D9D9" w:themeFill="background1" w:themeFillShade="D9"/>
          </w:tcPr>
          <w:p w14:paraId="417F79E7" w14:textId="6C1392F7" w:rsidR="00343923" w:rsidRPr="00584CD8" w:rsidRDefault="00343923" w:rsidP="00BB6F39">
            <w:pPr>
              <w:pStyle w:val="Heading3"/>
              <w:numPr>
                <w:ilvl w:val="2"/>
                <w:numId w:val="3"/>
              </w:numPr>
              <w:outlineLvl w:val="2"/>
            </w:pPr>
            <w:r w:rsidRPr="00584CD8">
              <w:t xml:space="preserve">Do you anticipate the alteration, removal or destruction of equipment, </w:t>
            </w:r>
            <w:proofErr w:type="gramStart"/>
            <w:r w:rsidRPr="00584CD8">
              <w:t>buildings</w:t>
            </w:r>
            <w:proofErr w:type="gramEnd"/>
            <w:r w:rsidRPr="00584CD8">
              <w:t xml:space="preserve"> or structures (or parts of buildings or structures)?</w:t>
            </w:r>
          </w:p>
        </w:tc>
        <w:tc>
          <w:tcPr>
            <w:tcW w:w="4497" w:type="dxa"/>
            <w:gridSpan w:val="11"/>
          </w:tcPr>
          <w:p w14:paraId="61185070" w14:textId="77777777" w:rsidR="00343923" w:rsidRDefault="00343923" w:rsidP="00343923"/>
          <w:p w14:paraId="3A8AB18B" w14:textId="77777777" w:rsidR="00354321" w:rsidRDefault="00354321" w:rsidP="00343923"/>
          <w:p w14:paraId="5EFB7816" w14:textId="77777777" w:rsidR="00354321" w:rsidRDefault="00354321" w:rsidP="00343923"/>
          <w:p w14:paraId="1CE13464" w14:textId="77777777" w:rsidR="00354321" w:rsidRDefault="00354321" w:rsidP="00343923"/>
          <w:p w14:paraId="50AE665D" w14:textId="77777777" w:rsidR="00354321" w:rsidRDefault="00354321" w:rsidP="00343923"/>
          <w:p w14:paraId="5274681C" w14:textId="06A3B048" w:rsidR="00354321" w:rsidRPr="00584CD8" w:rsidRDefault="00354321" w:rsidP="00343923"/>
        </w:tc>
      </w:tr>
      <w:tr w:rsidR="00343923" w:rsidRPr="00584CD8" w14:paraId="370CE822" w14:textId="77777777" w:rsidTr="00DE4A04">
        <w:trPr>
          <w:trHeight w:val="48"/>
        </w:trPr>
        <w:tc>
          <w:tcPr>
            <w:tcW w:w="9016" w:type="dxa"/>
            <w:gridSpan w:val="19"/>
            <w:tcBorders>
              <w:bottom w:val="single" w:sz="4" w:space="0" w:color="auto"/>
            </w:tcBorders>
            <w:shd w:val="clear" w:color="auto" w:fill="auto"/>
          </w:tcPr>
          <w:p w14:paraId="1D0A1A2F" w14:textId="77777777" w:rsidR="00343923" w:rsidRDefault="00343923" w:rsidP="00343923">
            <w:pPr>
              <w:pStyle w:val="Heading2"/>
              <w:ind w:left="360"/>
              <w:outlineLvl w:val="1"/>
            </w:pPr>
          </w:p>
          <w:p w14:paraId="0AC15CAC" w14:textId="16AA4447" w:rsidR="00343923" w:rsidRPr="00584CD8" w:rsidRDefault="00343923" w:rsidP="00BB6F39">
            <w:pPr>
              <w:pStyle w:val="Heading2"/>
              <w:numPr>
                <w:ilvl w:val="1"/>
                <w:numId w:val="3"/>
              </w:numPr>
              <w:outlineLvl w:val="1"/>
            </w:pPr>
            <w:r>
              <w:lastRenderedPageBreak/>
              <w:t>Biosecurity</w:t>
            </w:r>
          </w:p>
        </w:tc>
      </w:tr>
      <w:tr w:rsidR="00343923" w:rsidRPr="00584CD8" w14:paraId="18453B77" w14:textId="77777777" w:rsidTr="00050D0F">
        <w:trPr>
          <w:trHeight w:val="135"/>
        </w:trPr>
        <w:tc>
          <w:tcPr>
            <w:tcW w:w="6187" w:type="dxa"/>
            <w:gridSpan w:val="12"/>
            <w:tcBorders>
              <w:bottom w:val="single" w:sz="4" w:space="0" w:color="auto"/>
            </w:tcBorders>
            <w:shd w:val="clear" w:color="auto" w:fill="D9D9D9" w:themeFill="background1" w:themeFillShade="D9"/>
          </w:tcPr>
          <w:p w14:paraId="1D1DC0DD" w14:textId="6194468A" w:rsidR="00FE06E1" w:rsidRPr="00FE06E1" w:rsidRDefault="00FE06E1" w:rsidP="00BB6F39">
            <w:pPr>
              <w:pStyle w:val="Heading3"/>
              <w:numPr>
                <w:ilvl w:val="2"/>
                <w:numId w:val="3"/>
              </w:numPr>
              <w:outlineLvl w:val="2"/>
            </w:pPr>
            <w:r w:rsidRPr="00FE06E1">
              <w:lastRenderedPageBreak/>
              <w:t xml:space="preserve">All projects must follow the standard biosecurity procedures detailed in the </w:t>
            </w:r>
            <w:hyperlink r:id="rId21" w:history="1">
              <w:r w:rsidRPr="00B0011A">
                <w:rPr>
                  <w:rStyle w:val="Hyperlink"/>
                </w:rPr>
                <w:t>BAS Biosecurity Regulations</w:t>
              </w:r>
            </w:hyperlink>
            <w:r w:rsidR="002F6F8E" w:rsidRPr="00FE06E1">
              <w:t xml:space="preserve"> </w:t>
            </w:r>
            <w:r w:rsidR="002F6F8E">
              <w:t xml:space="preserve">(and the </w:t>
            </w:r>
            <w:r w:rsidR="002F6F8E" w:rsidRPr="00FE06E1">
              <w:t xml:space="preserve">GSGSSI </w:t>
            </w:r>
            <w:hyperlink r:id="rId22" w:history="1">
              <w:r w:rsidR="002F6F8E" w:rsidRPr="00F90324">
                <w:rPr>
                  <w:rStyle w:val="Hyperlink"/>
                </w:rPr>
                <w:t>Biosecurity Handbook</w:t>
              </w:r>
              <w:r w:rsidR="002F6F8E">
                <w:rPr>
                  <w:rStyle w:val="Hyperlink"/>
                </w:rPr>
                <w:t>).</w:t>
              </w:r>
            </w:hyperlink>
            <w:r w:rsidRPr="00FE06E1">
              <w:t xml:space="preserve"> </w:t>
            </w:r>
          </w:p>
          <w:p w14:paraId="2080251D" w14:textId="252528D7" w:rsidR="00343923" w:rsidRDefault="00FE06E1" w:rsidP="003E1DEF">
            <w:pPr>
              <w:pStyle w:val="Heading3"/>
              <w:ind w:left="720"/>
              <w:outlineLvl w:val="2"/>
            </w:pPr>
            <w:r w:rsidRPr="00FE06E1">
              <w:t>Please confirm that you have familiarised yourself with the</w:t>
            </w:r>
            <w:r w:rsidR="00C31844">
              <w:t>se.</w:t>
            </w:r>
            <w:r>
              <w:rPr>
                <w:rFonts w:asciiTheme="majorHAnsi" w:hAnsiTheme="majorHAnsi" w:cstheme="majorHAnsi"/>
                <w:b/>
                <w:bCs/>
                <w:sz w:val="22"/>
                <w:szCs w:val="22"/>
              </w:rPr>
              <w:t xml:space="preserve"> </w:t>
            </w:r>
          </w:p>
        </w:tc>
        <w:tc>
          <w:tcPr>
            <w:tcW w:w="2829" w:type="dxa"/>
            <w:gridSpan w:val="7"/>
            <w:tcBorders>
              <w:bottom w:val="single" w:sz="4" w:space="0" w:color="auto"/>
            </w:tcBorders>
            <w:shd w:val="clear" w:color="auto" w:fill="auto"/>
          </w:tcPr>
          <w:p w14:paraId="51A92BEC" w14:textId="77777777" w:rsidR="00343923" w:rsidRDefault="00343923" w:rsidP="00343923">
            <w:r>
              <w:t xml:space="preserve">  </w:t>
            </w:r>
          </w:p>
          <w:p w14:paraId="276BA0DF" w14:textId="77777777" w:rsidR="00343923" w:rsidRDefault="00343923" w:rsidP="00343923"/>
          <w:p w14:paraId="2776EBEA" w14:textId="202DE4C0" w:rsidR="00343923" w:rsidRDefault="00343923" w:rsidP="00343923">
            <w:r>
              <w:t xml:space="preserve">            YES    </w:t>
            </w:r>
            <w:sdt>
              <w:sdtPr>
                <w:id w:val="1325853151"/>
                <w14:checkbox>
                  <w14:checked w14:val="0"/>
                  <w14:checkedState w14:val="2612" w14:font="MS Gothic"/>
                  <w14:uncheckedState w14:val="2610" w14:font="MS Gothic"/>
                </w14:checkbox>
              </w:sdtPr>
              <w:sdtEndPr/>
              <w:sdtContent>
                <w:r w:rsidR="003F42A2">
                  <w:rPr>
                    <w:rFonts w:ascii="MS Gothic" w:eastAsia="MS Gothic" w:hAnsi="MS Gothic" w:hint="eastAsia"/>
                  </w:rPr>
                  <w:t>☐</w:t>
                </w:r>
              </w:sdtContent>
            </w:sdt>
          </w:p>
        </w:tc>
      </w:tr>
      <w:tr w:rsidR="003F42A2" w:rsidRPr="00584CD8" w14:paraId="221E77BE" w14:textId="77777777" w:rsidTr="00DE4A04">
        <w:trPr>
          <w:trHeight w:val="48"/>
        </w:trPr>
        <w:tc>
          <w:tcPr>
            <w:tcW w:w="9016" w:type="dxa"/>
            <w:gridSpan w:val="19"/>
            <w:tcBorders>
              <w:top w:val="nil"/>
              <w:left w:val="nil"/>
              <w:bottom w:val="single" w:sz="4" w:space="0" w:color="auto"/>
              <w:right w:val="nil"/>
            </w:tcBorders>
            <w:shd w:val="clear" w:color="auto" w:fill="auto"/>
          </w:tcPr>
          <w:p w14:paraId="118FBBC3" w14:textId="77777777" w:rsidR="003F42A2" w:rsidRDefault="003F42A2" w:rsidP="00512FE3">
            <w:pPr>
              <w:pStyle w:val="Heading2"/>
              <w:ind w:left="360"/>
              <w:outlineLvl w:val="1"/>
            </w:pPr>
          </w:p>
          <w:p w14:paraId="5A3FC38C" w14:textId="77777777" w:rsidR="00F77854" w:rsidRDefault="00F77854" w:rsidP="00F77854"/>
          <w:p w14:paraId="6C17F957" w14:textId="77777777" w:rsidR="00AD74FE" w:rsidRPr="00F77854" w:rsidRDefault="00AD74FE" w:rsidP="00F77854"/>
          <w:p w14:paraId="2B966179" w14:textId="50A1D6C6" w:rsidR="00F77854" w:rsidRPr="00584CD8" w:rsidRDefault="00F77854" w:rsidP="00BD52E8">
            <w:pPr>
              <w:pStyle w:val="Heading1"/>
              <w:numPr>
                <w:ilvl w:val="0"/>
                <w:numId w:val="2"/>
              </w:numPr>
              <w:spacing w:line="259" w:lineRule="auto"/>
              <w:ind w:left="357" w:hanging="357"/>
              <w:outlineLvl w:val="0"/>
            </w:pPr>
            <w:r>
              <w:t>Sampling</w:t>
            </w:r>
          </w:p>
          <w:p w14:paraId="5222F504" w14:textId="6BB95021" w:rsidR="003F42A2" w:rsidRPr="00584CD8" w:rsidRDefault="003F42A2" w:rsidP="00F77854">
            <w:pPr>
              <w:pStyle w:val="Heading2"/>
              <w:outlineLvl w:val="1"/>
            </w:pPr>
          </w:p>
        </w:tc>
      </w:tr>
      <w:tr w:rsidR="00A96CC4" w:rsidRPr="00584CD8" w14:paraId="66A05574" w14:textId="77777777" w:rsidTr="00DE4A04">
        <w:trPr>
          <w:trHeight w:val="48"/>
          <w:hidden/>
        </w:trPr>
        <w:tc>
          <w:tcPr>
            <w:tcW w:w="9016" w:type="dxa"/>
            <w:gridSpan w:val="19"/>
            <w:tcBorders>
              <w:top w:val="single" w:sz="4" w:space="0" w:color="auto"/>
              <w:left w:val="single" w:sz="4" w:space="0" w:color="auto"/>
              <w:bottom w:val="single" w:sz="4" w:space="0" w:color="auto"/>
              <w:right w:val="single" w:sz="4" w:space="0" w:color="auto"/>
            </w:tcBorders>
            <w:shd w:val="clear" w:color="auto" w:fill="auto"/>
          </w:tcPr>
          <w:p w14:paraId="7058347C" w14:textId="77777777" w:rsidR="00A96CC4" w:rsidRPr="00A96CC4" w:rsidRDefault="00A96CC4" w:rsidP="00A96CC4">
            <w:pPr>
              <w:pStyle w:val="ListParagraph"/>
              <w:numPr>
                <w:ilvl w:val="0"/>
                <w:numId w:val="18"/>
              </w:numPr>
              <w:overflowPunct/>
              <w:autoSpaceDE/>
              <w:autoSpaceDN/>
              <w:adjustRightInd/>
              <w:textAlignment w:val="auto"/>
              <w:outlineLvl w:val="1"/>
              <w:rPr>
                <w:rFonts w:asciiTheme="minorHAnsi" w:eastAsiaTheme="minorHAnsi" w:hAnsiTheme="minorHAnsi" w:cstheme="minorBidi"/>
                <w:b/>
                <w:vanish/>
                <w:sz w:val="22"/>
                <w:szCs w:val="22"/>
              </w:rPr>
            </w:pPr>
          </w:p>
          <w:p w14:paraId="42613FE1" w14:textId="77777777" w:rsidR="00A96CC4" w:rsidRPr="00A96CC4" w:rsidRDefault="00A96CC4" w:rsidP="00A96CC4">
            <w:pPr>
              <w:pStyle w:val="ListParagraph"/>
              <w:numPr>
                <w:ilvl w:val="0"/>
                <w:numId w:val="18"/>
              </w:numPr>
              <w:overflowPunct/>
              <w:autoSpaceDE/>
              <w:autoSpaceDN/>
              <w:adjustRightInd/>
              <w:textAlignment w:val="auto"/>
              <w:outlineLvl w:val="1"/>
              <w:rPr>
                <w:rFonts w:asciiTheme="minorHAnsi" w:eastAsiaTheme="minorHAnsi" w:hAnsiTheme="minorHAnsi" w:cstheme="minorBidi"/>
                <w:b/>
                <w:vanish/>
                <w:sz w:val="22"/>
                <w:szCs w:val="22"/>
              </w:rPr>
            </w:pPr>
          </w:p>
          <w:p w14:paraId="541D87DB" w14:textId="1D5723A4" w:rsidR="00A96CC4" w:rsidRPr="00E53A55" w:rsidRDefault="002B1E1D" w:rsidP="00A96CC4">
            <w:pPr>
              <w:pStyle w:val="Heading2"/>
              <w:numPr>
                <w:ilvl w:val="1"/>
                <w:numId w:val="18"/>
              </w:numPr>
              <w:outlineLvl w:val="1"/>
            </w:pPr>
            <w:r>
              <w:t xml:space="preserve">Mineral and biological samples </w:t>
            </w:r>
          </w:p>
          <w:p w14:paraId="4AC81ABB" w14:textId="591B07D5" w:rsidR="00AC7DB1" w:rsidRPr="00AC7DB1" w:rsidRDefault="00A96CC4" w:rsidP="00AC7DB1">
            <w:pPr>
              <w:pStyle w:val="Heading2"/>
              <w:outlineLvl w:val="1"/>
              <w:rPr>
                <w:sz w:val="20"/>
                <w:szCs w:val="20"/>
              </w:rPr>
            </w:pPr>
            <w:r w:rsidRPr="00500231">
              <w:rPr>
                <w:sz w:val="20"/>
                <w:szCs w:val="20"/>
              </w:rPr>
              <w:t>If you intend to</w:t>
            </w:r>
            <w:r w:rsidR="00DB7C14" w:rsidRPr="00DB7C14">
              <w:rPr>
                <w:sz w:val="20"/>
                <w:szCs w:val="20"/>
              </w:rPr>
              <w:t xml:space="preserve"> sample mineral resources, snow, water, ice or sample, capture, kill or harmfully interfere with any marine or terrestrial flora or fauna (including invertebrates)</w:t>
            </w:r>
            <w:r w:rsidR="00DB7C14">
              <w:rPr>
                <w:sz w:val="20"/>
                <w:szCs w:val="20"/>
              </w:rPr>
              <w:t xml:space="preserve"> </w:t>
            </w:r>
            <w:r w:rsidR="00B91F85">
              <w:rPr>
                <w:sz w:val="20"/>
                <w:szCs w:val="20"/>
              </w:rPr>
              <w:t xml:space="preserve">please complete the following sections. </w:t>
            </w:r>
            <w:r w:rsidR="007B30C1">
              <w:rPr>
                <w:sz w:val="20"/>
                <w:szCs w:val="20"/>
              </w:rPr>
              <w:t>If not, please proceed to Section</w:t>
            </w:r>
            <w:r w:rsidR="007B30C1" w:rsidRPr="007B30C1">
              <w:rPr>
                <w:sz w:val="20"/>
                <w:szCs w:val="20"/>
              </w:rPr>
              <w:t xml:space="preserve"> </w:t>
            </w:r>
            <w:r w:rsidR="007B30C1" w:rsidRPr="00DB7C14">
              <w:rPr>
                <w:sz w:val="20"/>
                <w:szCs w:val="20"/>
              </w:rPr>
              <w:fldChar w:fldCharType="begin"/>
            </w:r>
            <w:r w:rsidR="007B30C1" w:rsidRPr="00930679">
              <w:rPr>
                <w:sz w:val="20"/>
                <w:szCs w:val="20"/>
              </w:rPr>
              <w:instrText xml:space="preserve"> REF _Ref101349812 \r \h  \* MERGEFORMAT </w:instrText>
            </w:r>
            <w:r w:rsidR="007B30C1" w:rsidRPr="00DB7C14">
              <w:rPr>
                <w:sz w:val="20"/>
                <w:szCs w:val="20"/>
              </w:rPr>
            </w:r>
            <w:r w:rsidR="007B30C1" w:rsidRPr="00DB7C14">
              <w:rPr>
                <w:sz w:val="20"/>
                <w:szCs w:val="20"/>
              </w:rPr>
              <w:fldChar w:fldCharType="separate"/>
            </w:r>
            <w:r w:rsidR="007B30C1" w:rsidRPr="00DB7C14">
              <w:rPr>
                <w:sz w:val="20"/>
                <w:szCs w:val="20"/>
              </w:rPr>
              <w:t>4.1</w:t>
            </w:r>
            <w:r w:rsidR="007B30C1" w:rsidRPr="00DB7C14">
              <w:rPr>
                <w:sz w:val="20"/>
                <w:szCs w:val="20"/>
              </w:rPr>
              <w:fldChar w:fldCharType="end"/>
            </w:r>
            <w:r w:rsidR="007B30C1" w:rsidRPr="00DB7C14">
              <w:rPr>
                <w:sz w:val="20"/>
                <w:szCs w:val="20"/>
              </w:rPr>
              <w:t>.</w:t>
            </w:r>
            <w:r w:rsidR="007B30C1">
              <w:rPr>
                <w:sz w:val="20"/>
                <w:szCs w:val="20"/>
              </w:rPr>
              <w:t xml:space="preserve"> </w:t>
            </w:r>
          </w:p>
          <w:p w14:paraId="1C82F291" w14:textId="36481CF5" w:rsidR="00A96CC4" w:rsidRPr="00F17B27" w:rsidRDefault="006D7344" w:rsidP="00AC7DB1">
            <w:pPr>
              <w:pStyle w:val="Heading2"/>
              <w:spacing w:before="40" w:after="40"/>
              <w:outlineLvl w:val="1"/>
              <w:rPr>
                <w:b w:val="0"/>
                <w:bCs/>
                <w:i/>
                <w:iCs/>
              </w:rPr>
            </w:pPr>
            <w:r w:rsidRPr="00F17B27">
              <w:rPr>
                <w:b w:val="0"/>
                <w:bCs/>
                <w:i/>
                <w:iCs/>
                <w:sz w:val="20"/>
                <w:szCs w:val="20"/>
              </w:rPr>
              <w:t xml:space="preserve">Please note that </w:t>
            </w:r>
            <w:r w:rsidR="00AC7DB1" w:rsidRPr="00F17B27">
              <w:rPr>
                <w:b w:val="0"/>
                <w:bCs/>
                <w:i/>
                <w:iCs/>
                <w:sz w:val="20"/>
                <w:szCs w:val="20"/>
              </w:rPr>
              <w:t>o</w:t>
            </w:r>
            <w:r w:rsidRPr="00F17B27">
              <w:rPr>
                <w:b w:val="0"/>
                <w:bCs/>
                <w:i/>
                <w:iCs/>
                <w:sz w:val="20"/>
                <w:szCs w:val="20"/>
              </w:rPr>
              <w:t>pportunistic/recreational sampling is prohibited</w:t>
            </w:r>
          </w:p>
        </w:tc>
      </w:tr>
      <w:tr w:rsidR="00C24F1E" w14:paraId="74408E99" w14:textId="77777777" w:rsidTr="00050D0F">
        <w:tc>
          <w:tcPr>
            <w:tcW w:w="4519" w:type="dxa"/>
            <w:gridSpan w:val="8"/>
            <w:shd w:val="clear" w:color="auto" w:fill="D9D9D9" w:themeFill="background1" w:themeFillShade="D9"/>
          </w:tcPr>
          <w:p w14:paraId="7D8F29B7" w14:textId="263E6B87" w:rsidR="00DE579C" w:rsidRPr="00B125C9" w:rsidRDefault="00DE579C" w:rsidP="00DB7C14">
            <w:pPr>
              <w:pStyle w:val="Heading3"/>
              <w:numPr>
                <w:ilvl w:val="2"/>
                <w:numId w:val="18"/>
              </w:numPr>
              <w:outlineLvl w:val="2"/>
            </w:pPr>
            <w:bookmarkStart w:id="10" w:name="_Ref101349639"/>
            <w:r w:rsidRPr="00B125C9">
              <w:t xml:space="preserve">Do you intend to </w:t>
            </w:r>
            <w:r w:rsidR="00AA27DF">
              <w:t>sample</w:t>
            </w:r>
            <w:r w:rsidR="00AA27DF" w:rsidRPr="00B125C9">
              <w:t xml:space="preserve"> </w:t>
            </w:r>
            <w:r w:rsidRPr="00B125C9">
              <w:t>rock, soil, peat, sediment, seabed nodules, fossils, meteorites</w:t>
            </w:r>
            <w:r>
              <w:t>,</w:t>
            </w:r>
            <w:r w:rsidRPr="00B125C9">
              <w:t xml:space="preserve"> minerals</w:t>
            </w:r>
            <w:r w:rsidR="00AA27DF">
              <w:t xml:space="preserve">, </w:t>
            </w:r>
            <w:r w:rsidR="00C41BD4">
              <w:t xml:space="preserve">water, </w:t>
            </w:r>
            <w:r w:rsidR="00876E8C">
              <w:t>snow,</w:t>
            </w:r>
            <w:r w:rsidR="00C41BD4">
              <w:t xml:space="preserve"> or ice</w:t>
            </w:r>
            <w:r w:rsidRPr="00B125C9">
              <w:t>?</w:t>
            </w:r>
            <w:bookmarkEnd w:id="10"/>
          </w:p>
        </w:tc>
        <w:tc>
          <w:tcPr>
            <w:tcW w:w="3123" w:type="dxa"/>
            <w:gridSpan w:val="9"/>
          </w:tcPr>
          <w:p w14:paraId="545151ED" w14:textId="617B39BC" w:rsidR="00CF0ADF" w:rsidRPr="00CF0ADF" w:rsidRDefault="00DE579C" w:rsidP="00447EDE">
            <w:pPr>
              <w:spacing w:before="120"/>
              <w:rPr>
                <w:rFonts w:cstheme="minorHAnsi"/>
                <w:i/>
                <w:sz w:val="18"/>
                <w:szCs w:val="18"/>
              </w:rPr>
            </w:pPr>
            <w:r w:rsidRPr="00B125C9">
              <w:t xml:space="preserve"> YES  </w:t>
            </w:r>
            <w:sdt>
              <w:sdtPr>
                <w:id w:val="4626989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05A77">
              <w:t xml:space="preserve">  </w:t>
            </w:r>
            <w:r w:rsidR="00A11F85" w:rsidRPr="00F312B8">
              <w:rPr>
                <w:i/>
                <w:iCs/>
                <w:sz w:val="18"/>
                <w:szCs w:val="18"/>
              </w:rPr>
              <w:t>P</w:t>
            </w:r>
            <w:r w:rsidR="00A11F85" w:rsidRPr="00913F5C">
              <w:rPr>
                <w:i/>
                <w:iCs/>
                <w:sz w:val="18"/>
                <w:szCs w:val="18"/>
              </w:rPr>
              <w:t xml:space="preserve">lease </w:t>
            </w:r>
            <w:r w:rsidR="00A11F85">
              <w:rPr>
                <w:i/>
                <w:iCs/>
                <w:sz w:val="18"/>
                <w:szCs w:val="18"/>
              </w:rPr>
              <w:t xml:space="preserve">complete </w:t>
            </w:r>
            <w:r w:rsidR="00A11F85" w:rsidRPr="00B753A5">
              <w:rPr>
                <w:i/>
                <w:iCs/>
                <w:sz w:val="18"/>
                <w:szCs w:val="18"/>
              </w:rPr>
              <w:t>questions</w:t>
            </w:r>
            <w:r w:rsidR="00A11F85" w:rsidRPr="00CF6B6E">
              <w:rPr>
                <w:sz w:val="18"/>
                <w:szCs w:val="18"/>
              </w:rPr>
              <w:t xml:space="preserve"> </w:t>
            </w:r>
            <w:r w:rsidR="004B611A" w:rsidRPr="00957A56">
              <w:rPr>
                <w:i/>
                <w:iCs/>
                <w:sz w:val="18"/>
                <w:szCs w:val="18"/>
              </w:rPr>
              <w:fldChar w:fldCharType="begin"/>
            </w:r>
            <w:r w:rsidR="004B611A" w:rsidRPr="00957A56">
              <w:rPr>
                <w:i/>
                <w:iCs/>
                <w:sz w:val="18"/>
                <w:szCs w:val="18"/>
              </w:rPr>
              <w:instrText xml:space="preserve"> REF _Ref100236466 \r \h </w:instrText>
            </w:r>
            <w:r w:rsidR="00957A56">
              <w:rPr>
                <w:i/>
                <w:iCs/>
                <w:sz w:val="18"/>
                <w:szCs w:val="18"/>
              </w:rPr>
              <w:instrText xml:space="preserve"> \* MERGEFORMAT </w:instrText>
            </w:r>
            <w:r w:rsidR="004B611A" w:rsidRPr="00957A56">
              <w:rPr>
                <w:i/>
                <w:iCs/>
                <w:sz w:val="18"/>
                <w:szCs w:val="18"/>
              </w:rPr>
            </w:r>
            <w:r w:rsidR="004B611A" w:rsidRPr="00957A56">
              <w:rPr>
                <w:i/>
                <w:iCs/>
                <w:sz w:val="18"/>
                <w:szCs w:val="18"/>
              </w:rPr>
              <w:fldChar w:fldCharType="separate"/>
            </w:r>
            <w:r w:rsidR="000E4915" w:rsidRPr="00957A56">
              <w:rPr>
                <w:i/>
                <w:iCs/>
                <w:sz w:val="18"/>
                <w:szCs w:val="18"/>
              </w:rPr>
              <w:t>3.1.2</w:t>
            </w:r>
            <w:r w:rsidR="004B611A" w:rsidRPr="00957A56">
              <w:rPr>
                <w:i/>
                <w:iCs/>
                <w:sz w:val="18"/>
                <w:szCs w:val="18"/>
              </w:rPr>
              <w:fldChar w:fldCharType="end"/>
            </w:r>
            <w:r w:rsidR="00CF6B6E" w:rsidRPr="00957A56">
              <w:rPr>
                <w:i/>
                <w:iCs/>
                <w:sz w:val="18"/>
                <w:szCs w:val="18"/>
              </w:rPr>
              <w:t xml:space="preserve"> </w:t>
            </w:r>
            <w:r w:rsidR="00A11F85" w:rsidRPr="00957A56">
              <w:rPr>
                <w:i/>
                <w:iCs/>
                <w:sz w:val="18"/>
                <w:szCs w:val="18"/>
              </w:rPr>
              <w:t>–</w:t>
            </w:r>
            <w:r w:rsidR="00957A56" w:rsidRPr="00957A56">
              <w:rPr>
                <w:i/>
                <w:iCs/>
                <w:sz w:val="18"/>
                <w:szCs w:val="18"/>
              </w:rPr>
              <w:t xml:space="preserve"> </w:t>
            </w:r>
            <w:r w:rsidR="00957A56" w:rsidRPr="00957A56">
              <w:rPr>
                <w:i/>
                <w:iCs/>
                <w:sz w:val="18"/>
                <w:szCs w:val="18"/>
              </w:rPr>
              <w:fldChar w:fldCharType="begin"/>
            </w:r>
            <w:r w:rsidR="00957A56" w:rsidRPr="00957A56">
              <w:rPr>
                <w:i/>
                <w:iCs/>
                <w:sz w:val="18"/>
                <w:szCs w:val="18"/>
              </w:rPr>
              <w:instrText xml:space="preserve"> REF _Ref102036771 \r \h </w:instrText>
            </w:r>
            <w:r w:rsidR="00957A56">
              <w:rPr>
                <w:i/>
                <w:iCs/>
                <w:sz w:val="18"/>
                <w:szCs w:val="18"/>
              </w:rPr>
              <w:instrText xml:space="preserve"> \* MERGEFORMAT </w:instrText>
            </w:r>
            <w:r w:rsidR="00957A56" w:rsidRPr="00957A56">
              <w:rPr>
                <w:i/>
                <w:iCs/>
                <w:sz w:val="18"/>
                <w:szCs w:val="18"/>
              </w:rPr>
            </w:r>
            <w:r w:rsidR="00957A56" w:rsidRPr="00957A56">
              <w:rPr>
                <w:i/>
                <w:iCs/>
                <w:sz w:val="18"/>
                <w:szCs w:val="18"/>
              </w:rPr>
              <w:fldChar w:fldCharType="separate"/>
            </w:r>
            <w:r w:rsidR="00957A56" w:rsidRPr="00957A56">
              <w:rPr>
                <w:i/>
                <w:iCs/>
                <w:sz w:val="18"/>
                <w:szCs w:val="18"/>
              </w:rPr>
              <w:t>3.1.4</w:t>
            </w:r>
            <w:r w:rsidR="00957A56" w:rsidRPr="00957A56">
              <w:rPr>
                <w:i/>
                <w:iCs/>
                <w:sz w:val="18"/>
                <w:szCs w:val="18"/>
              </w:rPr>
              <w:fldChar w:fldCharType="end"/>
            </w:r>
          </w:p>
        </w:tc>
        <w:tc>
          <w:tcPr>
            <w:tcW w:w="1374" w:type="dxa"/>
            <w:gridSpan w:val="2"/>
          </w:tcPr>
          <w:p w14:paraId="57BFCDA1" w14:textId="529ED7C0" w:rsidR="00DE579C" w:rsidRPr="00B125C9" w:rsidRDefault="00DE579C" w:rsidP="008A26FB">
            <w:pPr>
              <w:spacing w:before="120"/>
            </w:pPr>
            <w:r w:rsidRPr="00B125C9">
              <w:t xml:space="preserve"> NO  </w:t>
            </w:r>
            <w:sdt>
              <w:sdtPr>
                <w:id w:val="3723540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11F85">
              <w:t xml:space="preserve"> </w:t>
            </w:r>
            <w:r w:rsidR="00A11F85" w:rsidRPr="002F04DD">
              <w:rPr>
                <w:i/>
                <w:iCs/>
                <w:sz w:val="18"/>
                <w:szCs w:val="18"/>
              </w:rPr>
              <w:t>P</w:t>
            </w:r>
            <w:r w:rsidR="00A11F85" w:rsidRPr="00913F5C">
              <w:rPr>
                <w:i/>
                <w:iCs/>
                <w:sz w:val="18"/>
                <w:szCs w:val="18"/>
              </w:rPr>
              <w:t>lease go to</w:t>
            </w:r>
            <w:r w:rsidR="00A11F85">
              <w:rPr>
                <w:i/>
                <w:iCs/>
                <w:sz w:val="18"/>
                <w:szCs w:val="18"/>
              </w:rPr>
              <w:t xml:space="preserve"> </w:t>
            </w:r>
            <w:r w:rsidR="00CF6B6E">
              <w:rPr>
                <w:i/>
                <w:iCs/>
                <w:sz w:val="18"/>
                <w:szCs w:val="18"/>
                <w:highlight w:val="yellow"/>
              </w:rPr>
              <w:fldChar w:fldCharType="begin"/>
            </w:r>
            <w:r w:rsidR="00CF6B6E">
              <w:rPr>
                <w:i/>
                <w:iCs/>
                <w:sz w:val="18"/>
                <w:szCs w:val="18"/>
              </w:rPr>
              <w:instrText xml:space="preserve"> REF _Ref100236800 \n \h </w:instrText>
            </w:r>
            <w:r w:rsidR="00CF6B6E">
              <w:rPr>
                <w:i/>
                <w:iCs/>
                <w:sz w:val="18"/>
                <w:szCs w:val="18"/>
                <w:highlight w:val="yellow"/>
              </w:rPr>
            </w:r>
            <w:r w:rsidR="00CF6B6E">
              <w:rPr>
                <w:i/>
                <w:iCs/>
                <w:sz w:val="18"/>
                <w:szCs w:val="18"/>
                <w:highlight w:val="yellow"/>
              </w:rPr>
              <w:fldChar w:fldCharType="separate"/>
            </w:r>
            <w:r w:rsidR="00062BBE">
              <w:rPr>
                <w:i/>
                <w:iCs/>
                <w:sz w:val="18"/>
                <w:szCs w:val="18"/>
              </w:rPr>
              <w:t>3.1.5</w:t>
            </w:r>
            <w:r w:rsidR="00CF6B6E">
              <w:rPr>
                <w:i/>
                <w:iCs/>
                <w:sz w:val="18"/>
                <w:szCs w:val="18"/>
                <w:highlight w:val="yellow"/>
              </w:rPr>
              <w:fldChar w:fldCharType="end"/>
            </w:r>
          </w:p>
        </w:tc>
      </w:tr>
      <w:tr w:rsidR="00AD5452" w14:paraId="7265B586" w14:textId="77777777" w:rsidTr="00050D0F">
        <w:tc>
          <w:tcPr>
            <w:tcW w:w="4519" w:type="dxa"/>
            <w:gridSpan w:val="8"/>
            <w:shd w:val="clear" w:color="auto" w:fill="D9D9D9" w:themeFill="background1" w:themeFillShade="D9"/>
          </w:tcPr>
          <w:p w14:paraId="509749BB" w14:textId="72862204" w:rsidR="00AD5452" w:rsidRPr="00B125C9" w:rsidRDefault="00AD5452" w:rsidP="008B52BE">
            <w:pPr>
              <w:pStyle w:val="Heading3"/>
              <w:numPr>
                <w:ilvl w:val="2"/>
                <w:numId w:val="18"/>
              </w:numPr>
              <w:outlineLvl w:val="2"/>
            </w:pPr>
            <w:bookmarkStart w:id="11" w:name="_Ref100236466"/>
            <w:r>
              <w:t>P</w:t>
            </w:r>
            <w:r w:rsidRPr="00584CD8">
              <w:t>lease provide a description of the activities you intend to undertake and the mineral resources</w:t>
            </w:r>
            <w:r w:rsidR="00665686">
              <w:t>/water</w:t>
            </w:r>
            <w:r w:rsidR="00DD6AFA">
              <w:t xml:space="preserve">, </w:t>
            </w:r>
            <w:r w:rsidR="007B1798">
              <w:t>snow,</w:t>
            </w:r>
            <w:r w:rsidR="00665686">
              <w:t xml:space="preserve"> or ice</w:t>
            </w:r>
            <w:r w:rsidRPr="00584CD8">
              <w:t xml:space="preserve"> you intend to sample.</w:t>
            </w:r>
            <w:bookmarkEnd w:id="11"/>
          </w:p>
        </w:tc>
        <w:tc>
          <w:tcPr>
            <w:tcW w:w="4497" w:type="dxa"/>
            <w:gridSpan w:val="11"/>
          </w:tcPr>
          <w:p w14:paraId="79EA44AA" w14:textId="77777777" w:rsidR="00AD5452" w:rsidRPr="00B125C9" w:rsidRDefault="00AD5452" w:rsidP="00512FE3"/>
        </w:tc>
      </w:tr>
      <w:tr w:rsidR="00555F5C" w:rsidRPr="00584CD8" w14:paraId="3A9B867D" w14:textId="77777777" w:rsidTr="00DE4A04">
        <w:trPr>
          <w:trHeight w:val="67"/>
        </w:trPr>
        <w:tc>
          <w:tcPr>
            <w:tcW w:w="9016" w:type="dxa"/>
            <w:gridSpan w:val="19"/>
            <w:shd w:val="clear" w:color="auto" w:fill="D9D9D9" w:themeFill="background1" w:themeFillShade="D9"/>
          </w:tcPr>
          <w:p w14:paraId="5DC3C64E" w14:textId="7CAC23AA" w:rsidR="00555F5C" w:rsidRPr="00757F30" w:rsidRDefault="00555F5C" w:rsidP="008B52BE">
            <w:pPr>
              <w:pStyle w:val="Heading3"/>
              <w:numPr>
                <w:ilvl w:val="2"/>
                <w:numId w:val="18"/>
              </w:numPr>
              <w:outlineLvl w:val="2"/>
            </w:pPr>
            <w:bookmarkStart w:id="12" w:name="_Ref100236857"/>
            <w:r w:rsidRPr="00757F30">
              <w:t xml:space="preserve">Provide information on estimated quantities and volumes or mass of </w:t>
            </w:r>
            <w:r>
              <w:t xml:space="preserve">mineral resource </w:t>
            </w:r>
            <w:r w:rsidR="00CE18A4">
              <w:t>or water/snow/ice</w:t>
            </w:r>
            <w:r>
              <w:t xml:space="preserve"> </w:t>
            </w:r>
            <w:r w:rsidRPr="00757F30">
              <w:t>samples and the number and location of sampling sites</w:t>
            </w:r>
            <w:r w:rsidR="00DF63C8">
              <w:t xml:space="preserve"> </w:t>
            </w:r>
            <w:r w:rsidR="00DF63C8" w:rsidRPr="00DF63C8">
              <w:t>below</w:t>
            </w:r>
            <w:r w:rsidR="0093749B">
              <w:t>.</w:t>
            </w:r>
            <w:r w:rsidR="00DF63C8" w:rsidRPr="00DF63C8">
              <w:t xml:space="preserve"> </w:t>
            </w:r>
            <w:bookmarkEnd w:id="12"/>
          </w:p>
        </w:tc>
      </w:tr>
      <w:tr w:rsidR="00437226" w:rsidRPr="00E05E1C" w14:paraId="0953EA55" w14:textId="77777777" w:rsidTr="00050D0F">
        <w:trPr>
          <w:trHeight w:val="27"/>
        </w:trPr>
        <w:tc>
          <w:tcPr>
            <w:tcW w:w="1413" w:type="dxa"/>
            <w:gridSpan w:val="2"/>
            <w:shd w:val="clear" w:color="auto" w:fill="DEEAF6" w:themeFill="accent1" w:themeFillTint="33"/>
          </w:tcPr>
          <w:p w14:paraId="167E4251" w14:textId="77777777" w:rsidR="00437226" w:rsidRPr="00E05E1C" w:rsidRDefault="00437226" w:rsidP="00437226">
            <w:pPr>
              <w:rPr>
                <w:b/>
                <w:sz w:val="16"/>
                <w:szCs w:val="16"/>
              </w:rPr>
            </w:pPr>
            <w:r w:rsidRPr="00E05E1C">
              <w:rPr>
                <w:b/>
                <w:sz w:val="16"/>
                <w:szCs w:val="16"/>
              </w:rPr>
              <w:t>Type of sample</w:t>
            </w:r>
          </w:p>
          <w:p w14:paraId="7B832F51" w14:textId="2394C81D" w:rsidR="00437226" w:rsidRPr="00E05E1C" w:rsidRDefault="00437226" w:rsidP="00437226">
            <w:pPr>
              <w:rPr>
                <w:b/>
                <w:sz w:val="16"/>
                <w:szCs w:val="16"/>
              </w:rPr>
            </w:pPr>
            <w:r w:rsidRPr="00E05E1C">
              <w:rPr>
                <w:b/>
                <w:sz w:val="16"/>
                <w:szCs w:val="16"/>
              </w:rPr>
              <w:t>e.g. soil, snow, water</w:t>
            </w:r>
          </w:p>
        </w:tc>
        <w:tc>
          <w:tcPr>
            <w:tcW w:w="1701" w:type="dxa"/>
            <w:gridSpan w:val="3"/>
            <w:shd w:val="clear" w:color="auto" w:fill="DEEAF6" w:themeFill="accent1" w:themeFillTint="33"/>
          </w:tcPr>
          <w:p w14:paraId="5EEFF412" w14:textId="2EEC4C61" w:rsidR="00437226" w:rsidRPr="00E05E1C" w:rsidRDefault="00437226" w:rsidP="00437226">
            <w:pPr>
              <w:rPr>
                <w:b/>
                <w:sz w:val="16"/>
                <w:szCs w:val="16"/>
              </w:rPr>
            </w:pPr>
            <w:r w:rsidRPr="00E05E1C">
              <w:rPr>
                <w:b/>
                <w:sz w:val="16"/>
                <w:szCs w:val="16"/>
              </w:rPr>
              <w:t>Sampling location</w:t>
            </w:r>
            <w:r w:rsidRPr="00E05E1C">
              <w:rPr>
                <w:bCs/>
                <w:i/>
                <w:iCs/>
                <w:sz w:val="16"/>
                <w:szCs w:val="16"/>
              </w:rPr>
              <w:t xml:space="preserve"> </w:t>
            </w:r>
            <w:r>
              <w:rPr>
                <w:bCs/>
                <w:i/>
                <w:iCs/>
                <w:sz w:val="16"/>
                <w:szCs w:val="16"/>
              </w:rPr>
              <w:t>(</w:t>
            </w:r>
            <w:r w:rsidRPr="00E05E1C">
              <w:rPr>
                <w:bCs/>
                <w:i/>
                <w:iCs/>
                <w:sz w:val="16"/>
                <w:szCs w:val="16"/>
              </w:rPr>
              <w:t>please also</w:t>
            </w:r>
            <w:r>
              <w:rPr>
                <w:bCs/>
                <w:i/>
                <w:iCs/>
                <w:sz w:val="16"/>
                <w:szCs w:val="16"/>
              </w:rPr>
              <w:t xml:space="preserve"> </w:t>
            </w:r>
            <w:r w:rsidRPr="00E05E1C">
              <w:rPr>
                <w:bCs/>
                <w:i/>
                <w:iCs/>
                <w:sz w:val="16"/>
                <w:szCs w:val="16"/>
              </w:rPr>
              <w:t>coordinates)</w:t>
            </w:r>
          </w:p>
        </w:tc>
        <w:tc>
          <w:tcPr>
            <w:tcW w:w="850" w:type="dxa"/>
            <w:gridSpan w:val="2"/>
            <w:shd w:val="clear" w:color="auto" w:fill="DEEAF6" w:themeFill="accent1" w:themeFillTint="33"/>
          </w:tcPr>
          <w:p w14:paraId="72BB2252" w14:textId="1B952C92" w:rsidR="00437226" w:rsidRPr="00E05E1C" w:rsidRDefault="00437226" w:rsidP="00437226">
            <w:pPr>
              <w:rPr>
                <w:b/>
                <w:sz w:val="16"/>
                <w:szCs w:val="16"/>
              </w:rPr>
            </w:pPr>
            <w:r w:rsidRPr="00E05E1C">
              <w:rPr>
                <w:b/>
                <w:sz w:val="16"/>
                <w:szCs w:val="16"/>
              </w:rPr>
              <w:t xml:space="preserve">Number of samples </w:t>
            </w:r>
          </w:p>
        </w:tc>
        <w:tc>
          <w:tcPr>
            <w:tcW w:w="1693" w:type="dxa"/>
            <w:gridSpan w:val="3"/>
            <w:shd w:val="clear" w:color="auto" w:fill="DEEAF6" w:themeFill="accent1" w:themeFillTint="33"/>
          </w:tcPr>
          <w:p w14:paraId="10209336" w14:textId="012F878B" w:rsidR="00437226" w:rsidRPr="00E05E1C" w:rsidRDefault="00437226" w:rsidP="00437226">
            <w:pPr>
              <w:rPr>
                <w:b/>
                <w:sz w:val="16"/>
                <w:szCs w:val="16"/>
              </w:rPr>
            </w:pPr>
            <w:r w:rsidRPr="00477F49">
              <w:rPr>
                <w:b/>
                <w:sz w:val="16"/>
                <w:szCs w:val="16"/>
              </w:rPr>
              <w:t xml:space="preserve">Estimated mass/volume per sample of </w:t>
            </w:r>
            <w:r w:rsidRPr="00F260C6">
              <w:rPr>
                <w:b/>
                <w:sz w:val="16"/>
                <w:szCs w:val="16"/>
                <w:u w:val="single"/>
              </w:rPr>
              <w:t xml:space="preserve">single </w:t>
            </w:r>
            <w:r w:rsidRPr="00477F49">
              <w:rPr>
                <w:b/>
                <w:sz w:val="16"/>
                <w:szCs w:val="16"/>
              </w:rPr>
              <w:t>sample</w:t>
            </w:r>
            <w:r w:rsidRPr="00E05E1C">
              <w:rPr>
                <w:b/>
                <w:sz w:val="16"/>
                <w:szCs w:val="16"/>
              </w:rPr>
              <w:t xml:space="preserve"> </w:t>
            </w:r>
          </w:p>
        </w:tc>
        <w:tc>
          <w:tcPr>
            <w:tcW w:w="1426" w:type="dxa"/>
            <w:gridSpan w:val="5"/>
            <w:shd w:val="clear" w:color="auto" w:fill="DEEAF6" w:themeFill="accent1" w:themeFillTint="33"/>
          </w:tcPr>
          <w:p w14:paraId="4CBC35FD" w14:textId="143664D5" w:rsidR="00437226" w:rsidRPr="00E05E1C" w:rsidRDefault="00437226" w:rsidP="00437226">
            <w:pPr>
              <w:rPr>
                <w:b/>
                <w:sz w:val="16"/>
                <w:szCs w:val="16"/>
              </w:rPr>
            </w:pPr>
            <w:r w:rsidRPr="00F260C6">
              <w:rPr>
                <w:b/>
                <w:sz w:val="16"/>
                <w:szCs w:val="16"/>
              </w:rPr>
              <w:t>Estimated</w:t>
            </w:r>
            <w:r w:rsidRPr="00F260C6">
              <w:rPr>
                <w:b/>
                <w:sz w:val="16"/>
                <w:szCs w:val="16"/>
                <w:u w:val="single"/>
              </w:rPr>
              <w:t xml:space="preserve"> total</w:t>
            </w:r>
            <w:r w:rsidRPr="00F260C6">
              <w:rPr>
                <w:b/>
                <w:sz w:val="16"/>
                <w:szCs w:val="16"/>
              </w:rPr>
              <w:t xml:space="preserve"> mass/vo</w:t>
            </w:r>
            <w:r>
              <w:rPr>
                <w:b/>
                <w:sz w:val="16"/>
                <w:szCs w:val="16"/>
              </w:rPr>
              <w:t>l</w:t>
            </w:r>
            <w:r w:rsidRPr="00F260C6">
              <w:rPr>
                <w:b/>
                <w:sz w:val="16"/>
                <w:szCs w:val="16"/>
              </w:rPr>
              <w:t>ume of samples at the site</w:t>
            </w:r>
          </w:p>
        </w:tc>
        <w:tc>
          <w:tcPr>
            <w:tcW w:w="993" w:type="dxa"/>
            <w:gridSpan w:val="3"/>
            <w:shd w:val="clear" w:color="auto" w:fill="DEEAF6" w:themeFill="accent1" w:themeFillTint="33"/>
          </w:tcPr>
          <w:p w14:paraId="728CED59" w14:textId="4F432593" w:rsidR="00437226" w:rsidRPr="00E05E1C" w:rsidRDefault="009F598F" w:rsidP="00437226">
            <w:pPr>
              <w:rPr>
                <w:b/>
                <w:sz w:val="16"/>
                <w:szCs w:val="16"/>
              </w:rPr>
            </w:pPr>
            <w:r w:rsidRPr="009F598F">
              <w:rPr>
                <w:b/>
                <w:sz w:val="16"/>
                <w:szCs w:val="16"/>
              </w:rPr>
              <w:t>Units for mass / volume</w:t>
            </w:r>
          </w:p>
        </w:tc>
        <w:tc>
          <w:tcPr>
            <w:tcW w:w="940" w:type="dxa"/>
            <w:shd w:val="clear" w:color="auto" w:fill="DEEAF6" w:themeFill="accent1" w:themeFillTint="33"/>
          </w:tcPr>
          <w:p w14:paraId="6B700DAA" w14:textId="345EE682" w:rsidR="00437226" w:rsidRPr="00E05E1C" w:rsidRDefault="00437226" w:rsidP="00437226">
            <w:pPr>
              <w:rPr>
                <w:b/>
                <w:sz w:val="16"/>
                <w:szCs w:val="16"/>
              </w:rPr>
            </w:pPr>
            <w:r w:rsidRPr="00E05E1C">
              <w:rPr>
                <w:b/>
                <w:sz w:val="16"/>
                <w:szCs w:val="16"/>
              </w:rPr>
              <w:t>Method of extraction/collection</w:t>
            </w:r>
            <w:r w:rsidRPr="00E05E1C">
              <w:rPr>
                <w:sz w:val="16"/>
                <w:szCs w:val="16"/>
              </w:rPr>
              <w:t xml:space="preserve"> </w:t>
            </w:r>
          </w:p>
        </w:tc>
      </w:tr>
      <w:tr w:rsidR="00437226" w:rsidRPr="00584CD8" w14:paraId="2712AF87" w14:textId="77777777" w:rsidTr="00050D0F">
        <w:trPr>
          <w:trHeight w:val="27"/>
        </w:trPr>
        <w:tc>
          <w:tcPr>
            <w:tcW w:w="1413" w:type="dxa"/>
            <w:gridSpan w:val="2"/>
            <w:shd w:val="clear" w:color="auto" w:fill="auto"/>
          </w:tcPr>
          <w:p w14:paraId="724540AF" w14:textId="77777777" w:rsidR="00437226" w:rsidRPr="00062BBE" w:rsidRDefault="00437226" w:rsidP="00437226">
            <w:pPr>
              <w:rPr>
                <w:sz w:val="18"/>
                <w:szCs w:val="18"/>
              </w:rPr>
            </w:pPr>
            <w:r w:rsidRPr="00062BBE">
              <w:rPr>
                <w:color w:val="808080" w:themeColor="background1" w:themeShade="80"/>
                <w:sz w:val="18"/>
                <w:szCs w:val="18"/>
              </w:rPr>
              <w:t>e.g. soil</w:t>
            </w:r>
          </w:p>
        </w:tc>
        <w:tc>
          <w:tcPr>
            <w:tcW w:w="1701" w:type="dxa"/>
            <w:gridSpan w:val="3"/>
            <w:shd w:val="clear" w:color="auto" w:fill="auto"/>
          </w:tcPr>
          <w:p w14:paraId="2475F4FD" w14:textId="306DD6B0" w:rsidR="00437226" w:rsidRPr="00062BBE" w:rsidRDefault="00437226" w:rsidP="00437226">
            <w:pPr>
              <w:rPr>
                <w:color w:val="808080" w:themeColor="background1" w:themeShade="80"/>
                <w:sz w:val="18"/>
                <w:szCs w:val="18"/>
              </w:rPr>
            </w:pPr>
            <w:r w:rsidRPr="00062BBE">
              <w:rPr>
                <w:color w:val="808080" w:themeColor="background1" w:themeShade="80"/>
                <w:sz w:val="18"/>
                <w:szCs w:val="18"/>
              </w:rPr>
              <w:t>e.g. Terrestrial – Grytviken</w:t>
            </w:r>
          </w:p>
        </w:tc>
        <w:tc>
          <w:tcPr>
            <w:tcW w:w="850" w:type="dxa"/>
            <w:gridSpan w:val="2"/>
            <w:shd w:val="clear" w:color="auto" w:fill="auto"/>
          </w:tcPr>
          <w:p w14:paraId="65CF7B59" w14:textId="48C0E0E2" w:rsidR="00437226" w:rsidRPr="00062BBE" w:rsidRDefault="00284878" w:rsidP="00437226">
            <w:pPr>
              <w:rPr>
                <w:color w:val="808080" w:themeColor="background1" w:themeShade="80"/>
                <w:sz w:val="18"/>
                <w:szCs w:val="18"/>
              </w:rPr>
            </w:pPr>
            <w:r>
              <w:rPr>
                <w:color w:val="808080" w:themeColor="background1" w:themeShade="80"/>
                <w:sz w:val="18"/>
                <w:szCs w:val="18"/>
              </w:rPr>
              <w:t xml:space="preserve">e.g. </w:t>
            </w:r>
            <w:r w:rsidR="00437226">
              <w:rPr>
                <w:color w:val="808080" w:themeColor="background1" w:themeShade="80"/>
                <w:sz w:val="18"/>
                <w:szCs w:val="18"/>
              </w:rPr>
              <w:t>3</w:t>
            </w:r>
          </w:p>
        </w:tc>
        <w:tc>
          <w:tcPr>
            <w:tcW w:w="1693" w:type="dxa"/>
            <w:gridSpan w:val="3"/>
            <w:shd w:val="clear" w:color="auto" w:fill="auto"/>
          </w:tcPr>
          <w:p w14:paraId="63BBF63F" w14:textId="1BE79A02" w:rsidR="00437226" w:rsidRPr="00062BBE" w:rsidRDefault="00437226" w:rsidP="00437226">
            <w:pPr>
              <w:rPr>
                <w:color w:val="808080" w:themeColor="background1" w:themeShade="80"/>
                <w:sz w:val="18"/>
                <w:szCs w:val="18"/>
              </w:rPr>
            </w:pPr>
            <w:r w:rsidRPr="00062BBE">
              <w:rPr>
                <w:color w:val="808080" w:themeColor="background1" w:themeShade="80"/>
                <w:sz w:val="18"/>
                <w:szCs w:val="18"/>
              </w:rPr>
              <w:t xml:space="preserve"> e.g. </w:t>
            </w:r>
            <w:r>
              <w:rPr>
                <w:color w:val="808080" w:themeColor="background1" w:themeShade="80"/>
                <w:sz w:val="18"/>
                <w:szCs w:val="18"/>
              </w:rPr>
              <w:t>100</w:t>
            </w:r>
          </w:p>
        </w:tc>
        <w:tc>
          <w:tcPr>
            <w:tcW w:w="1426" w:type="dxa"/>
            <w:gridSpan w:val="5"/>
            <w:shd w:val="clear" w:color="auto" w:fill="auto"/>
          </w:tcPr>
          <w:p w14:paraId="3CE2C4D3" w14:textId="627ACBC1" w:rsidR="00437226" w:rsidRPr="00062BBE" w:rsidRDefault="00437226" w:rsidP="00437226">
            <w:pPr>
              <w:rPr>
                <w:color w:val="808080" w:themeColor="background1" w:themeShade="80"/>
                <w:sz w:val="18"/>
                <w:szCs w:val="18"/>
              </w:rPr>
            </w:pPr>
            <w:r w:rsidRPr="00062BBE">
              <w:rPr>
                <w:color w:val="808080" w:themeColor="background1" w:themeShade="80"/>
                <w:sz w:val="18"/>
                <w:szCs w:val="18"/>
              </w:rPr>
              <w:t xml:space="preserve">e.g. </w:t>
            </w:r>
            <w:r>
              <w:rPr>
                <w:color w:val="808080" w:themeColor="background1" w:themeShade="80"/>
                <w:sz w:val="18"/>
                <w:szCs w:val="18"/>
              </w:rPr>
              <w:t>300</w:t>
            </w:r>
          </w:p>
        </w:tc>
        <w:tc>
          <w:tcPr>
            <w:tcW w:w="993" w:type="dxa"/>
            <w:gridSpan w:val="3"/>
            <w:shd w:val="clear" w:color="auto" w:fill="auto"/>
          </w:tcPr>
          <w:p w14:paraId="1674558C" w14:textId="3DD21899" w:rsidR="00437226" w:rsidRPr="00062BBE" w:rsidRDefault="00AD74FE" w:rsidP="00437226">
            <w:pPr>
              <w:rPr>
                <w:color w:val="808080" w:themeColor="background1" w:themeShade="80"/>
                <w:sz w:val="18"/>
                <w:szCs w:val="18"/>
              </w:rPr>
            </w:pPr>
            <w:r>
              <w:rPr>
                <w:color w:val="808080" w:themeColor="background1" w:themeShade="80"/>
                <w:sz w:val="18"/>
                <w:szCs w:val="18"/>
              </w:rPr>
              <w:t xml:space="preserve">e.g. </w:t>
            </w:r>
            <w:r w:rsidR="00050D0F">
              <w:rPr>
                <w:color w:val="808080" w:themeColor="background1" w:themeShade="80"/>
                <w:sz w:val="18"/>
                <w:szCs w:val="18"/>
              </w:rPr>
              <w:t>g</w:t>
            </w:r>
          </w:p>
        </w:tc>
        <w:tc>
          <w:tcPr>
            <w:tcW w:w="940" w:type="dxa"/>
            <w:shd w:val="clear" w:color="auto" w:fill="auto"/>
          </w:tcPr>
          <w:p w14:paraId="62A5A8BE" w14:textId="549E9303" w:rsidR="00437226" w:rsidRPr="00062BBE" w:rsidRDefault="00437226" w:rsidP="00437226">
            <w:pPr>
              <w:rPr>
                <w:color w:val="808080" w:themeColor="background1" w:themeShade="80"/>
                <w:sz w:val="18"/>
                <w:szCs w:val="18"/>
              </w:rPr>
            </w:pPr>
            <w:r w:rsidRPr="00062BBE">
              <w:rPr>
                <w:color w:val="808080" w:themeColor="background1" w:themeShade="80"/>
                <w:sz w:val="18"/>
                <w:szCs w:val="18"/>
              </w:rPr>
              <w:t xml:space="preserve">e.g. </w:t>
            </w:r>
            <w:r w:rsidR="009F598F" w:rsidRPr="009F598F">
              <w:rPr>
                <w:color w:val="808080" w:themeColor="background1" w:themeShade="80"/>
                <w:sz w:val="18"/>
                <w:szCs w:val="18"/>
              </w:rPr>
              <w:t>5cm soil core</w:t>
            </w:r>
          </w:p>
        </w:tc>
      </w:tr>
      <w:tr w:rsidR="005A1D88" w:rsidRPr="00584CD8" w14:paraId="32945640" w14:textId="77777777" w:rsidTr="00050D0F">
        <w:trPr>
          <w:trHeight w:val="27"/>
        </w:trPr>
        <w:tc>
          <w:tcPr>
            <w:tcW w:w="1413" w:type="dxa"/>
            <w:gridSpan w:val="2"/>
            <w:shd w:val="clear" w:color="auto" w:fill="auto"/>
          </w:tcPr>
          <w:p w14:paraId="69A1E2DA" w14:textId="77777777" w:rsidR="005A1D88" w:rsidRPr="00062BBE" w:rsidRDefault="005A1D88" w:rsidP="00437226">
            <w:pPr>
              <w:rPr>
                <w:color w:val="808080" w:themeColor="background1" w:themeShade="80"/>
                <w:sz w:val="18"/>
                <w:szCs w:val="18"/>
              </w:rPr>
            </w:pPr>
          </w:p>
        </w:tc>
        <w:tc>
          <w:tcPr>
            <w:tcW w:w="1701" w:type="dxa"/>
            <w:gridSpan w:val="3"/>
            <w:shd w:val="clear" w:color="auto" w:fill="auto"/>
          </w:tcPr>
          <w:p w14:paraId="0288B272" w14:textId="77777777" w:rsidR="005A1D88" w:rsidRPr="00062BBE" w:rsidRDefault="005A1D88" w:rsidP="00437226">
            <w:pPr>
              <w:rPr>
                <w:color w:val="808080" w:themeColor="background1" w:themeShade="80"/>
                <w:sz w:val="18"/>
                <w:szCs w:val="18"/>
              </w:rPr>
            </w:pPr>
          </w:p>
        </w:tc>
        <w:tc>
          <w:tcPr>
            <w:tcW w:w="850" w:type="dxa"/>
            <w:gridSpan w:val="2"/>
            <w:shd w:val="clear" w:color="auto" w:fill="auto"/>
          </w:tcPr>
          <w:p w14:paraId="51326C72" w14:textId="77777777" w:rsidR="005A1D88" w:rsidRDefault="005A1D88" w:rsidP="00437226">
            <w:pPr>
              <w:rPr>
                <w:color w:val="808080" w:themeColor="background1" w:themeShade="80"/>
                <w:sz w:val="18"/>
                <w:szCs w:val="18"/>
              </w:rPr>
            </w:pPr>
          </w:p>
        </w:tc>
        <w:tc>
          <w:tcPr>
            <w:tcW w:w="1693" w:type="dxa"/>
            <w:gridSpan w:val="3"/>
            <w:shd w:val="clear" w:color="auto" w:fill="auto"/>
          </w:tcPr>
          <w:p w14:paraId="167731A1" w14:textId="77777777" w:rsidR="005A1D88" w:rsidRPr="00062BBE" w:rsidRDefault="005A1D88" w:rsidP="00437226">
            <w:pPr>
              <w:rPr>
                <w:color w:val="808080" w:themeColor="background1" w:themeShade="80"/>
                <w:sz w:val="18"/>
                <w:szCs w:val="18"/>
              </w:rPr>
            </w:pPr>
          </w:p>
        </w:tc>
        <w:tc>
          <w:tcPr>
            <w:tcW w:w="1426" w:type="dxa"/>
            <w:gridSpan w:val="5"/>
            <w:shd w:val="clear" w:color="auto" w:fill="auto"/>
          </w:tcPr>
          <w:p w14:paraId="75B79A4B" w14:textId="77777777" w:rsidR="005A1D88" w:rsidRPr="00062BBE" w:rsidRDefault="005A1D88" w:rsidP="00437226">
            <w:pPr>
              <w:rPr>
                <w:color w:val="808080" w:themeColor="background1" w:themeShade="80"/>
                <w:sz w:val="18"/>
                <w:szCs w:val="18"/>
              </w:rPr>
            </w:pPr>
          </w:p>
        </w:tc>
        <w:tc>
          <w:tcPr>
            <w:tcW w:w="993" w:type="dxa"/>
            <w:gridSpan w:val="3"/>
            <w:shd w:val="clear" w:color="auto" w:fill="auto"/>
          </w:tcPr>
          <w:p w14:paraId="1FA720EA" w14:textId="77777777" w:rsidR="005A1D88" w:rsidRDefault="005A1D88" w:rsidP="00437226">
            <w:pPr>
              <w:rPr>
                <w:color w:val="808080" w:themeColor="background1" w:themeShade="80"/>
                <w:sz w:val="18"/>
                <w:szCs w:val="18"/>
              </w:rPr>
            </w:pPr>
          </w:p>
        </w:tc>
        <w:tc>
          <w:tcPr>
            <w:tcW w:w="940" w:type="dxa"/>
            <w:shd w:val="clear" w:color="auto" w:fill="auto"/>
          </w:tcPr>
          <w:p w14:paraId="69A6799C" w14:textId="77777777" w:rsidR="005A1D88" w:rsidRPr="00062BBE" w:rsidRDefault="005A1D88" w:rsidP="00437226">
            <w:pPr>
              <w:rPr>
                <w:color w:val="808080" w:themeColor="background1" w:themeShade="80"/>
                <w:sz w:val="18"/>
                <w:szCs w:val="18"/>
              </w:rPr>
            </w:pPr>
          </w:p>
        </w:tc>
      </w:tr>
      <w:tr w:rsidR="00284878" w:rsidRPr="00584CD8" w14:paraId="2832F262" w14:textId="77777777" w:rsidTr="00050D0F">
        <w:trPr>
          <w:trHeight w:val="27"/>
        </w:trPr>
        <w:tc>
          <w:tcPr>
            <w:tcW w:w="1413" w:type="dxa"/>
            <w:gridSpan w:val="2"/>
            <w:shd w:val="clear" w:color="auto" w:fill="auto"/>
          </w:tcPr>
          <w:p w14:paraId="2CF775A3" w14:textId="77777777" w:rsidR="00284878" w:rsidRPr="00062BBE" w:rsidRDefault="00284878" w:rsidP="00437226">
            <w:pPr>
              <w:rPr>
                <w:color w:val="808080" w:themeColor="background1" w:themeShade="80"/>
                <w:sz w:val="18"/>
                <w:szCs w:val="18"/>
              </w:rPr>
            </w:pPr>
          </w:p>
        </w:tc>
        <w:tc>
          <w:tcPr>
            <w:tcW w:w="1701" w:type="dxa"/>
            <w:gridSpan w:val="3"/>
            <w:shd w:val="clear" w:color="auto" w:fill="auto"/>
          </w:tcPr>
          <w:p w14:paraId="2C68C85B" w14:textId="77777777" w:rsidR="00284878" w:rsidRPr="00062BBE" w:rsidRDefault="00284878" w:rsidP="00437226">
            <w:pPr>
              <w:rPr>
                <w:color w:val="808080" w:themeColor="background1" w:themeShade="80"/>
                <w:sz w:val="18"/>
                <w:szCs w:val="18"/>
              </w:rPr>
            </w:pPr>
          </w:p>
        </w:tc>
        <w:tc>
          <w:tcPr>
            <w:tcW w:w="850" w:type="dxa"/>
            <w:gridSpan w:val="2"/>
            <w:shd w:val="clear" w:color="auto" w:fill="auto"/>
          </w:tcPr>
          <w:p w14:paraId="4ADB123D" w14:textId="77777777" w:rsidR="00284878" w:rsidRDefault="00284878" w:rsidP="00437226">
            <w:pPr>
              <w:rPr>
                <w:color w:val="808080" w:themeColor="background1" w:themeShade="80"/>
                <w:sz w:val="18"/>
                <w:szCs w:val="18"/>
              </w:rPr>
            </w:pPr>
          </w:p>
        </w:tc>
        <w:tc>
          <w:tcPr>
            <w:tcW w:w="1693" w:type="dxa"/>
            <w:gridSpan w:val="3"/>
            <w:shd w:val="clear" w:color="auto" w:fill="auto"/>
          </w:tcPr>
          <w:p w14:paraId="51579D6E" w14:textId="77777777" w:rsidR="00284878" w:rsidRPr="00062BBE" w:rsidRDefault="00284878" w:rsidP="00437226">
            <w:pPr>
              <w:rPr>
                <w:color w:val="808080" w:themeColor="background1" w:themeShade="80"/>
                <w:sz w:val="18"/>
                <w:szCs w:val="18"/>
              </w:rPr>
            </w:pPr>
          </w:p>
        </w:tc>
        <w:tc>
          <w:tcPr>
            <w:tcW w:w="1426" w:type="dxa"/>
            <w:gridSpan w:val="5"/>
            <w:shd w:val="clear" w:color="auto" w:fill="auto"/>
          </w:tcPr>
          <w:p w14:paraId="293F54B0" w14:textId="77777777" w:rsidR="00284878" w:rsidRPr="00062BBE" w:rsidRDefault="00284878" w:rsidP="00437226">
            <w:pPr>
              <w:rPr>
                <w:color w:val="808080" w:themeColor="background1" w:themeShade="80"/>
                <w:sz w:val="18"/>
                <w:szCs w:val="18"/>
              </w:rPr>
            </w:pPr>
          </w:p>
        </w:tc>
        <w:tc>
          <w:tcPr>
            <w:tcW w:w="993" w:type="dxa"/>
            <w:gridSpan w:val="3"/>
            <w:shd w:val="clear" w:color="auto" w:fill="auto"/>
          </w:tcPr>
          <w:p w14:paraId="7DA0A19A" w14:textId="77777777" w:rsidR="00284878" w:rsidRDefault="00284878" w:rsidP="00437226">
            <w:pPr>
              <w:rPr>
                <w:color w:val="808080" w:themeColor="background1" w:themeShade="80"/>
                <w:sz w:val="18"/>
                <w:szCs w:val="18"/>
              </w:rPr>
            </w:pPr>
          </w:p>
        </w:tc>
        <w:tc>
          <w:tcPr>
            <w:tcW w:w="940" w:type="dxa"/>
            <w:shd w:val="clear" w:color="auto" w:fill="auto"/>
          </w:tcPr>
          <w:p w14:paraId="16647D98" w14:textId="77777777" w:rsidR="00284878" w:rsidRPr="00062BBE" w:rsidRDefault="00284878" w:rsidP="00437226">
            <w:pPr>
              <w:rPr>
                <w:color w:val="808080" w:themeColor="background1" w:themeShade="80"/>
                <w:sz w:val="18"/>
                <w:szCs w:val="18"/>
              </w:rPr>
            </w:pPr>
          </w:p>
        </w:tc>
      </w:tr>
      <w:tr w:rsidR="00437226" w:rsidRPr="00584CD8" w14:paraId="26B41075" w14:textId="77777777" w:rsidTr="00050D0F">
        <w:tc>
          <w:tcPr>
            <w:tcW w:w="4519" w:type="dxa"/>
            <w:gridSpan w:val="8"/>
            <w:shd w:val="clear" w:color="auto" w:fill="D9D9D9" w:themeFill="background1" w:themeFillShade="D9"/>
          </w:tcPr>
          <w:p w14:paraId="66A438C8" w14:textId="5F64E00A" w:rsidR="00437226" w:rsidRPr="00584CD8" w:rsidRDefault="00437226" w:rsidP="00437226">
            <w:pPr>
              <w:pStyle w:val="Heading3"/>
              <w:numPr>
                <w:ilvl w:val="2"/>
                <w:numId w:val="18"/>
              </w:numPr>
              <w:outlineLvl w:val="2"/>
            </w:pPr>
            <w:bookmarkStart w:id="13" w:name="_Ref102036771"/>
            <w:r w:rsidRPr="00584CD8">
              <w:t xml:space="preserve">Do you intend to import any </w:t>
            </w:r>
            <w:r>
              <w:t xml:space="preserve">biological samples (e.g. soil, sediments, algae in water) </w:t>
            </w:r>
            <w:r w:rsidRPr="00584CD8">
              <w:t>to the UK?</w:t>
            </w:r>
            <w:bookmarkEnd w:id="13"/>
            <w:r w:rsidRPr="00584CD8">
              <w:t xml:space="preserve"> </w:t>
            </w:r>
          </w:p>
        </w:tc>
        <w:tc>
          <w:tcPr>
            <w:tcW w:w="1668" w:type="dxa"/>
            <w:gridSpan w:val="4"/>
          </w:tcPr>
          <w:p w14:paraId="4523379C" w14:textId="14238727" w:rsidR="00437226" w:rsidRPr="00584CD8" w:rsidRDefault="00437226" w:rsidP="00437226">
            <w:r w:rsidRPr="00B125C9">
              <w:t xml:space="preserve">YES  </w:t>
            </w:r>
            <w:sdt>
              <w:sdtPr>
                <w:id w:val="-643047983"/>
                <w14:checkbox>
                  <w14:checked w14:val="0"/>
                  <w14:checkedState w14:val="2612" w14:font="MS Gothic"/>
                  <w14:uncheckedState w14:val="2610" w14:font="MS Gothic"/>
                </w14:checkbox>
              </w:sdtPr>
              <w:sdtContent>
                <w:r w:rsidR="00050D0F">
                  <w:rPr>
                    <w:rFonts w:ascii="MS Gothic" w:eastAsia="MS Gothic" w:hAnsi="MS Gothic" w:hint="eastAsia"/>
                  </w:rPr>
                  <w:t>☐</w:t>
                </w:r>
              </w:sdtContent>
            </w:sdt>
            <w:r>
              <w:t xml:space="preserve">   </w:t>
            </w:r>
          </w:p>
        </w:tc>
        <w:tc>
          <w:tcPr>
            <w:tcW w:w="2829" w:type="dxa"/>
            <w:gridSpan w:val="7"/>
          </w:tcPr>
          <w:p w14:paraId="7319252C" w14:textId="76ACE67F" w:rsidR="00437226" w:rsidRPr="00584CD8" w:rsidRDefault="00437226" w:rsidP="00437226">
            <w:r>
              <w:t>NO</w:t>
            </w:r>
            <w:r w:rsidRPr="00B125C9">
              <w:t xml:space="preserve"> </w:t>
            </w:r>
            <w:r>
              <w:t xml:space="preserve">   </w:t>
            </w:r>
            <w:sdt>
              <w:sdtPr>
                <w:id w:val="-21481384"/>
                <w14:checkbox>
                  <w14:checked w14:val="0"/>
                  <w14:checkedState w14:val="2612" w14:font="MS Gothic"/>
                  <w14:uncheckedState w14:val="2610" w14:font="MS Gothic"/>
                </w14:checkbox>
              </w:sdtPr>
              <w:sdtContent>
                <w:r w:rsidR="00050D0F">
                  <w:rPr>
                    <w:rFonts w:ascii="MS Gothic" w:eastAsia="MS Gothic" w:hAnsi="MS Gothic" w:hint="eastAsia"/>
                  </w:rPr>
                  <w:t>☐</w:t>
                </w:r>
              </w:sdtContent>
            </w:sdt>
            <w:r>
              <w:t xml:space="preserve">      </w:t>
            </w:r>
          </w:p>
        </w:tc>
      </w:tr>
      <w:tr w:rsidR="00437226" w:rsidRPr="00584CD8" w14:paraId="0577984B" w14:textId="77777777" w:rsidTr="00DE4A04">
        <w:tc>
          <w:tcPr>
            <w:tcW w:w="9016" w:type="dxa"/>
            <w:gridSpan w:val="19"/>
            <w:shd w:val="clear" w:color="auto" w:fill="F2F2F2" w:themeFill="background1" w:themeFillShade="F2"/>
          </w:tcPr>
          <w:p w14:paraId="3BE25A4A" w14:textId="558EBF95" w:rsidR="00437226" w:rsidRPr="005F1DBE" w:rsidRDefault="00437226" w:rsidP="00437226">
            <w:pPr>
              <w:rPr>
                <w:sz w:val="20"/>
                <w:szCs w:val="20"/>
              </w:rPr>
            </w:pPr>
            <w:r w:rsidRPr="005F1DBE">
              <w:rPr>
                <w:sz w:val="20"/>
                <w:szCs w:val="20"/>
              </w:rPr>
              <w:t>If you answered ‘</w:t>
            </w:r>
            <w:r>
              <w:rPr>
                <w:b/>
                <w:bCs/>
                <w:sz w:val="20"/>
                <w:szCs w:val="20"/>
              </w:rPr>
              <w:t>Y</w:t>
            </w:r>
            <w:r w:rsidRPr="00093017">
              <w:rPr>
                <w:b/>
                <w:bCs/>
                <w:sz w:val="20"/>
                <w:szCs w:val="20"/>
              </w:rPr>
              <w:t>es</w:t>
            </w:r>
            <w:r w:rsidRPr="005F1DBE">
              <w:rPr>
                <w:sz w:val="20"/>
                <w:szCs w:val="20"/>
              </w:rPr>
              <w:t xml:space="preserve">’ to the above question, please take note: </w:t>
            </w:r>
          </w:p>
          <w:p w14:paraId="496010F6" w14:textId="2F5B58D2" w:rsidR="00437226" w:rsidRPr="0031206E" w:rsidRDefault="00437226" w:rsidP="00437226">
            <w:pPr>
              <w:rPr>
                <w:rFonts w:cstheme="minorHAnsi"/>
                <w:sz w:val="20"/>
              </w:rPr>
            </w:pPr>
            <w:r w:rsidRPr="005F1DBE">
              <w:rPr>
                <w:sz w:val="20"/>
                <w:szCs w:val="20"/>
              </w:rPr>
              <w:t xml:space="preserve">You must ensure you have read and understood the separate import licence requirements detailed in </w:t>
            </w:r>
            <w:r>
              <w:rPr>
                <w:sz w:val="20"/>
                <w:szCs w:val="20"/>
              </w:rPr>
              <w:t xml:space="preserve">the note under </w:t>
            </w:r>
            <w:r w:rsidRPr="005F1DBE">
              <w:rPr>
                <w:sz w:val="20"/>
                <w:szCs w:val="20"/>
              </w:rPr>
              <w:t xml:space="preserve">point </w:t>
            </w:r>
            <w:r>
              <w:rPr>
                <w:sz w:val="20"/>
                <w:szCs w:val="20"/>
              </w:rPr>
              <w:fldChar w:fldCharType="begin"/>
            </w:r>
            <w:r>
              <w:rPr>
                <w:sz w:val="20"/>
                <w:szCs w:val="20"/>
              </w:rPr>
              <w:instrText xml:space="preserve"> REF _Ref102037044 \r \h </w:instrText>
            </w:r>
            <w:r>
              <w:rPr>
                <w:sz w:val="20"/>
                <w:szCs w:val="20"/>
              </w:rPr>
            </w:r>
            <w:r>
              <w:rPr>
                <w:sz w:val="20"/>
                <w:szCs w:val="20"/>
              </w:rPr>
              <w:fldChar w:fldCharType="separate"/>
            </w:r>
            <w:r>
              <w:rPr>
                <w:sz w:val="20"/>
                <w:szCs w:val="20"/>
              </w:rPr>
              <w:t>3.1.9</w:t>
            </w:r>
            <w:r>
              <w:rPr>
                <w:sz w:val="20"/>
                <w:szCs w:val="20"/>
              </w:rPr>
              <w:fldChar w:fldCharType="end"/>
            </w:r>
            <w:r w:rsidRPr="005F1DBE">
              <w:rPr>
                <w:sz w:val="20"/>
                <w:szCs w:val="20"/>
              </w:rPr>
              <w:t>.</w:t>
            </w:r>
            <w:r w:rsidRPr="00466BCC">
              <w:t xml:space="preserve"> </w:t>
            </w:r>
          </w:p>
        </w:tc>
      </w:tr>
      <w:tr w:rsidR="00437226" w14:paraId="5085C29C" w14:textId="77777777" w:rsidTr="00050D0F">
        <w:tc>
          <w:tcPr>
            <w:tcW w:w="4519" w:type="dxa"/>
            <w:gridSpan w:val="8"/>
            <w:shd w:val="clear" w:color="auto" w:fill="D9D9D9" w:themeFill="background1" w:themeFillShade="D9"/>
          </w:tcPr>
          <w:p w14:paraId="6BAB801C" w14:textId="17FE78E2" w:rsidR="00437226" w:rsidRPr="00CF6B6E" w:rsidRDefault="00437226" w:rsidP="00437226">
            <w:pPr>
              <w:pStyle w:val="Heading3"/>
              <w:numPr>
                <w:ilvl w:val="2"/>
                <w:numId w:val="18"/>
              </w:numPr>
              <w:outlineLvl w:val="2"/>
            </w:pPr>
            <w:bookmarkStart w:id="14" w:name="_Ref100236800"/>
            <w:r w:rsidRPr="00B125C9">
              <w:t>Do you intend to sample, capture, kill or harmfully interfere with any marine or terrestrial flora or fauna (including invertebrates)?</w:t>
            </w:r>
            <w:bookmarkEnd w:id="14"/>
          </w:p>
        </w:tc>
        <w:tc>
          <w:tcPr>
            <w:tcW w:w="3123" w:type="dxa"/>
            <w:gridSpan w:val="9"/>
          </w:tcPr>
          <w:p w14:paraId="68E5C643" w14:textId="70F3CE7C" w:rsidR="00437226" w:rsidRDefault="00437226" w:rsidP="00437226">
            <w:pPr>
              <w:rPr>
                <w:rFonts w:cstheme="minorHAnsi"/>
                <w:i/>
                <w:sz w:val="18"/>
                <w:szCs w:val="18"/>
              </w:rPr>
            </w:pPr>
            <w:r w:rsidRPr="00B125C9">
              <w:t xml:space="preserve">YES  </w:t>
            </w:r>
            <w:r>
              <w:rPr>
                <w:rFonts w:ascii="MS Gothic" w:eastAsia="MS Gothic" w:hAnsi="MS Gothic" w:hint="eastAsia"/>
              </w:rPr>
              <w:t>☐</w:t>
            </w:r>
            <w:r w:rsidRPr="00B125C9">
              <w:t xml:space="preserve"> </w:t>
            </w:r>
            <w:r>
              <w:t xml:space="preserve">  </w:t>
            </w:r>
            <w:r w:rsidRPr="00F312B8">
              <w:rPr>
                <w:i/>
                <w:iCs/>
                <w:sz w:val="18"/>
                <w:szCs w:val="18"/>
              </w:rPr>
              <w:t>P</w:t>
            </w:r>
            <w:r w:rsidRPr="00913F5C">
              <w:rPr>
                <w:i/>
                <w:iCs/>
                <w:sz w:val="18"/>
                <w:szCs w:val="18"/>
              </w:rPr>
              <w:t xml:space="preserve">lease </w:t>
            </w:r>
            <w:r>
              <w:rPr>
                <w:i/>
                <w:iCs/>
                <w:sz w:val="18"/>
                <w:szCs w:val="18"/>
              </w:rPr>
              <w:t xml:space="preserve">complete </w:t>
            </w:r>
            <w:r w:rsidRPr="00B753A5">
              <w:rPr>
                <w:i/>
                <w:iCs/>
                <w:sz w:val="18"/>
                <w:szCs w:val="18"/>
              </w:rPr>
              <w:t>questions</w:t>
            </w:r>
            <w:r w:rsidRPr="00CF6B6E">
              <w:rPr>
                <w:sz w:val="18"/>
                <w:szCs w:val="18"/>
              </w:rPr>
              <w:t xml:space="preserve"> </w:t>
            </w:r>
            <w:r w:rsidRPr="003107A8">
              <w:rPr>
                <w:i/>
                <w:iCs/>
                <w:sz w:val="18"/>
                <w:szCs w:val="18"/>
              </w:rPr>
              <w:fldChar w:fldCharType="begin"/>
            </w:r>
            <w:r w:rsidRPr="003107A8">
              <w:rPr>
                <w:i/>
                <w:iCs/>
                <w:sz w:val="18"/>
                <w:szCs w:val="18"/>
              </w:rPr>
              <w:instrText xml:space="preserve"> REF _Ref101854383 \r \h </w:instrText>
            </w:r>
            <w:r>
              <w:rPr>
                <w:i/>
                <w:iCs/>
                <w:sz w:val="18"/>
                <w:szCs w:val="18"/>
              </w:rPr>
              <w:instrText xml:space="preserve"> \* MERGEFORMAT </w:instrText>
            </w:r>
            <w:r w:rsidRPr="003107A8">
              <w:rPr>
                <w:i/>
                <w:iCs/>
                <w:sz w:val="18"/>
                <w:szCs w:val="18"/>
              </w:rPr>
            </w:r>
            <w:r w:rsidRPr="003107A8">
              <w:rPr>
                <w:i/>
                <w:iCs/>
                <w:sz w:val="18"/>
                <w:szCs w:val="18"/>
              </w:rPr>
              <w:fldChar w:fldCharType="separate"/>
            </w:r>
            <w:r>
              <w:rPr>
                <w:i/>
                <w:iCs/>
                <w:sz w:val="18"/>
                <w:szCs w:val="18"/>
              </w:rPr>
              <w:t>3.1.6</w:t>
            </w:r>
            <w:r w:rsidRPr="003107A8">
              <w:rPr>
                <w:i/>
                <w:iCs/>
                <w:sz w:val="18"/>
                <w:szCs w:val="18"/>
              </w:rPr>
              <w:fldChar w:fldCharType="end"/>
            </w:r>
            <w:r>
              <w:rPr>
                <w:sz w:val="18"/>
                <w:szCs w:val="18"/>
              </w:rPr>
              <w:t xml:space="preserve"> </w:t>
            </w:r>
            <w:r w:rsidRPr="00B753A5">
              <w:rPr>
                <w:i/>
                <w:iCs/>
                <w:sz w:val="18"/>
                <w:szCs w:val="18"/>
              </w:rPr>
              <w:t>–</w:t>
            </w:r>
            <w:r>
              <w:rPr>
                <w:i/>
                <w:iCs/>
                <w:sz w:val="18"/>
                <w:szCs w:val="18"/>
              </w:rPr>
              <w:fldChar w:fldCharType="begin"/>
            </w:r>
            <w:r>
              <w:rPr>
                <w:i/>
                <w:iCs/>
                <w:sz w:val="18"/>
                <w:szCs w:val="18"/>
              </w:rPr>
              <w:instrText xml:space="preserve"> REF _Ref102037044 \r \h </w:instrText>
            </w:r>
            <w:r>
              <w:rPr>
                <w:i/>
                <w:iCs/>
                <w:sz w:val="18"/>
                <w:szCs w:val="18"/>
              </w:rPr>
            </w:r>
            <w:r>
              <w:rPr>
                <w:i/>
                <w:iCs/>
                <w:sz w:val="18"/>
                <w:szCs w:val="18"/>
              </w:rPr>
              <w:fldChar w:fldCharType="separate"/>
            </w:r>
            <w:r>
              <w:rPr>
                <w:i/>
                <w:iCs/>
                <w:sz w:val="18"/>
                <w:szCs w:val="18"/>
              </w:rPr>
              <w:t>3.1.9</w:t>
            </w:r>
            <w:r>
              <w:rPr>
                <w:i/>
                <w:iCs/>
                <w:sz w:val="18"/>
                <w:szCs w:val="18"/>
              </w:rPr>
              <w:fldChar w:fldCharType="end"/>
            </w:r>
            <w:r>
              <w:rPr>
                <w:sz w:val="18"/>
                <w:szCs w:val="18"/>
              </w:rPr>
              <w:t xml:space="preserve"> </w:t>
            </w:r>
          </w:p>
          <w:p w14:paraId="244CE5DE" w14:textId="3F5787DE" w:rsidR="00437226" w:rsidRPr="00005A77" w:rsidRDefault="00437226" w:rsidP="00437226">
            <w:pPr>
              <w:rPr>
                <w:rFonts w:cstheme="minorHAnsi"/>
              </w:rPr>
            </w:pPr>
          </w:p>
        </w:tc>
        <w:tc>
          <w:tcPr>
            <w:tcW w:w="1374" w:type="dxa"/>
            <w:gridSpan w:val="2"/>
          </w:tcPr>
          <w:p w14:paraId="6F169602" w14:textId="627D5F2D" w:rsidR="00437226" w:rsidRPr="00B125C9" w:rsidRDefault="00437226" w:rsidP="00437226">
            <w:r>
              <w:t xml:space="preserve">  </w:t>
            </w:r>
            <w:r w:rsidRPr="00B125C9">
              <w:t xml:space="preserve">NO  </w:t>
            </w:r>
            <w:sdt>
              <w:sdtPr>
                <w:id w:val="43649630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37226" w14:paraId="0D4156FE" w14:textId="77777777" w:rsidTr="00050D0F">
        <w:tc>
          <w:tcPr>
            <w:tcW w:w="4519" w:type="dxa"/>
            <w:gridSpan w:val="8"/>
            <w:shd w:val="clear" w:color="auto" w:fill="D9D9D9" w:themeFill="background1" w:themeFillShade="D9"/>
          </w:tcPr>
          <w:p w14:paraId="0F2C1211" w14:textId="5F19ED09" w:rsidR="00437226" w:rsidRPr="00967684" w:rsidRDefault="00437226" w:rsidP="00437226">
            <w:pPr>
              <w:pStyle w:val="Heading3"/>
              <w:numPr>
                <w:ilvl w:val="2"/>
                <w:numId w:val="18"/>
              </w:numPr>
              <w:outlineLvl w:val="2"/>
            </w:pPr>
            <w:bookmarkStart w:id="15" w:name="_Ref101854383"/>
            <w:bookmarkStart w:id="16" w:name="_Ref101349929"/>
            <w:r>
              <w:t>Does your project involve working with vertebrates and/or cephalopods?  If you answer yes, your project must be</w:t>
            </w:r>
            <w:r w:rsidRPr="00584CD8">
              <w:t xml:space="preserve"> subject to Animal Welfare and Ethics Review</w:t>
            </w:r>
            <w:r>
              <w:t>.</w:t>
            </w:r>
            <w:bookmarkEnd w:id="15"/>
            <w:r>
              <w:t xml:space="preserve"> </w:t>
            </w:r>
            <w:bookmarkEnd w:id="16"/>
          </w:p>
        </w:tc>
        <w:tc>
          <w:tcPr>
            <w:tcW w:w="3123" w:type="dxa"/>
            <w:gridSpan w:val="9"/>
          </w:tcPr>
          <w:p w14:paraId="62AF6D22" w14:textId="6ED18459" w:rsidR="00437226" w:rsidRDefault="00437226" w:rsidP="00437226">
            <w:r w:rsidRPr="00B125C9">
              <w:t xml:space="preserve"> YES  </w:t>
            </w:r>
            <w:sdt>
              <w:sdtPr>
                <w:id w:val="18784317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4A517E">
              <w:rPr>
                <w:i/>
                <w:iCs/>
                <w:sz w:val="18"/>
                <w:szCs w:val="18"/>
              </w:rPr>
              <w:t xml:space="preserve">By selecting ‘Yes’ you agree that your project is subject to Animal Welfare and Ethics Review by the </w:t>
            </w:r>
            <w:hyperlink r:id="rId23" w:history="1">
              <w:r w:rsidRPr="004A517E">
                <w:rPr>
                  <w:rStyle w:val="Hyperlink"/>
                  <w:i/>
                  <w:iCs/>
                  <w:sz w:val="18"/>
                  <w:szCs w:val="18"/>
                </w:rPr>
                <w:t>BAS AWERB</w:t>
              </w:r>
            </w:hyperlink>
            <w:r>
              <w:rPr>
                <w:i/>
                <w:iCs/>
                <w:sz w:val="18"/>
                <w:szCs w:val="18"/>
              </w:rPr>
              <w:t>.</w:t>
            </w:r>
            <w:r w:rsidRPr="004A517E">
              <w:rPr>
                <w:i/>
                <w:iCs/>
                <w:sz w:val="18"/>
                <w:szCs w:val="18"/>
              </w:rPr>
              <w:t xml:space="preserve"> It is your responsibility to apply and obtain ethics approval. Evidence of your ethics approval will be required by GSGSSI in order to process your RAP application.</w:t>
            </w:r>
          </w:p>
        </w:tc>
        <w:tc>
          <w:tcPr>
            <w:tcW w:w="1374" w:type="dxa"/>
            <w:gridSpan w:val="2"/>
          </w:tcPr>
          <w:p w14:paraId="16B3DD66" w14:textId="7C89C16F" w:rsidR="00437226" w:rsidRDefault="00437226" w:rsidP="00437226">
            <w:r w:rsidRPr="00B125C9">
              <w:t xml:space="preserve"> NO  </w:t>
            </w:r>
            <w:sdt>
              <w:sdtPr>
                <w:id w:val="299895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437226" w14:paraId="5D2E9699" w14:textId="77777777" w:rsidTr="00050D0F">
        <w:tc>
          <w:tcPr>
            <w:tcW w:w="4519" w:type="dxa"/>
            <w:gridSpan w:val="8"/>
            <w:shd w:val="clear" w:color="auto" w:fill="D9D9D9" w:themeFill="background1" w:themeFillShade="D9"/>
          </w:tcPr>
          <w:p w14:paraId="6AEA8AC6" w14:textId="2C07257E" w:rsidR="00437226" w:rsidRPr="00B125C9" w:rsidRDefault="00437226" w:rsidP="00437226">
            <w:pPr>
              <w:pStyle w:val="Heading3"/>
              <w:numPr>
                <w:ilvl w:val="2"/>
                <w:numId w:val="18"/>
              </w:numPr>
              <w:outlineLvl w:val="2"/>
            </w:pPr>
            <w:r>
              <w:t>P</w:t>
            </w:r>
            <w:r w:rsidRPr="00584CD8">
              <w:t xml:space="preserve">lease provide a description of the activities you intend to undertake and the </w:t>
            </w:r>
            <w:r>
              <w:t xml:space="preserve">biological samples you intend to take. </w:t>
            </w:r>
          </w:p>
        </w:tc>
        <w:tc>
          <w:tcPr>
            <w:tcW w:w="4497" w:type="dxa"/>
            <w:gridSpan w:val="11"/>
          </w:tcPr>
          <w:p w14:paraId="42DAC118" w14:textId="77777777" w:rsidR="00437226" w:rsidRPr="00B125C9" w:rsidRDefault="00437226" w:rsidP="00437226"/>
        </w:tc>
      </w:tr>
      <w:tr w:rsidR="00437226" w:rsidRPr="00584CD8" w14:paraId="720D9DDA" w14:textId="77777777" w:rsidTr="00DE4A04">
        <w:trPr>
          <w:trHeight w:val="48"/>
        </w:trPr>
        <w:tc>
          <w:tcPr>
            <w:tcW w:w="9016" w:type="dxa"/>
            <w:gridSpan w:val="19"/>
            <w:shd w:val="clear" w:color="auto" w:fill="D9D9D9" w:themeFill="background1" w:themeFillShade="D9"/>
          </w:tcPr>
          <w:p w14:paraId="1E06483A" w14:textId="7E122917" w:rsidR="00437226" w:rsidRPr="00584CD8" w:rsidRDefault="00437226" w:rsidP="00437226">
            <w:pPr>
              <w:pStyle w:val="Heading3"/>
              <w:numPr>
                <w:ilvl w:val="2"/>
                <w:numId w:val="18"/>
              </w:numPr>
              <w:outlineLvl w:val="2"/>
            </w:pPr>
            <w:bookmarkStart w:id="17" w:name="_Ref100237069"/>
            <w:r>
              <w:t>Please c</w:t>
            </w:r>
            <w:r w:rsidRPr="00584CD8">
              <w:t>omplete the table below detailing the species</w:t>
            </w:r>
            <w:r>
              <w:t xml:space="preserve"> that</w:t>
            </w:r>
            <w:r w:rsidRPr="00584CD8">
              <w:t xml:space="preserve"> would be affected by the activity</w:t>
            </w:r>
            <w:r>
              <w:t>. P</w:t>
            </w:r>
            <w:r w:rsidRPr="00584CD8">
              <w:t>rovid</w:t>
            </w:r>
            <w:r>
              <w:t>e</w:t>
            </w:r>
            <w:r w:rsidRPr="00584CD8">
              <w:t xml:space="preserve"> information on </w:t>
            </w:r>
            <w:r>
              <w:t xml:space="preserve">life stage, sample type, </w:t>
            </w:r>
            <w:r w:rsidRPr="00584CD8">
              <w:t>location of sampling sites</w:t>
            </w:r>
            <w:r>
              <w:t>,</w:t>
            </w:r>
            <w:r w:rsidRPr="00584CD8">
              <w:t xml:space="preserve"> estimated quantities</w:t>
            </w:r>
            <w:r>
              <w:t xml:space="preserve">, </w:t>
            </w:r>
            <w:r w:rsidRPr="00584CD8">
              <w:t>volumes</w:t>
            </w:r>
            <w:r>
              <w:t>/</w:t>
            </w:r>
            <w:r w:rsidRPr="00584CD8">
              <w:t>mass</w:t>
            </w:r>
            <w:r>
              <w:t xml:space="preserve"> of biological samples</w:t>
            </w:r>
            <w:r w:rsidRPr="00584CD8">
              <w:t xml:space="preserve"> and </w:t>
            </w:r>
            <w:r>
              <w:t>any devices fitted</w:t>
            </w:r>
            <w:bookmarkEnd w:id="17"/>
            <w:r>
              <w:rPr>
                <w:rFonts w:cstheme="minorHAnsi"/>
                <w:iCs/>
              </w:rPr>
              <w:t>.</w:t>
            </w:r>
          </w:p>
        </w:tc>
      </w:tr>
      <w:tr w:rsidR="00437226" w:rsidRPr="00584CD8" w14:paraId="3F9DB890" w14:textId="77777777" w:rsidTr="00050D0F">
        <w:trPr>
          <w:trHeight w:val="27"/>
        </w:trPr>
        <w:tc>
          <w:tcPr>
            <w:tcW w:w="843" w:type="dxa"/>
            <w:shd w:val="clear" w:color="auto" w:fill="DEEAF6" w:themeFill="accent1" w:themeFillTint="33"/>
          </w:tcPr>
          <w:p w14:paraId="21216ED3" w14:textId="7B337F7B" w:rsidR="00437226" w:rsidRPr="00A67D91" w:rsidRDefault="00437226" w:rsidP="00437226">
            <w:pPr>
              <w:rPr>
                <w:b/>
                <w:sz w:val="16"/>
                <w:szCs w:val="16"/>
              </w:rPr>
            </w:pPr>
            <w:r w:rsidRPr="00A67D91">
              <w:rPr>
                <w:b/>
                <w:sz w:val="16"/>
                <w:szCs w:val="16"/>
              </w:rPr>
              <w:lastRenderedPageBreak/>
              <w:t xml:space="preserve">Species/ Taxon </w:t>
            </w:r>
          </w:p>
        </w:tc>
        <w:tc>
          <w:tcPr>
            <w:tcW w:w="987" w:type="dxa"/>
            <w:gridSpan w:val="2"/>
            <w:shd w:val="clear" w:color="auto" w:fill="DEEAF6" w:themeFill="accent1" w:themeFillTint="33"/>
          </w:tcPr>
          <w:p w14:paraId="5DCB4B82" w14:textId="77777777" w:rsidR="00437226" w:rsidRPr="00A67D91" w:rsidRDefault="00437226" w:rsidP="00437226">
            <w:pPr>
              <w:rPr>
                <w:b/>
                <w:sz w:val="16"/>
                <w:szCs w:val="16"/>
              </w:rPr>
            </w:pPr>
            <w:r w:rsidRPr="00A67D91">
              <w:rPr>
                <w:b/>
                <w:sz w:val="16"/>
                <w:szCs w:val="16"/>
              </w:rPr>
              <w:t>L</w:t>
            </w:r>
            <w:r w:rsidRPr="00A67D91">
              <w:rPr>
                <w:b/>
                <w:sz w:val="16"/>
                <w:szCs w:val="16"/>
              </w:rPr>
              <w:t>ife stage</w:t>
            </w:r>
            <w:r w:rsidRPr="00A67D91">
              <w:rPr>
                <w:b/>
                <w:sz w:val="16"/>
                <w:szCs w:val="16"/>
              </w:rPr>
              <w:t xml:space="preserve"> </w:t>
            </w:r>
          </w:p>
          <w:p w14:paraId="52AD2192" w14:textId="167691FD" w:rsidR="00437226" w:rsidRPr="00A67D91" w:rsidRDefault="00437226" w:rsidP="00437226">
            <w:pPr>
              <w:rPr>
                <w:b/>
                <w:sz w:val="16"/>
                <w:szCs w:val="16"/>
              </w:rPr>
            </w:pPr>
            <w:r w:rsidRPr="00A67D91">
              <w:rPr>
                <w:bCs/>
                <w:sz w:val="16"/>
                <w:szCs w:val="16"/>
              </w:rPr>
              <w:t xml:space="preserve">(if </w:t>
            </w:r>
            <w:r w:rsidRPr="00A67D91">
              <w:rPr>
                <w:bCs/>
                <w:sz w:val="16"/>
                <w:szCs w:val="16"/>
              </w:rPr>
              <w:t xml:space="preserve"> </w:t>
            </w:r>
            <w:r w:rsidRPr="00A67D91">
              <w:rPr>
                <w:bCs/>
                <w:sz w:val="16"/>
                <w:szCs w:val="16"/>
              </w:rPr>
              <w:t>applicable)</w:t>
            </w:r>
            <w:r w:rsidRPr="00A67D91">
              <w:rPr>
                <w:b/>
                <w:sz w:val="16"/>
                <w:szCs w:val="16"/>
              </w:rPr>
              <w:t xml:space="preserve"> </w:t>
            </w:r>
          </w:p>
        </w:tc>
        <w:tc>
          <w:tcPr>
            <w:tcW w:w="714" w:type="dxa"/>
            <w:shd w:val="clear" w:color="auto" w:fill="DEEAF6" w:themeFill="accent1" w:themeFillTint="33"/>
          </w:tcPr>
          <w:p w14:paraId="22B0B3F0" w14:textId="3AD16EBE" w:rsidR="00437226" w:rsidRPr="00A67D91" w:rsidRDefault="00437226" w:rsidP="00437226">
            <w:pPr>
              <w:rPr>
                <w:b/>
                <w:sz w:val="16"/>
                <w:szCs w:val="16"/>
              </w:rPr>
            </w:pPr>
            <w:r w:rsidRPr="00A67D91">
              <w:rPr>
                <w:b/>
                <w:sz w:val="16"/>
                <w:szCs w:val="16"/>
              </w:rPr>
              <w:t xml:space="preserve">Sample type </w:t>
            </w:r>
          </w:p>
        </w:tc>
        <w:tc>
          <w:tcPr>
            <w:tcW w:w="1132" w:type="dxa"/>
            <w:gridSpan w:val="2"/>
            <w:shd w:val="clear" w:color="auto" w:fill="DEEAF6" w:themeFill="accent1" w:themeFillTint="33"/>
          </w:tcPr>
          <w:p w14:paraId="52CCB6A4" w14:textId="748FDA32" w:rsidR="00437226" w:rsidRPr="00A67D91" w:rsidRDefault="00437226" w:rsidP="00437226">
            <w:pPr>
              <w:rPr>
                <w:b/>
                <w:sz w:val="16"/>
                <w:szCs w:val="16"/>
              </w:rPr>
            </w:pPr>
            <w:r w:rsidRPr="00A67D91">
              <w:rPr>
                <w:b/>
                <w:sz w:val="16"/>
                <w:szCs w:val="16"/>
              </w:rPr>
              <w:t xml:space="preserve">Sampling location </w:t>
            </w:r>
            <w:r w:rsidRPr="00A67D91">
              <w:rPr>
                <w:bCs/>
                <w:i/>
                <w:iCs/>
                <w:sz w:val="16"/>
                <w:szCs w:val="16"/>
              </w:rPr>
              <w:t>(please also coordinates)</w:t>
            </w:r>
          </w:p>
        </w:tc>
        <w:tc>
          <w:tcPr>
            <w:tcW w:w="1134" w:type="dxa"/>
            <w:gridSpan w:val="3"/>
            <w:shd w:val="clear" w:color="auto" w:fill="DEEAF6" w:themeFill="accent1" w:themeFillTint="33"/>
          </w:tcPr>
          <w:p w14:paraId="12879157" w14:textId="63ED525C" w:rsidR="00437226" w:rsidRPr="00A67D91" w:rsidRDefault="00437226" w:rsidP="00437226">
            <w:pPr>
              <w:rPr>
                <w:b/>
                <w:sz w:val="16"/>
                <w:szCs w:val="16"/>
              </w:rPr>
            </w:pPr>
            <w:r w:rsidRPr="00A67D91">
              <w:rPr>
                <w:b/>
                <w:sz w:val="16"/>
                <w:szCs w:val="16"/>
              </w:rPr>
              <w:t>Estimated numbers of individuals to be handled</w:t>
            </w:r>
            <w:r w:rsidRPr="00A67D91">
              <w:rPr>
                <w:b/>
                <w:sz w:val="16"/>
                <w:szCs w:val="16"/>
              </w:rPr>
              <w:t xml:space="preserve">/ </w:t>
            </w:r>
            <w:r w:rsidRPr="00A67D91">
              <w:rPr>
                <w:b/>
                <w:sz w:val="16"/>
                <w:szCs w:val="16"/>
              </w:rPr>
              <w:t xml:space="preserve"> collected</w:t>
            </w:r>
          </w:p>
        </w:tc>
        <w:tc>
          <w:tcPr>
            <w:tcW w:w="1134" w:type="dxa"/>
            <w:gridSpan w:val="2"/>
            <w:shd w:val="clear" w:color="auto" w:fill="DEEAF6" w:themeFill="accent1" w:themeFillTint="33"/>
          </w:tcPr>
          <w:p w14:paraId="39537AB4" w14:textId="77777777" w:rsidR="00437226" w:rsidRPr="00A67D91" w:rsidRDefault="00437226" w:rsidP="00437226">
            <w:pPr>
              <w:rPr>
                <w:b/>
                <w:sz w:val="16"/>
                <w:szCs w:val="16"/>
              </w:rPr>
            </w:pPr>
            <w:r w:rsidRPr="00A67D91">
              <w:rPr>
                <w:b/>
                <w:sz w:val="16"/>
                <w:szCs w:val="16"/>
              </w:rPr>
              <w:t xml:space="preserve">Estimated mass/volume of single sample </w:t>
            </w:r>
          </w:p>
          <w:p w14:paraId="56EDCF41" w14:textId="52970CCD" w:rsidR="00437226" w:rsidRPr="00A67D91" w:rsidRDefault="00437226" w:rsidP="00437226">
            <w:pPr>
              <w:rPr>
                <w:bCs/>
                <w:sz w:val="16"/>
                <w:szCs w:val="16"/>
              </w:rPr>
            </w:pPr>
            <w:r w:rsidRPr="00A67D91">
              <w:rPr>
                <w:bCs/>
                <w:sz w:val="16"/>
                <w:szCs w:val="16"/>
              </w:rPr>
              <w:t>(if applicable)</w:t>
            </w:r>
          </w:p>
        </w:tc>
        <w:tc>
          <w:tcPr>
            <w:tcW w:w="1280" w:type="dxa"/>
            <w:gridSpan w:val="5"/>
            <w:shd w:val="clear" w:color="auto" w:fill="DEEAF6" w:themeFill="accent1" w:themeFillTint="33"/>
          </w:tcPr>
          <w:p w14:paraId="6E26BA10" w14:textId="77777777" w:rsidR="00437226" w:rsidRPr="00A67D91" w:rsidRDefault="00437226" w:rsidP="00437226">
            <w:pPr>
              <w:rPr>
                <w:b/>
                <w:sz w:val="16"/>
                <w:szCs w:val="16"/>
              </w:rPr>
            </w:pPr>
            <w:r w:rsidRPr="00A67D91">
              <w:rPr>
                <w:b/>
                <w:sz w:val="16"/>
                <w:szCs w:val="16"/>
              </w:rPr>
              <w:t>Total mass/volume of samples for the site</w:t>
            </w:r>
            <w:r w:rsidRPr="00A67D91">
              <w:rPr>
                <w:b/>
                <w:sz w:val="16"/>
                <w:szCs w:val="16"/>
              </w:rPr>
              <w:br/>
            </w:r>
            <w:r w:rsidRPr="00A67D91">
              <w:rPr>
                <w:bCs/>
                <w:sz w:val="16"/>
                <w:szCs w:val="16"/>
              </w:rPr>
              <w:t>(if applicable)</w:t>
            </w:r>
          </w:p>
          <w:p w14:paraId="7C34DC0F" w14:textId="5D26E84B" w:rsidR="00437226" w:rsidRPr="00A67D91" w:rsidRDefault="00437226" w:rsidP="00437226">
            <w:pPr>
              <w:rPr>
                <w:b/>
                <w:sz w:val="16"/>
                <w:szCs w:val="16"/>
              </w:rPr>
            </w:pPr>
          </w:p>
        </w:tc>
        <w:tc>
          <w:tcPr>
            <w:tcW w:w="852" w:type="dxa"/>
            <w:gridSpan w:val="2"/>
            <w:shd w:val="clear" w:color="auto" w:fill="DEEAF6" w:themeFill="accent1" w:themeFillTint="33"/>
          </w:tcPr>
          <w:p w14:paraId="1C8E2A7D" w14:textId="77777777" w:rsidR="00437226" w:rsidRPr="00A67D91" w:rsidRDefault="00437226" w:rsidP="00437226">
            <w:pPr>
              <w:rPr>
                <w:b/>
                <w:sz w:val="16"/>
                <w:szCs w:val="16"/>
              </w:rPr>
            </w:pPr>
            <w:r w:rsidRPr="00A67D91">
              <w:rPr>
                <w:b/>
                <w:sz w:val="16"/>
                <w:szCs w:val="16"/>
              </w:rPr>
              <w:t>Units for mass/ volume</w:t>
            </w:r>
          </w:p>
        </w:tc>
        <w:tc>
          <w:tcPr>
            <w:tcW w:w="940" w:type="dxa"/>
            <w:shd w:val="clear" w:color="auto" w:fill="DEEAF6" w:themeFill="accent1" w:themeFillTint="33"/>
          </w:tcPr>
          <w:p w14:paraId="12EB176D" w14:textId="00ED7E15" w:rsidR="00437226" w:rsidRPr="00A67D91" w:rsidRDefault="00437226" w:rsidP="00437226">
            <w:pPr>
              <w:rPr>
                <w:b/>
                <w:sz w:val="16"/>
                <w:szCs w:val="16"/>
              </w:rPr>
            </w:pPr>
            <w:r w:rsidRPr="00A67D91">
              <w:rPr>
                <w:b/>
                <w:sz w:val="16"/>
                <w:szCs w:val="16"/>
              </w:rPr>
              <w:t xml:space="preserve">Details of device </w:t>
            </w:r>
            <w:r w:rsidRPr="0038191C">
              <w:rPr>
                <w:bCs/>
                <w:sz w:val="16"/>
                <w:szCs w:val="16"/>
              </w:rPr>
              <w:t>(if applicable)</w:t>
            </w:r>
          </w:p>
        </w:tc>
      </w:tr>
      <w:tr w:rsidR="00437226" w:rsidRPr="00584CD8" w14:paraId="5CBFAA05" w14:textId="77777777" w:rsidTr="00050D0F">
        <w:trPr>
          <w:trHeight w:val="27"/>
        </w:trPr>
        <w:tc>
          <w:tcPr>
            <w:tcW w:w="843" w:type="dxa"/>
            <w:shd w:val="clear" w:color="auto" w:fill="auto"/>
          </w:tcPr>
          <w:p w14:paraId="560C4F63" w14:textId="7F825E25" w:rsidR="00437226" w:rsidRPr="00020C66" w:rsidRDefault="00437226" w:rsidP="00437226">
            <w:pPr>
              <w:rPr>
                <w:sz w:val="16"/>
                <w:szCs w:val="16"/>
              </w:rPr>
            </w:pPr>
            <w:r w:rsidRPr="00020C66">
              <w:rPr>
                <w:color w:val="808080" w:themeColor="background1" w:themeShade="80"/>
                <w:sz w:val="16"/>
                <w:szCs w:val="16"/>
              </w:rPr>
              <w:t>e.g. Gentoo penguin</w:t>
            </w:r>
          </w:p>
        </w:tc>
        <w:tc>
          <w:tcPr>
            <w:tcW w:w="987" w:type="dxa"/>
            <w:gridSpan w:val="2"/>
            <w:shd w:val="clear" w:color="auto" w:fill="auto"/>
          </w:tcPr>
          <w:p w14:paraId="314E6102" w14:textId="6875DD1F" w:rsidR="00437226" w:rsidRPr="00020C66" w:rsidRDefault="00437226" w:rsidP="00437226">
            <w:pPr>
              <w:rPr>
                <w:color w:val="808080" w:themeColor="background1" w:themeShade="80"/>
                <w:sz w:val="16"/>
                <w:szCs w:val="16"/>
              </w:rPr>
            </w:pPr>
            <w:r w:rsidRPr="00020C66">
              <w:rPr>
                <w:color w:val="808080" w:themeColor="background1" w:themeShade="80"/>
                <w:sz w:val="16"/>
                <w:szCs w:val="16"/>
              </w:rPr>
              <w:t>e.g. Adult – non-breeding</w:t>
            </w:r>
          </w:p>
        </w:tc>
        <w:tc>
          <w:tcPr>
            <w:tcW w:w="714" w:type="dxa"/>
            <w:shd w:val="clear" w:color="auto" w:fill="auto"/>
          </w:tcPr>
          <w:p w14:paraId="45F22252" w14:textId="3207DF5B" w:rsidR="00437226" w:rsidRPr="00020C66" w:rsidRDefault="00437226" w:rsidP="00437226">
            <w:pPr>
              <w:rPr>
                <w:color w:val="808080" w:themeColor="background1" w:themeShade="80"/>
                <w:sz w:val="16"/>
                <w:szCs w:val="16"/>
              </w:rPr>
            </w:pPr>
            <w:r w:rsidRPr="00020C66">
              <w:rPr>
                <w:color w:val="808080" w:themeColor="background1" w:themeShade="80"/>
                <w:sz w:val="16"/>
                <w:szCs w:val="16"/>
              </w:rPr>
              <w:t>e.g. blood</w:t>
            </w:r>
          </w:p>
        </w:tc>
        <w:tc>
          <w:tcPr>
            <w:tcW w:w="1132" w:type="dxa"/>
            <w:gridSpan w:val="2"/>
            <w:shd w:val="clear" w:color="auto" w:fill="auto"/>
          </w:tcPr>
          <w:p w14:paraId="26CF3561" w14:textId="6A62DC36" w:rsidR="00437226" w:rsidRPr="00050D0F" w:rsidRDefault="00437226" w:rsidP="00437226">
            <w:pPr>
              <w:rPr>
                <w:color w:val="808080" w:themeColor="background1" w:themeShade="80"/>
                <w:sz w:val="16"/>
                <w:szCs w:val="16"/>
              </w:rPr>
            </w:pPr>
            <w:r w:rsidRPr="00020C66">
              <w:rPr>
                <w:color w:val="808080" w:themeColor="background1" w:themeShade="80"/>
                <w:sz w:val="16"/>
                <w:szCs w:val="16"/>
              </w:rPr>
              <w:t xml:space="preserve">e.g. </w:t>
            </w:r>
            <w:r w:rsidRPr="00020C66">
              <w:rPr>
                <w:color w:val="808080" w:themeColor="background1" w:themeShade="80"/>
                <w:sz w:val="16"/>
                <w:szCs w:val="16"/>
              </w:rPr>
              <w:t>Terrestrial - Bird Island</w:t>
            </w:r>
          </w:p>
        </w:tc>
        <w:tc>
          <w:tcPr>
            <w:tcW w:w="1134" w:type="dxa"/>
            <w:gridSpan w:val="3"/>
            <w:shd w:val="clear" w:color="auto" w:fill="auto"/>
          </w:tcPr>
          <w:p w14:paraId="763F82E2" w14:textId="7C7AFFD3" w:rsidR="00437226" w:rsidRPr="00050D0F" w:rsidRDefault="00437226" w:rsidP="00437226">
            <w:pPr>
              <w:rPr>
                <w:color w:val="808080" w:themeColor="background1" w:themeShade="80"/>
                <w:sz w:val="16"/>
                <w:szCs w:val="16"/>
              </w:rPr>
            </w:pPr>
            <w:r w:rsidRPr="00050D0F">
              <w:rPr>
                <w:color w:val="808080" w:themeColor="background1" w:themeShade="80"/>
                <w:sz w:val="16"/>
                <w:szCs w:val="16"/>
              </w:rPr>
              <w:t>e.g. 12</w:t>
            </w:r>
          </w:p>
        </w:tc>
        <w:tc>
          <w:tcPr>
            <w:tcW w:w="1134" w:type="dxa"/>
            <w:gridSpan w:val="2"/>
            <w:shd w:val="clear" w:color="auto" w:fill="auto"/>
          </w:tcPr>
          <w:p w14:paraId="26EC4D9D" w14:textId="07A824F7" w:rsidR="00437226" w:rsidRPr="00050D0F" w:rsidRDefault="00437226" w:rsidP="00437226">
            <w:pPr>
              <w:rPr>
                <w:color w:val="808080" w:themeColor="background1" w:themeShade="80"/>
                <w:sz w:val="16"/>
                <w:szCs w:val="16"/>
              </w:rPr>
            </w:pPr>
            <w:r w:rsidRPr="00050D0F">
              <w:rPr>
                <w:color w:val="808080" w:themeColor="background1" w:themeShade="80"/>
                <w:sz w:val="16"/>
                <w:szCs w:val="16"/>
              </w:rPr>
              <w:t>e.g. 1</w:t>
            </w:r>
          </w:p>
        </w:tc>
        <w:tc>
          <w:tcPr>
            <w:tcW w:w="1280" w:type="dxa"/>
            <w:gridSpan w:val="5"/>
            <w:shd w:val="clear" w:color="auto" w:fill="auto"/>
          </w:tcPr>
          <w:p w14:paraId="526A493D" w14:textId="38EF24AB" w:rsidR="00437226" w:rsidRPr="00020C66" w:rsidRDefault="00437226" w:rsidP="00437226">
            <w:pPr>
              <w:rPr>
                <w:color w:val="808080" w:themeColor="background1" w:themeShade="80"/>
                <w:sz w:val="16"/>
                <w:szCs w:val="16"/>
              </w:rPr>
            </w:pPr>
            <w:r w:rsidRPr="00020C66">
              <w:rPr>
                <w:color w:val="808080" w:themeColor="background1" w:themeShade="80"/>
                <w:sz w:val="16"/>
                <w:szCs w:val="16"/>
              </w:rPr>
              <w:t>e.g. 12</w:t>
            </w:r>
          </w:p>
        </w:tc>
        <w:tc>
          <w:tcPr>
            <w:tcW w:w="852" w:type="dxa"/>
            <w:gridSpan w:val="2"/>
            <w:shd w:val="clear" w:color="auto" w:fill="auto"/>
          </w:tcPr>
          <w:p w14:paraId="6B6E61A9" w14:textId="77777777" w:rsidR="00437226" w:rsidRPr="00050D0F" w:rsidRDefault="00437226" w:rsidP="00437226">
            <w:pPr>
              <w:rPr>
                <w:color w:val="808080" w:themeColor="background1" w:themeShade="80"/>
                <w:sz w:val="16"/>
                <w:szCs w:val="16"/>
              </w:rPr>
            </w:pPr>
            <w:r w:rsidRPr="00050D0F">
              <w:rPr>
                <w:color w:val="808080" w:themeColor="background1" w:themeShade="80"/>
                <w:sz w:val="16"/>
                <w:szCs w:val="16"/>
              </w:rPr>
              <w:t>e.g. ml</w:t>
            </w:r>
          </w:p>
        </w:tc>
        <w:tc>
          <w:tcPr>
            <w:tcW w:w="940" w:type="dxa"/>
            <w:shd w:val="clear" w:color="auto" w:fill="auto"/>
          </w:tcPr>
          <w:p w14:paraId="528894C2" w14:textId="5FA6B663" w:rsidR="00437226" w:rsidRPr="00050D0F" w:rsidRDefault="00437226" w:rsidP="00437226">
            <w:pPr>
              <w:rPr>
                <w:color w:val="808080" w:themeColor="background1" w:themeShade="80"/>
                <w:sz w:val="16"/>
                <w:szCs w:val="16"/>
              </w:rPr>
            </w:pPr>
            <w:r w:rsidRPr="00050D0F">
              <w:rPr>
                <w:color w:val="808080" w:themeColor="background1" w:themeShade="80"/>
                <w:sz w:val="16"/>
                <w:szCs w:val="16"/>
              </w:rPr>
              <w:t>e.g. n/a</w:t>
            </w:r>
          </w:p>
        </w:tc>
      </w:tr>
      <w:tr w:rsidR="00437226" w:rsidRPr="00584CD8" w14:paraId="0E285964" w14:textId="77777777" w:rsidTr="00050D0F">
        <w:trPr>
          <w:trHeight w:val="27"/>
        </w:trPr>
        <w:tc>
          <w:tcPr>
            <w:tcW w:w="843" w:type="dxa"/>
            <w:shd w:val="clear" w:color="auto" w:fill="auto"/>
          </w:tcPr>
          <w:p w14:paraId="0114AF86" w14:textId="77777777" w:rsidR="00437226" w:rsidRPr="00D65B95" w:rsidRDefault="00437226" w:rsidP="00437226">
            <w:pPr>
              <w:rPr>
                <w:color w:val="808080" w:themeColor="background1" w:themeShade="80"/>
                <w:sz w:val="18"/>
                <w:szCs w:val="18"/>
              </w:rPr>
            </w:pPr>
          </w:p>
        </w:tc>
        <w:tc>
          <w:tcPr>
            <w:tcW w:w="987" w:type="dxa"/>
            <w:gridSpan w:val="2"/>
            <w:shd w:val="clear" w:color="auto" w:fill="auto"/>
          </w:tcPr>
          <w:p w14:paraId="119E55C4" w14:textId="77777777" w:rsidR="00437226" w:rsidRPr="00D65B95" w:rsidRDefault="00437226" w:rsidP="00437226">
            <w:pPr>
              <w:rPr>
                <w:color w:val="808080" w:themeColor="background1" w:themeShade="80"/>
                <w:sz w:val="18"/>
                <w:szCs w:val="18"/>
              </w:rPr>
            </w:pPr>
          </w:p>
        </w:tc>
        <w:tc>
          <w:tcPr>
            <w:tcW w:w="714" w:type="dxa"/>
            <w:shd w:val="clear" w:color="auto" w:fill="auto"/>
          </w:tcPr>
          <w:p w14:paraId="024CE885" w14:textId="77777777" w:rsidR="00437226" w:rsidRPr="001B6403" w:rsidRDefault="00437226" w:rsidP="00437226">
            <w:pPr>
              <w:rPr>
                <w:color w:val="808080" w:themeColor="background1" w:themeShade="80"/>
                <w:sz w:val="18"/>
                <w:szCs w:val="18"/>
              </w:rPr>
            </w:pPr>
          </w:p>
        </w:tc>
        <w:tc>
          <w:tcPr>
            <w:tcW w:w="1132" w:type="dxa"/>
            <w:gridSpan w:val="2"/>
            <w:shd w:val="clear" w:color="auto" w:fill="auto"/>
          </w:tcPr>
          <w:p w14:paraId="5B80EAA7" w14:textId="77777777" w:rsidR="00437226" w:rsidRPr="00D65B95" w:rsidRDefault="00437226" w:rsidP="00437226">
            <w:pPr>
              <w:rPr>
                <w:color w:val="808080" w:themeColor="background1" w:themeShade="80"/>
                <w:sz w:val="18"/>
                <w:szCs w:val="18"/>
              </w:rPr>
            </w:pPr>
          </w:p>
        </w:tc>
        <w:tc>
          <w:tcPr>
            <w:tcW w:w="1134" w:type="dxa"/>
            <w:gridSpan w:val="3"/>
            <w:shd w:val="clear" w:color="auto" w:fill="auto"/>
          </w:tcPr>
          <w:p w14:paraId="7BB6F0EE" w14:textId="77777777" w:rsidR="00437226" w:rsidRPr="00D65B95" w:rsidRDefault="00437226" w:rsidP="00437226">
            <w:pPr>
              <w:rPr>
                <w:color w:val="808080" w:themeColor="background1" w:themeShade="80"/>
                <w:sz w:val="18"/>
                <w:szCs w:val="18"/>
              </w:rPr>
            </w:pPr>
          </w:p>
        </w:tc>
        <w:tc>
          <w:tcPr>
            <w:tcW w:w="1134" w:type="dxa"/>
            <w:gridSpan w:val="2"/>
            <w:shd w:val="clear" w:color="auto" w:fill="auto"/>
          </w:tcPr>
          <w:p w14:paraId="3445D4F8" w14:textId="77777777" w:rsidR="00437226" w:rsidRPr="00D65B95" w:rsidRDefault="00437226" w:rsidP="00437226">
            <w:pPr>
              <w:rPr>
                <w:color w:val="808080" w:themeColor="background1" w:themeShade="80"/>
                <w:sz w:val="18"/>
                <w:szCs w:val="18"/>
              </w:rPr>
            </w:pPr>
          </w:p>
        </w:tc>
        <w:tc>
          <w:tcPr>
            <w:tcW w:w="1280" w:type="dxa"/>
            <w:gridSpan w:val="5"/>
            <w:shd w:val="clear" w:color="auto" w:fill="auto"/>
          </w:tcPr>
          <w:p w14:paraId="76080755" w14:textId="77777777" w:rsidR="00437226" w:rsidRPr="00D65B95" w:rsidRDefault="00437226" w:rsidP="00437226">
            <w:pPr>
              <w:rPr>
                <w:color w:val="808080" w:themeColor="text1" w:themeTint="7F"/>
                <w:sz w:val="18"/>
                <w:szCs w:val="18"/>
              </w:rPr>
            </w:pPr>
          </w:p>
        </w:tc>
        <w:tc>
          <w:tcPr>
            <w:tcW w:w="852" w:type="dxa"/>
            <w:gridSpan w:val="2"/>
            <w:shd w:val="clear" w:color="auto" w:fill="auto"/>
          </w:tcPr>
          <w:p w14:paraId="2D0E2E88" w14:textId="77777777" w:rsidR="00437226" w:rsidRPr="00D65B95" w:rsidRDefault="00437226" w:rsidP="00437226">
            <w:pPr>
              <w:rPr>
                <w:color w:val="808080" w:themeColor="background1" w:themeShade="80"/>
                <w:sz w:val="18"/>
                <w:szCs w:val="18"/>
              </w:rPr>
            </w:pPr>
          </w:p>
        </w:tc>
        <w:tc>
          <w:tcPr>
            <w:tcW w:w="940" w:type="dxa"/>
            <w:shd w:val="clear" w:color="auto" w:fill="auto"/>
          </w:tcPr>
          <w:p w14:paraId="141BEB8E" w14:textId="77777777" w:rsidR="00437226" w:rsidRPr="00D65B95" w:rsidRDefault="00437226" w:rsidP="00437226">
            <w:pPr>
              <w:rPr>
                <w:color w:val="808080" w:themeColor="background1" w:themeShade="80"/>
                <w:sz w:val="18"/>
                <w:szCs w:val="18"/>
              </w:rPr>
            </w:pPr>
          </w:p>
        </w:tc>
      </w:tr>
      <w:tr w:rsidR="00050D0F" w:rsidRPr="00584CD8" w14:paraId="3D15E30D" w14:textId="38965CFA" w:rsidTr="00050D0F">
        <w:trPr>
          <w:trHeight w:val="27"/>
        </w:trPr>
        <w:tc>
          <w:tcPr>
            <w:tcW w:w="843" w:type="dxa"/>
            <w:shd w:val="clear" w:color="auto" w:fill="auto"/>
          </w:tcPr>
          <w:p w14:paraId="3FEA6FF6" w14:textId="17196AF1" w:rsidR="00437226" w:rsidRPr="00D65B95" w:rsidRDefault="00437226" w:rsidP="00437226">
            <w:pPr>
              <w:rPr>
                <w:color w:val="808080" w:themeColor="background1" w:themeShade="80"/>
                <w:sz w:val="18"/>
                <w:szCs w:val="18"/>
              </w:rPr>
            </w:pPr>
          </w:p>
        </w:tc>
        <w:tc>
          <w:tcPr>
            <w:tcW w:w="987" w:type="dxa"/>
            <w:gridSpan w:val="2"/>
            <w:shd w:val="clear" w:color="auto" w:fill="auto"/>
          </w:tcPr>
          <w:p w14:paraId="1FD60AA8" w14:textId="1F62D3BD" w:rsidR="00437226" w:rsidRPr="00D65B95" w:rsidRDefault="00437226" w:rsidP="00437226">
            <w:pPr>
              <w:rPr>
                <w:color w:val="808080" w:themeColor="background1" w:themeShade="80"/>
                <w:sz w:val="18"/>
                <w:szCs w:val="18"/>
              </w:rPr>
            </w:pPr>
          </w:p>
        </w:tc>
        <w:tc>
          <w:tcPr>
            <w:tcW w:w="714" w:type="dxa"/>
            <w:shd w:val="clear" w:color="auto" w:fill="auto"/>
          </w:tcPr>
          <w:p w14:paraId="2AAEB348" w14:textId="389E32DA" w:rsidR="00437226" w:rsidRPr="001B6403" w:rsidRDefault="00437226" w:rsidP="00437226">
            <w:pPr>
              <w:rPr>
                <w:color w:val="808080" w:themeColor="background1" w:themeShade="80"/>
                <w:sz w:val="18"/>
                <w:szCs w:val="18"/>
              </w:rPr>
            </w:pPr>
          </w:p>
        </w:tc>
        <w:tc>
          <w:tcPr>
            <w:tcW w:w="1132" w:type="dxa"/>
            <w:gridSpan w:val="2"/>
            <w:shd w:val="clear" w:color="auto" w:fill="auto"/>
          </w:tcPr>
          <w:p w14:paraId="102F2FA1" w14:textId="47EDCF88" w:rsidR="00437226" w:rsidRPr="00D65B95" w:rsidRDefault="00437226" w:rsidP="00437226">
            <w:pPr>
              <w:rPr>
                <w:color w:val="808080" w:themeColor="background1" w:themeShade="80"/>
                <w:sz w:val="18"/>
                <w:szCs w:val="18"/>
              </w:rPr>
            </w:pPr>
          </w:p>
        </w:tc>
        <w:tc>
          <w:tcPr>
            <w:tcW w:w="1134" w:type="dxa"/>
            <w:gridSpan w:val="3"/>
            <w:shd w:val="clear" w:color="auto" w:fill="auto"/>
          </w:tcPr>
          <w:p w14:paraId="7D42E8E9" w14:textId="77777777" w:rsidR="00437226" w:rsidRPr="00D65B95" w:rsidRDefault="00437226" w:rsidP="00437226">
            <w:pPr>
              <w:rPr>
                <w:color w:val="808080" w:themeColor="background1" w:themeShade="80"/>
                <w:sz w:val="18"/>
                <w:szCs w:val="18"/>
              </w:rPr>
            </w:pPr>
          </w:p>
        </w:tc>
        <w:tc>
          <w:tcPr>
            <w:tcW w:w="1134" w:type="dxa"/>
            <w:gridSpan w:val="2"/>
            <w:shd w:val="clear" w:color="auto" w:fill="auto"/>
          </w:tcPr>
          <w:p w14:paraId="7163A426" w14:textId="59B1AC63" w:rsidR="00437226" w:rsidRPr="00D65B95" w:rsidRDefault="00437226" w:rsidP="00437226">
            <w:pPr>
              <w:rPr>
                <w:color w:val="808080" w:themeColor="background1" w:themeShade="80"/>
                <w:sz w:val="18"/>
                <w:szCs w:val="18"/>
              </w:rPr>
            </w:pPr>
          </w:p>
        </w:tc>
        <w:tc>
          <w:tcPr>
            <w:tcW w:w="1280" w:type="dxa"/>
            <w:gridSpan w:val="5"/>
            <w:shd w:val="clear" w:color="auto" w:fill="auto"/>
          </w:tcPr>
          <w:p w14:paraId="169D2CD5" w14:textId="3D101110" w:rsidR="00437226" w:rsidRPr="00D65B95" w:rsidRDefault="00437226" w:rsidP="00437226">
            <w:pPr>
              <w:rPr>
                <w:color w:val="808080" w:themeColor="text1" w:themeTint="7F"/>
                <w:sz w:val="18"/>
                <w:szCs w:val="18"/>
              </w:rPr>
            </w:pPr>
          </w:p>
        </w:tc>
        <w:tc>
          <w:tcPr>
            <w:tcW w:w="852" w:type="dxa"/>
            <w:gridSpan w:val="2"/>
            <w:shd w:val="clear" w:color="auto" w:fill="auto"/>
          </w:tcPr>
          <w:p w14:paraId="26CDB7EE" w14:textId="67CEC37F" w:rsidR="00437226" w:rsidRPr="00D65B95" w:rsidRDefault="00437226" w:rsidP="00437226">
            <w:pPr>
              <w:rPr>
                <w:color w:val="808080" w:themeColor="background1" w:themeShade="80"/>
                <w:sz w:val="18"/>
                <w:szCs w:val="18"/>
              </w:rPr>
            </w:pPr>
          </w:p>
        </w:tc>
        <w:tc>
          <w:tcPr>
            <w:tcW w:w="940" w:type="dxa"/>
            <w:shd w:val="clear" w:color="auto" w:fill="auto"/>
          </w:tcPr>
          <w:p w14:paraId="7B79B9F5" w14:textId="77777777" w:rsidR="00437226" w:rsidRPr="00D65B95" w:rsidRDefault="00437226" w:rsidP="00437226">
            <w:pPr>
              <w:rPr>
                <w:color w:val="808080" w:themeColor="background1" w:themeShade="80"/>
                <w:sz w:val="18"/>
                <w:szCs w:val="18"/>
              </w:rPr>
            </w:pPr>
          </w:p>
        </w:tc>
      </w:tr>
      <w:tr w:rsidR="00437226" w:rsidRPr="00584CD8" w14:paraId="2D143969" w14:textId="77777777" w:rsidTr="00050D0F">
        <w:tc>
          <w:tcPr>
            <w:tcW w:w="4519" w:type="dxa"/>
            <w:gridSpan w:val="8"/>
            <w:shd w:val="clear" w:color="auto" w:fill="D9D9D9" w:themeFill="background1" w:themeFillShade="D9"/>
          </w:tcPr>
          <w:p w14:paraId="19A59763" w14:textId="5F8D1B6E" w:rsidR="00437226" w:rsidRPr="00584CD8" w:rsidRDefault="00437226" w:rsidP="00437226">
            <w:pPr>
              <w:pStyle w:val="Heading3"/>
              <w:numPr>
                <w:ilvl w:val="2"/>
                <w:numId w:val="18"/>
              </w:numPr>
              <w:outlineLvl w:val="2"/>
            </w:pPr>
            <w:bookmarkStart w:id="18" w:name="_Ref102037044"/>
            <w:r w:rsidRPr="00584CD8">
              <w:t>Do you intend to import any biological specimens (animals</w:t>
            </w:r>
            <w:r>
              <w:t xml:space="preserve"> </w:t>
            </w:r>
            <w:r w:rsidRPr="00584CD8">
              <w:t>or plants) to the UK?</w:t>
            </w:r>
            <w:bookmarkEnd w:id="18"/>
            <w:r w:rsidRPr="00584CD8">
              <w:t xml:space="preserve"> </w:t>
            </w:r>
          </w:p>
        </w:tc>
        <w:tc>
          <w:tcPr>
            <w:tcW w:w="3123" w:type="dxa"/>
            <w:gridSpan w:val="9"/>
          </w:tcPr>
          <w:p w14:paraId="00AD820B" w14:textId="50A13EC5" w:rsidR="00437226" w:rsidRPr="00584CD8" w:rsidRDefault="00437226" w:rsidP="00437226">
            <w:r w:rsidRPr="00B125C9">
              <w:t xml:space="preserve">YES  </w:t>
            </w:r>
            <w:sdt>
              <w:sdtPr>
                <w:id w:val="-1719580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00C85">
              <w:rPr>
                <w:i/>
                <w:iCs/>
                <w:sz w:val="18"/>
                <w:szCs w:val="18"/>
              </w:rPr>
              <w:t>Please refer</w:t>
            </w:r>
            <w:r>
              <w:t xml:space="preserve"> </w:t>
            </w:r>
            <w:r>
              <w:rPr>
                <w:i/>
                <w:iCs/>
                <w:sz w:val="18"/>
                <w:szCs w:val="18"/>
              </w:rPr>
              <w:t>to note below.</w:t>
            </w:r>
            <w:r>
              <w:t xml:space="preserve">          </w:t>
            </w:r>
          </w:p>
        </w:tc>
        <w:tc>
          <w:tcPr>
            <w:tcW w:w="1374" w:type="dxa"/>
            <w:gridSpan w:val="2"/>
          </w:tcPr>
          <w:p w14:paraId="1B6281A4" w14:textId="72AF06FC" w:rsidR="00437226" w:rsidRPr="00584CD8" w:rsidRDefault="00437226" w:rsidP="00437226">
            <w:r>
              <w:t>NO</w:t>
            </w:r>
            <w:r w:rsidRPr="00B125C9">
              <w:t xml:space="preserve"> </w:t>
            </w:r>
            <w:r>
              <w:t xml:space="preserve">   </w:t>
            </w:r>
            <w:sdt>
              <w:sdtPr>
                <w:id w:val="-1859728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437226" w:rsidRPr="00584CD8" w14:paraId="696F7AE7" w14:textId="77777777" w:rsidTr="00F93D40">
        <w:trPr>
          <w:trHeight w:val="916"/>
        </w:trPr>
        <w:tc>
          <w:tcPr>
            <w:tcW w:w="9016" w:type="dxa"/>
            <w:gridSpan w:val="19"/>
            <w:shd w:val="clear" w:color="auto" w:fill="D9D9D9" w:themeFill="background1" w:themeFillShade="D9"/>
          </w:tcPr>
          <w:p w14:paraId="7BEB4566" w14:textId="74089F51" w:rsidR="00437226" w:rsidRPr="001128A5" w:rsidRDefault="00437226" w:rsidP="00437226">
            <w:pPr>
              <w:pStyle w:val="Heading3"/>
              <w:outlineLvl w:val="2"/>
            </w:pPr>
            <w:bookmarkStart w:id="19" w:name="_Ref101349521"/>
            <w:r w:rsidRPr="00466BCC">
              <w:t>If you answered ‘</w:t>
            </w:r>
            <w:r>
              <w:rPr>
                <w:b/>
                <w:bCs/>
              </w:rPr>
              <w:t>Y</w:t>
            </w:r>
            <w:r w:rsidRPr="00A17DD8">
              <w:rPr>
                <w:b/>
                <w:bCs/>
              </w:rPr>
              <w:t>es</w:t>
            </w:r>
            <w:r w:rsidRPr="00466BCC">
              <w:t>’ to the above question</w:t>
            </w:r>
            <w:r>
              <w:t>,</w:t>
            </w:r>
            <w:r w:rsidRPr="00466BCC">
              <w:t xml:space="preserve"> </w:t>
            </w:r>
            <w:r>
              <w:t>y</w:t>
            </w:r>
            <w:r w:rsidRPr="001128A5">
              <w:t xml:space="preserve">ou must ensure you have read and understood the separate import licence requirements </w:t>
            </w:r>
            <w:r>
              <w:t xml:space="preserve">as </w:t>
            </w:r>
            <w:r w:rsidRPr="001128A5">
              <w:t xml:space="preserve">detailed </w:t>
            </w:r>
            <w:r>
              <w:t>below and if necessary, contact the Cambridge Laboratory Team:</w:t>
            </w:r>
            <w:bookmarkEnd w:id="19"/>
            <w:r w:rsidRPr="001128A5">
              <w:t xml:space="preserve"> </w:t>
            </w:r>
          </w:p>
          <w:p w14:paraId="0BD250DB" w14:textId="4885ADEA" w:rsidR="00437226" w:rsidRPr="00C1454F" w:rsidRDefault="00437226" w:rsidP="00437226">
            <w:pPr>
              <w:pStyle w:val="Heading3"/>
              <w:numPr>
                <w:ilvl w:val="0"/>
                <w:numId w:val="10"/>
              </w:numPr>
              <w:ind w:left="360"/>
              <w:outlineLvl w:val="2"/>
              <w:rPr>
                <w:rStyle w:val="Hyperlink"/>
                <w:i/>
                <w:iCs/>
              </w:rPr>
            </w:pPr>
            <w:r w:rsidRPr="00194A2A">
              <w:rPr>
                <w:i/>
                <w:iCs/>
              </w:rPr>
              <w:t xml:space="preserve">Importation of biological or soil samples </w:t>
            </w:r>
            <w:r>
              <w:rPr>
                <w:i/>
                <w:iCs/>
              </w:rPr>
              <w:t xml:space="preserve">(including algae) </w:t>
            </w:r>
            <w:r w:rsidRPr="00194A2A">
              <w:rPr>
                <w:i/>
                <w:iCs/>
              </w:rPr>
              <w:t xml:space="preserve">to the UK requires a relevant DEFRA/CITES import licence which is not covered by this ‘EIA form’. </w:t>
            </w:r>
            <w:r w:rsidRPr="00455515">
              <w:rPr>
                <w:i/>
                <w:iCs/>
              </w:rPr>
              <w:t>Only samples collected and permitted for scientific purposes are supported for import.</w:t>
            </w:r>
          </w:p>
          <w:p w14:paraId="1E74A7EB" w14:textId="7DE710C1" w:rsidR="00437226" w:rsidRPr="00194A2A" w:rsidRDefault="00437226" w:rsidP="00437226">
            <w:pPr>
              <w:pStyle w:val="Heading3"/>
              <w:numPr>
                <w:ilvl w:val="0"/>
                <w:numId w:val="10"/>
              </w:numPr>
              <w:ind w:left="360"/>
              <w:outlineLvl w:val="2"/>
              <w:rPr>
                <w:rFonts w:cstheme="minorHAnsi"/>
                <w:i/>
                <w:iCs/>
              </w:rPr>
            </w:pPr>
            <w:r w:rsidRPr="00194A2A">
              <w:rPr>
                <w:rFonts w:cstheme="minorHAnsi"/>
                <w:i/>
                <w:iCs/>
              </w:rPr>
              <w:t xml:space="preserve">How </w:t>
            </w:r>
            <w:r w:rsidRPr="00194A2A">
              <w:rPr>
                <w:i/>
                <w:iCs/>
              </w:rPr>
              <w:t>and</w:t>
            </w:r>
            <w:r w:rsidRPr="00194A2A">
              <w:rPr>
                <w:rFonts w:cstheme="minorHAnsi"/>
                <w:i/>
                <w:iCs/>
              </w:rPr>
              <w:t xml:space="preserve"> where your samples </w:t>
            </w:r>
            <w:r>
              <w:rPr>
                <w:rFonts w:cstheme="minorHAnsi"/>
                <w:i/>
                <w:iCs/>
              </w:rPr>
              <w:t xml:space="preserve">will </w:t>
            </w:r>
            <w:r w:rsidRPr="00194A2A">
              <w:rPr>
                <w:rFonts w:cstheme="minorHAnsi"/>
                <w:i/>
                <w:iCs/>
              </w:rPr>
              <w:t xml:space="preserve">be stored and curated may have an impact on the import licences required. </w:t>
            </w:r>
          </w:p>
          <w:p w14:paraId="7C5AAB59" w14:textId="77777777" w:rsidR="00437226" w:rsidRDefault="00437226" w:rsidP="00437226">
            <w:pPr>
              <w:pStyle w:val="Heading3"/>
              <w:numPr>
                <w:ilvl w:val="0"/>
                <w:numId w:val="10"/>
              </w:numPr>
              <w:ind w:left="360"/>
              <w:outlineLvl w:val="2"/>
            </w:pPr>
            <w:r w:rsidRPr="00194A2A">
              <w:rPr>
                <w:rFonts w:cstheme="minorHAnsi"/>
                <w:i/>
                <w:iCs/>
              </w:rPr>
              <w:t xml:space="preserve">If you </w:t>
            </w:r>
            <w:r w:rsidRPr="00194A2A">
              <w:rPr>
                <w:i/>
                <w:iCs/>
              </w:rPr>
              <w:t>require</w:t>
            </w:r>
            <w:r w:rsidRPr="00194A2A">
              <w:rPr>
                <w:rFonts w:cstheme="minorHAnsi"/>
                <w:i/>
                <w:iCs/>
              </w:rPr>
              <w:t xml:space="preserve"> storage at</w:t>
            </w:r>
            <w:r w:rsidRPr="00C1454F">
              <w:rPr>
                <w:rFonts w:cstheme="minorHAnsi"/>
                <w:i/>
                <w:iCs/>
              </w:rPr>
              <w:t xml:space="preserve"> BAS Cambridge, please agree this in advance with the Cambridge Laboratory Team</w:t>
            </w:r>
            <w:r>
              <w:rPr>
                <w:rFonts w:cstheme="minorHAnsi"/>
                <w:i/>
                <w:iCs/>
              </w:rPr>
              <w:t>.</w:t>
            </w:r>
            <w:r w:rsidRPr="00C1454F">
              <w:rPr>
                <w:i/>
                <w:iCs/>
              </w:rPr>
              <w:t xml:space="preserve"> Please contact Elaine Fitzcharles in the first instance: </w:t>
            </w:r>
            <w:hyperlink r:id="rId24" w:history="1">
              <w:r w:rsidRPr="00C1454F">
                <w:rPr>
                  <w:rStyle w:val="Hyperlink"/>
                  <w:i/>
                  <w:iCs/>
                </w:rPr>
                <w:t>emfi@bas.ac.uk</w:t>
              </w:r>
            </w:hyperlink>
            <w:r w:rsidRPr="00C1454F">
              <w:rPr>
                <w:i/>
                <w:iCs/>
              </w:rPr>
              <w:t>.</w:t>
            </w:r>
            <w:r w:rsidRPr="005F1DBE">
              <w:t xml:space="preserve">  </w:t>
            </w:r>
          </w:p>
          <w:p w14:paraId="3D6C7263" w14:textId="77777777" w:rsidR="00437226" w:rsidRPr="00C1454F" w:rsidRDefault="00437226" w:rsidP="00437226">
            <w:pPr>
              <w:pStyle w:val="Heading3"/>
              <w:outlineLvl w:val="2"/>
              <w:rPr>
                <w:rStyle w:val="Hyperlink"/>
                <w:rFonts w:cstheme="minorHAnsi"/>
                <w:i/>
                <w:iCs/>
                <w:color w:val="auto"/>
                <w:u w:val="none"/>
              </w:rPr>
            </w:pPr>
            <w:r w:rsidRPr="00C1454F">
              <w:rPr>
                <w:i/>
                <w:iCs/>
              </w:rPr>
              <w:t xml:space="preserve">For </w:t>
            </w:r>
            <w:r>
              <w:rPr>
                <w:i/>
                <w:iCs/>
              </w:rPr>
              <w:t xml:space="preserve">further </w:t>
            </w:r>
            <w:r w:rsidRPr="00C1454F">
              <w:rPr>
                <w:i/>
                <w:iCs/>
              </w:rPr>
              <w:t xml:space="preserve">details on the protocols and procedures for consigning biological samples from all stations and ships please refer to </w:t>
            </w:r>
            <w:hyperlink r:id="rId25" w:history="1">
              <w:r w:rsidRPr="00C1454F">
                <w:rPr>
                  <w:rStyle w:val="Hyperlink"/>
                  <w:i/>
                  <w:iCs/>
                </w:rPr>
                <w:t>https://www.bas.ac.uk/for-staff/polar-predeployment-prep/intro-guidelines-and-forms/importing-biological-samples-into-the-uk/</w:t>
              </w:r>
            </w:hyperlink>
            <w:r>
              <w:rPr>
                <w:rStyle w:val="Hyperlink"/>
                <w:i/>
                <w:iCs/>
              </w:rPr>
              <w:t xml:space="preserve"> or contact emfi@bas.ac.uk</w:t>
            </w:r>
          </w:p>
          <w:p w14:paraId="046D1FF4" w14:textId="77777777" w:rsidR="00437226" w:rsidRPr="007E43F2" w:rsidRDefault="00437226" w:rsidP="00437226"/>
        </w:tc>
      </w:tr>
    </w:tbl>
    <w:p w14:paraId="53CDF8E5" w14:textId="77777777" w:rsidR="00195ED8" w:rsidRDefault="00195ED8" w:rsidP="001574F2">
      <w:pPr>
        <w:pStyle w:val="Heading1"/>
        <w:sectPr w:rsidR="00195ED8" w:rsidSect="0076001F">
          <w:headerReference w:type="default" r:id="rId26"/>
          <w:footerReference w:type="default" r:id="rId27"/>
          <w:pgSz w:w="11906" w:h="16838"/>
          <w:pgMar w:top="1440" w:right="1440" w:bottom="1440" w:left="1440" w:header="708" w:footer="708" w:gutter="0"/>
          <w:cols w:space="708"/>
          <w:docGrid w:linePitch="360"/>
        </w:sectPr>
      </w:pPr>
    </w:p>
    <w:p w14:paraId="6E599612" w14:textId="0A685EEB" w:rsidR="004740AF" w:rsidRPr="00584CD8" w:rsidRDefault="004740AF" w:rsidP="001B6403">
      <w:pPr>
        <w:pStyle w:val="Heading1"/>
        <w:numPr>
          <w:ilvl w:val="0"/>
          <w:numId w:val="2"/>
        </w:numPr>
        <w:spacing w:after="0"/>
      </w:pPr>
      <w:r w:rsidRPr="00584CD8">
        <w:lastRenderedPageBreak/>
        <w:t>Environmental Impact Matrix</w:t>
      </w:r>
    </w:p>
    <w:p w14:paraId="0A38566F" w14:textId="65F2A4DE" w:rsidR="00B963C4" w:rsidRDefault="00B963C4" w:rsidP="00BB6F39">
      <w:pPr>
        <w:pStyle w:val="Heading2"/>
        <w:numPr>
          <w:ilvl w:val="1"/>
          <w:numId w:val="4"/>
        </w:numPr>
        <w:spacing w:after="120"/>
        <w:ind w:left="357" w:hanging="357"/>
      </w:pPr>
      <w:bookmarkStart w:id="20" w:name="_Ref101349812"/>
      <w:r w:rsidRPr="00584CD8">
        <w:t>Environmental Matrix (please complete as per guidance</w:t>
      </w:r>
      <w:r w:rsidR="00C27F05">
        <w:t xml:space="preserve"> </w:t>
      </w:r>
      <w:r w:rsidR="00FC3DA9">
        <w:t>and examples provided</w:t>
      </w:r>
      <w:r w:rsidR="00A34133">
        <w:t xml:space="preserve"> in the table below</w:t>
      </w:r>
      <w:r w:rsidRPr="00584CD8">
        <w:t>)</w:t>
      </w:r>
      <w:bookmarkEnd w:id="20"/>
    </w:p>
    <w:tbl>
      <w:tblPr>
        <w:tblW w:w="15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5"/>
        <w:gridCol w:w="4678"/>
        <w:gridCol w:w="6129"/>
      </w:tblGrid>
      <w:tr w:rsidR="001773C1" w:rsidRPr="00584CD8" w14:paraId="0C1800F8" w14:textId="77777777" w:rsidTr="00E827B1">
        <w:trPr>
          <w:trHeight w:val="1431"/>
          <w:tblHeader/>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tcPr>
          <w:p w14:paraId="1BF67094" w14:textId="4E51C8B9" w:rsidR="001773C1" w:rsidRPr="00EF4A43" w:rsidRDefault="00CE49CA" w:rsidP="00C26FB1">
            <w:pPr>
              <w:spacing w:after="80"/>
              <w:rPr>
                <w:b/>
                <w:bCs/>
              </w:rPr>
            </w:pPr>
            <w:r>
              <w:rPr>
                <w:b/>
                <w:bCs/>
              </w:rPr>
              <w:t>Science and logistical a</w:t>
            </w:r>
            <w:r w:rsidR="001773C1" w:rsidRPr="00EF4A43">
              <w:rPr>
                <w:b/>
                <w:bCs/>
              </w:rPr>
              <w:t>ctivities undertaken as part of your project</w:t>
            </w:r>
          </w:p>
          <w:p w14:paraId="2E589D8B" w14:textId="17F2A703" w:rsidR="00D27896" w:rsidRPr="00796D9B" w:rsidRDefault="0092548D" w:rsidP="00C26FB1">
            <w:pPr>
              <w:spacing w:after="0" w:line="240" w:lineRule="auto"/>
              <w:rPr>
                <w:i/>
                <w:iCs/>
                <w:sz w:val="18"/>
                <w:szCs w:val="18"/>
              </w:rPr>
            </w:pPr>
            <w:r>
              <w:rPr>
                <w:i/>
                <w:iCs/>
                <w:sz w:val="18"/>
                <w:szCs w:val="18"/>
              </w:rPr>
              <w:t>(see examples below)</w:t>
            </w:r>
          </w:p>
        </w:tc>
        <w:tc>
          <w:tcPr>
            <w:tcW w:w="4678" w:type="dxa"/>
            <w:tcBorders>
              <w:top w:val="single" w:sz="6" w:space="0" w:color="auto"/>
              <w:left w:val="single" w:sz="6" w:space="0" w:color="auto"/>
              <w:bottom w:val="single" w:sz="6" w:space="0" w:color="auto"/>
              <w:right w:val="single" w:sz="6" w:space="0" w:color="auto"/>
            </w:tcBorders>
            <w:shd w:val="clear" w:color="auto" w:fill="E7E6E6" w:themeFill="background2"/>
          </w:tcPr>
          <w:p w14:paraId="32F051A2" w14:textId="51121B90" w:rsidR="001773C1" w:rsidRDefault="003A3570" w:rsidP="00584CD8">
            <w:pPr>
              <w:rPr>
                <w:b/>
                <w:bCs/>
              </w:rPr>
            </w:pPr>
            <w:r>
              <w:rPr>
                <w:b/>
                <w:bCs/>
              </w:rPr>
              <w:t>Identify p</w:t>
            </w:r>
            <w:r w:rsidR="001773C1" w:rsidRPr="00EF4A43">
              <w:rPr>
                <w:b/>
                <w:bCs/>
              </w:rPr>
              <w:t xml:space="preserve">ossible </w:t>
            </w:r>
            <w:r w:rsidR="009F5426">
              <w:rPr>
                <w:b/>
                <w:bCs/>
              </w:rPr>
              <w:t>i</w:t>
            </w:r>
            <w:r w:rsidR="001773C1" w:rsidRPr="00EF4A43">
              <w:rPr>
                <w:b/>
                <w:bCs/>
              </w:rPr>
              <w:t>mpact</w:t>
            </w:r>
            <w:r w:rsidR="005E7B1D">
              <w:rPr>
                <w:b/>
                <w:bCs/>
              </w:rPr>
              <w:t xml:space="preserve">s </w:t>
            </w:r>
            <w:r w:rsidR="009F521B">
              <w:rPr>
                <w:b/>
                <w:bCs/>
              </w:rPr>
              <w:t xml:space="preserve"> - </w:t>
            </w:r>
            <w:r w:rsidR="001773C1" w:rsidRPr="00EF4A43">
              <w:rPr>
                <w:b/>
                <w:bCs/>
              </w:rPr>
              <w:t>direct, residual and/or cumulative</w:t>
            </w:r>
            <w:r w:rsidR="007E66ED">
              <w:rPr>
                <w:rStyle w:val="FootnoteReference"/>
                <w:b/>
                <w:bCs/>
              </w:rPr>
              <w:footnoteReference w:id="7"/>
            </w:r>
          </w:p>
          <w:p w14:paraId="18A0A056" w14:textId="38148BCA" w:rsidR="009632D0" w:rsidRPr="00245C19" w:rsidRDefault="009632D0" w:rsidP="00E75BEF">
            <w:pPr>
              <w:spacing w:line="240" w:lineRule="auto"/>
              <w:rPr>
                <w:b/>
                <w:bCs/>
                <w:i/>
                <w:iCs/>
              </w:rPr>
            </w:pPr>
          </w:p>
        </w:tc>
        <w:tc>
          <w:tcPr>
            <w:tcW w:w="6129" w:type="dxa"/>
            <w:tcBorders>
              <w:top w:val="single" w:sz="6" w:space="0" w:color="auto"/>
              <w:left w:val="single" w:sz="6" w:space="0" w:color="auto"/>
              <w:bottom w:val="single" w:sz="6" w:space="0" w:color="auto"/>
              <w:right w:val="single" w:sz="6" w:space="0" w:color="auto"/>
            </w:tcBorders>
            <w:shd w:val="clear" w:color="auto" w:fill="E7E6E6" w:themeFill="background2"/>
          </w:tcPr>
          <w:p w14:paraId="48520D19" w14:textId="5BFC1FFE" w:rsidR="001773C1" w:rsidRDefault="001773C1" w:rsidP="00C26FB1">
            <w:pPr>
              <w:spacing w:after="80"/>
              <w:rPr>
                <w:b/>
                <w:bCs/>
              </w:rPr>
            </w:pPr>
            <w:r w:rsidRPr="00EF4A43">
              <w:rPr>
                <w:b/>
                <w:bCs/>
              </w:rPr>
              <w:t xml:space="preserve">Mitigating </w:t>
            </w:r>
            <w:r w:rsidR="009F5426">
              <w:rPr>
                <w:b/>
                <w:bCs/>
              </w:rPr>
              <w:t>m</w:t>
            </w:r>
            <w:r w:rsidRPr="00EF4A43">
              <w:rPr>
                <w:b/>
                <w:bCs/>
              </w:rPr>
              <w:t>easures</w:t>
            </w:r>
          </w:p>
          <w:p w14:paraId="40C1B50F" w14:textId="77777777" w:rsidR="00245C19" w:rsidRDefault="00245C19" w:rsidP="00584CD8">
            <w:pPr>
              <w:rPr>
                <w:rFonts w:cstheme="minorHAnsi"/>
                <w:i/>
                <w:iCs/>
                <w:sz w:val="18"/>
                <w:szCs w:val="18"/>
              </w:rPr>
            </w:pPr>
            <w:r w:rsidRPr="00796D9B">
              <w:rPr>
                <w:rFonts w:cstheme="minorHAnsi"/>
                <w:i/>
                <w:iCs/>
                <w:sz w:val="18"/>
                <w:szCs w:val="18"/>
              </w:rPr>
              <w:t xml:space="preserve">Please provide details of the mitigation measures you intend to implement to ensure that </w:t>
            </w:r>
            <w:r w:rsidRPr="00796D9B">
              <w:rPr>
                <w:rFonts w:cstheme="minorHAnsi"/>
                <w:b/>
                <w:bCs/>
                <w:i/>
                <w:iCs/>
                <w:sz w:val="18"/>
                <w:szCs w:val="18"/>
              </w:rPr>
              <w:t>negative impacts are minimised or avoided</w:t>
            </w:r>
            <w:r w:rsidRPr="00796D9B">
              <w:rPr>
                <w:rFonts w:cstheme="minorHAnsi"/>
                <w:i/>
                <w:iCs/>
                <w:sz w:val="18"/>
                <w:szCs w:val="18"/>
              </w:rPr>
              <w:t xml:space="preserve">. </w:t>
            </w:r>
          </w:p>
          <w:p w14:paraId="6533B79D" w14:textId="6E457FB3" w:rsidR="00656AAD" w:rsidRPr="00796D9B" w:rsidRDefault="00656AAD" w:rsidP="00584CD8">
            <w:pPr>
              <w:rPr>
                <w:b/>
                <w:bCs/>
                <w:sz w:val="18"/>
                <w:szCs w:val="18"/>
              </w:rPr>
            </w:pPr>
            <w:r w:rsidRPr="00C26FB1">
              <w:rPr>
                <w:i/>
                <w:iCs/>
                <w:sz w:val="18"/>
                <w:szCs w:val="18"/>
              </w:rPr>
              <w:t xml:space="preserve">Please review the guidance documents provided below (please note that this is not an exhaustive list) and where applicable, reference these and any other environmental guidance relevant to your activities </w:t>
            </w:r>
            <w:r>
              <w:rPr>
                <w:i/>
                <w:iCs/>
                <w:sz w:val="18"/>
                <w:szCs w:val="18"/>
              </w:rPr>
              <w:t>here.</w:t>
            </w:r>
          </w:p>
        </w:tc>
      </w:tr>
      <w:tr w:rsidR="00225EEC" w:rsidRPr="00584CD8" w14:paraId="33918726" w14:textId="77777777" w:rsidTr="00E827B1">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24C2386C" w14:textId="7E5F760F" w:rsidR="00225EEC" w:rsidRPr="00A34133" w:rsidRDefault="00225EEC"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9FB5D67" w14:textId="77777777" w:rsidR="00225EEC" w:rsidRPr="00A34133" w:rsidRDefault="00225EEC"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4B3B0DE9" w14:textId="77777777" w:rsidR="00225EEC" w:rsidRPr="00A34133" w:rsidRDefault="00225EEC" w:rsidP="001F4606">
            <w:pPr>
              <w:rPr>
                <w:color w:val="808080" w:themeColor="background1" w:themeShade="80"/>
              </w:rPr>
            </w:pPr>
          </w:p>
        </w:tc>
      </w:tr>
      <w:tr w:rsidR="00225EEC" w:rsidRPr="00584CD8" w14:paraId="282AEB47" w14:textId="77777777" w:rsidTr="00E827B1">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70FA9F08" w14:textId="77777777" w:rsidR="00225EEC" w:rsidRPr="00A34133" w:rsidRDefault="00225EEC"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9B3FB21" w14:textId="77777777" w:rsidR="00225EEC" w:rsidRPr="00A34133" w:rsidRDefault="00225EEC"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68B5F954" w14:textId="77777777" w:rsidR="00225EEC" w:rsidRPr="00A34133" w:rsidRDefault="00225EEC" w:rsidP="001F4606">
            <w:pPr>
              <w:rPr>
                <w:color w:val="808080" w:themeColor="background1" w:themeShade="80"/>
              </w:rPr>
            </w:pPr>
          </w:p>
        </w:tc>
      </w:tr>
      <w:tr w:rsidR="001F4606" w:rsidRPr="00584CD8" w14:paraId="5646603A" w14:textId="77777777" w:rsidTr="00E827B1">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0FE9D209" w14:textId="4A5025DE" w:rsidR="001F4606" w:rsidRPr="00A34133" w:rsidRDefault="001F4606"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82B4FA1" w14:textId="495E4B18" w:rsidR="001F4606" w:rsidRPr="00A34133" w:rsidRDefault="001F4606"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509A9B58" w14:textId="3214DF9F" w:rsidR="001F4606" w:rsidRPr="00A34133" w:rsidRDefault="001F4606" w:rsidP="001F4606">
            <w:pPr>
              <w:rPr>
                <w:color w:val="808080" w:themeColor="background1" w:themeShade="80"/>
              </w:rPr>
            </w:pPr>
          </w:p>
        </w:tc>
      </w:tr>
      <w:tr w:rsidR="001F4606" w:rsidRPr="00584CD8" w14:paraId="5711624C" w14:textId="77777777" w:rsidTr="00E827B1">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64E66211" w14:textId="2DDD0BEA" w:rsidR="001F4606" w:rsidRPr="00A34133" w:rsidRDefault="001F4606"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54D0D93" w14:textId="3B378F2B" w:rsidR="001F4606" w:rsidRPr="00A34133" w:rsidRDefault="001F4606"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280EB3B8" w14:textId="77CC06E7" w:rsidR="001F4606" w:rsidRPr="00A34133" w:rsidRDefault="001F4606" w:rsidP="001F4606">
            <w:pPr>
              <w:rPr>
                <w:color w:val="808080" w:themeColor="background1" w:themeShade="80"/>
              </w:rPr>
            </w:pPr>
          </w:p>
        </w:tc>
      </w:tr>
      <w:tr w:rsidR="004B1DC3" w:rsidRPr="00584CD8" w14:paraId="0340C1A6" w14:textId="77777777" w:rsidTr="007B2E59">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4E195B92" w14:textId="77777777" w:rsidR="004B1DC3" w:rsidRPr="00A34133" w:rsidRDefault="004B1DC3"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DDAC9CE" w14:textId="77777777" w:rsidR="004B1DC3" w:rsidRPr="00A34133" w:rsidRDefault="004B1DC3"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0D7CAE8B" w14:textId="77777777" w:rsidR="004B1DC3" w:rsidRPr="00A34133" w:rsidRDefault="004B1DC3" w:rsidP="001F4606">
            <w:pPr>
              <w:rPr>
                <w:color w:val="808080" w:themeColor="background1" w:themeShade="80"/>
              </w:rPr>
            </w:pPr>
          </w:p>
        </w:tc>
      </w:tr>
      <w:tr w:rsidR="004B1DC3" w:rsidRPr="00584CD8" w14:paraId="307A475D" w14:textId="77777777" w:rsidTr="007B2E59">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6651A4CA" w14:textId="77777777" w:rsidR="004B1DC3" w:rsidRPr="00A34133" w:rsidRDefault="004B1DC3"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52BCF05" w14:textId="77777777" w:rsidR="004B1DC3" w:rsidRPr="00A34133" w:rsidRDefault="004B1DC3"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5CB1EA67" w14:textId="77777777" w:rsidR="004B1DC3" w:rsidRPr="00A34133" w:rsidRDefault="004B1DC3" w:rsidP="001F4606">
            <w:pPr>
              <w:rPr>
                <w:color w:val="808080" w:themeColor="background1" w:themeShade="80"/>
              </w:rPr>
            </w:pPr>
          </w:p>
        </w:tc>
      </w:tr>
      <w:tr w:rsidR="004B1DC3" w:rsidRPr="00584CD8" w14:paraId="49078E65" w14:textId="77777777" w:rsidTr="007B2E59">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5E107B5F" w14:textId="77777777" w:rsidR="004B1DC3" w:rsidRPr="00A34133" w:rsidRDefault="004B1DC3"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959DB61" w14:textId="77777777" w:rsidR="004B1DC3" w:rsidRPr="00A34133" w:rsidRDefault="004B1DC3"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4741F958" w14:textId="77777777" w:rsidR="004B1DC3" w:rsidRPr="00A34133" w:rsidRDefault="004B1DC3" w:rsidP="001F4606">
            <w:pPr>
              <w:rPr>
                <w:color w:val="808080" w:themeColor="background1" w:themeShade="80"/>
              </w:rPr>
            </w:pPr>
          </w:p>
        </w:tc>
      </w:tr>
      <w:tr w:rsidR="004B1DC3" w:rsidRPr="00584CD8" w14:paraId="4F871B72" w14:textId="77777777" w:rsidTr="007B2E59">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41EE81F9" w14:textId="77777777" w:rsidR="004B1DC3" w:rsidRPr="00A34133" w:rsidRDefault="004B1DC3"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5FCF9A8" w14:textId="77777777" w:rsidR="004B1DC3" w:rsidRPr="00A34133" w:rsidRDefault="004B1DC3"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050297D3" w14:textId="77777777" w:rsidR="004B1DC3" w:rsidRPr="00A34133" w:rsidRDefault="004B1DC3" w:rsidP="001F4606">
            <w:pPr>
              <w:rPr>
                <w:color w:val="808080" w:themeColor="background1" w:themeShade="80"/>
              </w:rPr>
            </w:pPr>
          </w:p>
        </w:tc>
      </w:tr>
      <w:tr w:rsidR="000674CB" w:rsidRPr="00584CD8" w14:paraId="78E2AC8B" w14:textId="77777777" w:rsidTr="007B2E59">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2C5D6892" w14:textId="77777777" w:rsidR="000674CB" w:rsidRPr="00A34133" w:rsidRDefault="000674CB"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6817EC3" w14:textId="77777777" w:rsidR="000674CB" w:rsidRPr="00A34133" w:rsidRDefault="000674CB"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00E8AA87" w14:textId="77777777" w:rsidR="000674CB" w:rsidRPr="00A34133" w:rsidRDefault="000674CB" w:rsidP="001F4606">
            <w:pPr>
              <w:rPr>
                <w:color w:val="808080" w:themeColor="background1" w:themeShade="80"/>
              </w:rPr>
            </w:pPr>
          </w:p>
        </w:tc>
      </w:tr>
      <w:tr w:rsidR="00BE559B" w:rsidRPr="00584CD8" w14:paraId="3920525C" w14:textId="77777777" w:rsidTr="007B2E59">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2606A8BC" w14:textId="77777777" w:rsidR="00BE559B" w:rsidRPr="00A34133" w:rsidRDefault="00BE559B" w:rsidP="001F4606">
            <w:pPr>
              <w:rPr>
                <w:color w:val="808080" w:themeColor="background1" w:themeShade="80"/>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883FBA0" w14:textId="77777777" w:rsidR="00BE559B" w:rsidRPr="00A34133" w:rsidRDefault="00BE559B" w:rsidP="001F4606">
            <w:pPr>
              <w:rPr>
                <w:color w:val="808080" w:themeColor="background1" w:themeShade="80"/>
              </w:rPr>
            </w:pP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2A592655" w14:textId="77777777" w:rsidR="00BE559B" w:rsidRPr="00A34133" w:rsidRDefault="00BE559B" w:rsidP="001F4606">
            <w:pPr>
              <w:rPr>
                <w:color w:val="808080" w:themeColor="background1" w:themeShade="80"/>
              </w:rPr>
            </w:pPr>
          </w:p>
        </w:tc>
      </w:tr>
      <w:tr w:rsidR="00225EEC" w:rsidRPr="00584CD8" w14:paraId="6EBBFBF6" w14:textId="77777777" w:rsidTr="00225EEC">
        <w:trPr>
          <w:trHeight w:val="484"/>
        </w:trPr>
        <w:tc>
          <w:tcPr>
            <w:tcW w:w="15052"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3BF986FA" w14:textId="7C8A3301" w:rsidR="00225EEC" w:rsidRPr="00225EEC" w:rsidRDefault="00225EEC" w:rsidP="001F4606">
            <w:pPr>
              <w:rPr>
                <w:b/>
                <w:bCs/>
                <w:i/>
                <w:iCs/>
                <w:color w:val="808080" w:themeColor="background1" w:themeShade="80"/>
                <w:sz w:val="20"/>
                <w:szCs w:val="20"/>
              </w:rPr>
            </w:pPr>
            <w:r w:rsidRPr="00EA1F8A">
              <w:rPr>
                <w:b/>
                <w:bCs/>
                <w:i/>
                <w:iCs/>
                <w:color w:val="595959" w:themeColor="text1" w:themeTint="A6"/>
                <w:sz w:val="20"/>
                <w:szCs w:val="20"/>
              </w:rPr>
              <w:lastRenderedPageBreak/>
              <w:t>Examples</w:t>
            </w:r>
          </w:p>
        </w:tc>
      </w:tr>
      <w:tr w:rsidR="00225EEC" w:rsidRPr="00584CD8" w14:paraId="7B8EFB8B" w14:textId="77777777" w:rsidTr="00EA1F8A">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E2E2E2"/>
          </w:tcPr>
          <w:p w14:paraId="307EA5CC" w14:textId="2BBD2905"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 xml:space="preserve">E.g. </w:t>
            </w:r>
            <w:r w:rsidR="002F3A51">
              <w:rPr>
                <w:i/>
                <w:iCs/>
                <w:color w:val="7F7F7F" w:themeColor="text1" w:themeTint="80"/>
                <w:sz w:val="16"/>
                <w:szCs w:val="16"/>
              </w:rPr>
              <w:t xml:space="preserve">Importing equipment </w:t>
            </w:r>
            <w:r w:rsidR="008B5C87">
              <w:rPr>
                <w:i/>
                <w:iCs/>
                <w:color w:val="7F7F7F" w:themeColor="text1" w:themeTint="80"/>
                <w:sz w:val="16"/>
                <w:szCs w:val="16"/>
              </w:rPr>
              <w:t>to South Georgia</w:t>
            </w:r>
          </w:p>
        </w:tc>
        <w:tc>
          <w:tcPr>
            <w:tcW w:w="4678" w:type="dxa"/>
            <w:tcBorders>
              <w:top w:val="single" w:sz="6" w:space="0" w:color="auto"/>
              <w:left w:val="single" w:sz="6" w:space="0" w:color="auto"/>
              <w:bottom w:val="single" w:sz="6" w:space="0" w:color="auto"/>
              <w:right w:val="single" w:sz="6" w:space="0" w:color="auto"/>
            </w:tcBorders>
            <w:shd w:val="clear" w:color="auto" w:fill="E2E2E2"/>
          </w:tcPr>
          <w:p w14:paraId="05AB450D" w14:textId="539F1225"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E.g. Possible introduction or intra-regional spread of non–native species (vegetation and/or invertebrates, including those in soil)</w:t>
            </w:r>
            <w:r w:rsidR="00AC0649">
              <w:rPr>
                <w:i/>
                <w:iCs/>
                <w:color w:val="7F7F7F" w:themeColor="text1" w:themeTint="80"/>
                <w:sz w:val="16"/>
                <w:szCs w:val="16"/>
              </w:rPr>
              <w:t xml:space="preserve"> on contaminated equipment </w:t>
            </w:r>
          </w:p>
        </w:tc>
        <w:tc>
          <w:tcPr>
            <w:tcW w:w="6129" w:type="dxa"/>
            <w:tcBorders>
              <w:top w:val="single" w:sz="6" w:space="0" w:color="auto"/>
              <w:left w:val="single" w:sz="6" w:space="0" w:color="auto"/>
              <w:bottom w:val="single" w:sz="6" w:space="0" w:color="auto"/>
              <w:right w:val="single" w:sz="6" w:space="0" w:color="auto"/>
            </w:tcBorders>
            <w:shd w:val="clear" w:color="auto" w:fill="E2E2E2"/>
          </w:tcPr>
          <w:p w14:paraId="6FD40916" w14:textId="77777777" w:rsidR="00225EEC" w:rsidRPr="00C26FB1" w:rsidRDefault="00225EEC" w:rsidP="00C26FB1">
            <w:pPr>
              <w:spacing w:beforeLines="40" w:before="96" w:afterLines="40" w:after="96" w:line="240" w:lineRule="auto"/>
              <w:contextualSpacing/>
              <w:rPr>
                <w:i/>
                <w:iCs/>
                <w:color w:val="7F7F7F" w:themeColor="text1" w:themeTint="80"/>
                <w:sz w:val="16"/>
                <w:szCs w:val="16"/>
              </w:rPr>
            </w:pPr>
            <w:r w:rsidRPr="00C26FB1">
              <w:rPr>
                <w:i/>
                <w:iCs/>
                <w:color w:val="7F7F7F" w:themeColor="text1" w:themeTint="80"/>
                <w:sz w:val="16"/>
                <w:szCs w:val="16"/>
              </w:rPr>
              <w:t>E.g. Biosecurity briefing provided to all team members prior to departure</w:t>
            </w:r>
          </w:p>
          <w:p w14:paraId="346D849C" w14:textId="77777777" w:rsidR="00225EEC" w:rsidRPr="00C26FB1" w:rsidRDefault="00225EEC" w:rsidP="00C26FB1">
            <w:pPr>
              <w:spacing w:beforeLines="40" w:before="96" w:afterLines="40" w:after="96" w:line="240" w:lineRule="auto"/>
              <w:contextualSpacing/>
              <w:rPr>
                <w:i/>
                <w:iCs/>
                <w:color w:val="7F7F7F" w:themeColor="text1" w:themeTint="80"/>
                <w:sz w:val="16"/>
                <w:szCs w:val="16"/>
              </w:rPr>
            </w:pPr>
            <w:r w:rsidRPr="00C26FB1">
              <w:rPr>
                <w:i/>
                <w:iCs/>
                <w:color w:val="7F7F7F" w:themeColor="text1" w:themeTint="80"/>
                <w:sz w:val="16"/>
                <w:szCs w:val="16"/>
              </w:rPr>
              <w:t xml:space="preserve">Boots, </w:t>
            </w:r>
            <w:proofErr w:type="gramStart"/>
            <w:r w:rsidRPr="00C26FB1">
              <w:rPr>
                <w:i/>
                <w:iCs/>
                <w:color w:val="7F7F7F" w:themeColor="text1" w:themeTint="80"/>
                <w:sz w:val="16"/>
                <w:szCs w:val="16"/>
              </w:rPr>
              <w:t>clothing</w:t>
            </w:r>
            <w:proofErr w:type="gramEnd"/>
            <w:r w:rsidRPr="00C26FB1">
              <w:rPr>
                <w:i/>
                <w:iCs/>
                <w:color w:val="7F7F7F" w:themeColor="text1" w:themeTint="80"/>
                <w:sz w:val="16"/>
                <w:szCs w:val="16"/>
              </w:rPr>
              <w:t xml:space="preserve"> and equipment to be cleaned thoroughly before departure from the UK. </w:t>
            </w:r>
          </w:p>
          <w:p w14:paraId="688512A3" w14:textId="77777777" w:rsidR="00225EEC" w:rsidRPr="00C26FB1" w:rsidRDefault="00225EEC" w:rsidP="00C26FB1">
            <w:pPr>
              <w:spacing w:beforeLines="40" w:before="96" w:afterLines="40" w:after="96" w:line="240" w:lineRule="auto"/>
              <w:contextualSpacing/>
              <w:rPr>
                <w:i/>
                <w:iCs/>
                <w:color w:val="7F7F7F" w:themeColor="text1" w:themeTint="80"/>
                <w:sz w:val="16"/>
                <w:szCs w:val="16"/>
              </w:rPr>
            </w:pPr>
            <w:r w:rsidRPr="00C26FB1">
              <w:rPr>
                <w:i/>
                <w:iCs/>
                <w:color w:val="7F7F7F" w:themeColor="text1" w:themeTint="80"/>
                <w:sz w:val="16"/>
                <w:szCs w:val="16"/>
              </w:rPr>
              <w:t>Visual checks/cleaning between sites to check no soil is stuck to boots or equipment.</w:t>
            </w:r>
          </w:p>
          <w:p w14:paraId="1684B135" w14:textId="12E525DF" w:rsidR="00225EEC" w:rsidRPr="00C26FB1" w:rsidRDefault="00225EEC" w:rsidP="00C26FB1">
            <w:pPr>
              <w:spacing w:beforeLines="40" w:before="96" w:afterLines="40" w:after="96" w:line="240" w:lineRule="auto"/>
              <w:contextualSpacing/>
              <w:rPr>
                <w:i/>
                <w:iCs/>
                <w:color w:val="7F7F7F" w:themeColor="text1" w:themeTint="80"/>
                <w:sz w:val="16"/>
                <w:szCs w:val="16"/>
              </w:rPr>
            </w:pPr>
            <w:r w:rsidRPr="00C26FB1">
              <w:rPr>
                <w:i/>
                <w:iCs/>
                <w:color w:val="7F7F7F" w:themeColor="text1" w:themeTint="80"/>
                <w:sz w:val="16"/>
                <w:szCs w:val="16"/>
              </w:rPr>
              <w:t>Follow guidelines in BAS Biosecurity Regulations</w:t>
            </w:r>
            <w:r w:rsidR="008B5C87">
              <w:rPr>
                <w:i/>
                <w:iCs/>
                <w:color w:val="7F7F7F" w:themeColor="text1" w:themeTint="80"/>
                <w:sz w:val="16"/>
                <w:szCs w:val="16"/>
              </w:rPr>
              <w:t xml:space="preserve"> and </w:t>
            </w:r>
            <w:r w:rsidR="0068472B">
              <w:rPr>
                <w:i/>
                <w:iCs/>
                <w:color w:val="7F7F7F" w:themeColor="text1" w:themeTint="80"/>
                <w:sz w:val="16"/>
                <w:szCs w:val="16"/>
              </w:rPr>
              <w:t>the GSGSSI Biosecurity Handbook</w:t>
            </w:r>
            <w:r w:rsidRPr="00C26FB1">
              <w:rPr>
                <w:i/>
                <w:iCs/>
                <w:color w:val="7F7F7F" w:themeColor="text1" w:themeTint="80"/>
                <w:sz w:val="16"/>
                <w:szCs w:val="16"/>
              </w:rPr>
              <w:t>.</w:t>
            </w:r>
          </w:p>
        </w:tc>
      </w:tr>
      <w:tr w:rsidR="00225EEC" w:rsidRPr="00584CD8" w14:paraId="4001EC6F" w14:textId="77777777" w:rsidTr="00EA1F8A">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E2E2E2"/>
          </w:tcPr>
          <w:p w14:paraId="68196DFC" w14:textId="4383D3AE"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 xml:space="preserve">E.g. </w:t>
            </w:r>
            <w:r w:rsidR="00DE7AB5">
              <w:rPr>
                <w:i/>
                <w:iCs/>
                <w:color w:val="7F7F7F" w:themeColor="text1" w:themeTint="80"/>
                <w:sz w:val="16"/>
                <w:szCs w:val="16"/>
              </w:rPr>
              <w:t>Undertaking field projects</w:t>
            </w:r>
            <w:r w:rsidR="00031858">
              <w:rPr>
                <w:i/>
                <w:iCs/>
                <w:color w:val="7F7F7F" w:themeColor="text1" w:themeTint="80"/>
                <w:sz w:val="16"/>
                <w:szCs w:val="16"/>
              </w:rPr>
              <w:t xml:space="preserve"> i.e. </w:t>
            </w:r>
            <w:r w:rsidRPr="00C26FB1">
              <w:rPr>
                <w:i/>
                <w:iCs/>
                <w:color w:val="7F7F7F" w:themeColor="text1" w:themeTint="80"/>
                <w:sz w:val="16"/>
                <w:szCs w:val="16"/>
              </w:rPr>
              <w:t xml:space="preserve"> </w:t>
            </w:r>
            <w:r w:rsidR="00031858" w:rsidRPr="007C7CCF">
              <w:rPr>
                <w:i/>
                <w:iCs/>
                <w:color w:val="7F7F7F" w:themeColor="text1" w:themeTint="80"/>
                <w:sz w:val="16"/>
                <w:szCs w:val="16"/>
              </w:rPr>
              <w:t xml:space="preserve">long days away from station </w:t>
            </w:r>
            <w:r w:rsidR="007C7CCF">
              <w:rPr>
                <w:i/>
                <w:iCs/>
                <w:color w:val="7F7F7F" w:themeColor="text1" w:themeTint="80"/>
                <w:sz w:val="16"/>
                <w:szCs w:val="16"/>
              </w:rPr>
              <w:t>with</w:t>
            </w:r>
            <w:r w:rsidR="00031858" w:rsidRPr="00AA2B86">
              <w:rPr>
                <w:i/>
                <w:iCs/>
                <w:color w:val="7F7F7F" w:themeColor="text1" w:themeTint="80"/>
                <w:sz w:val="16"/>
                <w:szCs w:val="16"/>
              </w:rPr>
              <w:t xml:space="preserve"> occasional overnight stays in huts</w:t>
            </w:r>
          </w:p>
        </w:tc>
        <w:tc>
          <w:tcPr>
            <w:tcW w:w="4678" w:type="dxa"/>
            <w:tcBorders>
              <w:top w:val="single" w:sz="6" w:space="0" w:color="auto"/>
              <w:left w:val="single" w:sz="6" w:space="0" w:color="auto"/>
              <w:bottom w:val="single" w:sz="6" w:space="0" w:color="auto"/>
              <w:right w:val="single" w:sz="6" w:space="0" w:color="auto"/>
            </w:tcBorders>
            <w:shd w:val="clear" w:color="auto" w:fill="E2E2E2"/>
          </w:tcPr>
          <w:p w14:paraId="329D5974" w14:textId="1C31F0BB"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E.g. Generation of domestic waste and human waste</w:t>
            </w:r>
          </w:p>
        </w:tc>
        <w:tc>
          <w:tcPr>
            <w:tcW w:w="6129" w:type="dxa"/>
            <w:tcBorders>
              <w:top w:val="single" w:sz="6" w:space="0" w:color="auto"/>
              <w:left w:val="single" w:sz="6" w:space="0" w:color="auto"/>
              <w:bottom w:val="single" w:sz="6" w:space="0" w:color="auto"/>
              <w:right w:val="single" w:sz="6" w:space="0" w:color="auto"/>
            </w:tcBorders>
            <w:shd w:val="clear" w:color="auto" w:fill="E2E2E2"/>
          </w:tcPr>
          <w:p w14:paraId="42ED0761" w14:textId="77777777"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E.g. All team members to read and be briefed on the ‘Field Operations Manual’ relating to Environmental Management and the BAS Waste Management Handbook.</w:t>
            </w:r>
          </w:p>
          <w:p w14:paraId="597D891C" w14:textId="713D583D"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 xml:space="preserve">All domestic waste will be segregated in </w:t>
            </w:r>
            <w:r w:rsidRPr="00AC0649">
              <w:rPr>
                <w:i/>
                <w:iCs/>
                <w:color w:val="7F7F7F" w:themeColor="text1" w:themeTint="80"/>
                <w:sz w:val="16"/>
                <w:szCs w:val="16"/>
              </w:rPr>
              <w:t xml:space="preserve">the field and returned to </w:t>
            </w:r>
            <w:r w:rsidR="002E7C38">
              <w:rPr>
                <w:i/>
                <w:iCs/>
                <w:color w:val="7F7F7F" w:themeColor="text1" w:themeTint="80"/>
                <w:sz w:val="16"/>
                <w:szCs w:val="16"/>
              </w:rPr>
              <w:t>station</w:t>
            </w:r>
            <w:r w:rsidR="00292E57" w:rsidRPr="007169E0">
              <w:rPr>
                <w:i/>
                <w:iCs/>
                <w:color w:val="7F7F7F" w:themeColor="text1" w:themeTint="80"/>
                <w:sz w:val="16"/>
                <w:szCs w:val="16"/>
              </w:rPr>
              <w:t xml:space="preserve"> </w:t>
            </w:r>
            <w:r w:rsidR="002E7C38">
              <w:rPr>
                <w:i/>
                <w:iCs/>
                <w:color w:val="7F7F7F" w:themeColor="text1" w:themeTint="80"/>
                <w:sz w:val="16"/>
                <w:szCs w:val="16"/>
              </w:rPr>
              <w:t>for disposal in line with the BAS Waste Management Handbook</w:t>
            </w:r>
            <w:r w:rsidRPr="00C26FB1">
              <w:rPr>
                <w:i/>
                <w:iCs/>
                <w:color w:val="7F7F7F" w:themeColor="text1" w:themeTint="80"/>
                <w:sz w:val="16"/>
                <w:szCs w:val="16"/>
              </w:rPr>
              <w:t>.</w:t>
            </w:r>
            <w:r w:rsidRPr="00AC0649">
              <w:rPr>
                <w:i/>
                <w:iCs/>
                <w:color w:val="7F7F7F" w:themeColor="text1" w:themeTint="80"/>
                <w:sz w:val="16"/>
                <w:szCs w:val="16"/>
              </w:rPr>
              <w:t xml:space="preserve">  Human waste will be </w:t>
            </w:r>
            <w:r w:rsidR="00AA2B86" w:rsidRPr="00AC0649">
              <w:rPr>
                <w:i/>
                <w:iCs/>
                <w:color w:val="7F7F7F" w:themeColor="text1" w:themeTint="80"/>
                <w:sz w:val="16"/>
                <w:szCs w:val="16"/>
              </w:rPr>
              <w:t>discharged on the shoreline, under the tidal mark</w:t>
            </w:r>
            <w:r w:rsidRPr="00AC0649">
              <w:rPr>
                <w:i/>
                <w:iCs/>
                <w:color w:val="7F7F7F" w:themeColor="text1" w:themeTint="80"/>
                <w:sz w:val="16"/>
                <w:szCs w:val="16"/>
              </w:rPr>
              <w:t>.</w:t>
            </w:r>
          </w:p>
        </w:tc>
      </w:tr>
      <w:tr w:rsidR="00225EEC" w:rsidRPr="00584CD8" w14:paraId="2150F336" w14:textId="77777777" w:rsidTr="00EA1F8A">
        <w:trPr>
          <w:trHeight w:val="484"/>
        </w:trPr>
        <w:tc>
          <w:tcPr>
            <w:tcW w:w="4245" w:type="dxa"/>
            <w:tcBorders>
              <w:top w:val="single" w:sz="6" w:space="0" w:color="auto"/>
              <w:left w:val="single" w:sz="6" w:space="0" w:color="auto"/>
              <w:bottom w:val="single" w:sz="6" w:space="0" w:color="auto"/>
              <w:right w:val="single" w:sz="6" w:space="0" w:color="auto"/>
            </w:tcBorders>
            <w:shd w:val="clear" w:color="auto" w:fill="E2E2E2"/>
          </w:tcPr>
          <w:p w14:paraId="0237F61D" w14:textId="4A86C995"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E.g. Deploying retrievable sensors in the field</w:t>
            </w:r>
          </w:p>
        </w:tc>
        <w:tc>
          <w:tcPr>
            <w:tcW w:w="4678" w:type="dxa"/>
            <w:tcBorders>
              <w:top w:val="single" w:sz="6" w:space="0" w:color="auto"/>
              <w:left w:val="single" w:sz="6" w:space="0" w:color="auto"/>
              <w:bottom w:val="single" w:sz="6" w:space="0" w:color="auto"/>
              <w:right w:val="single" w:sz="6" w:space="0" w:color="auto"/>
            </w:tcBorders>
            <w:shd w:val="clear" w:color="auto" w:fill="E2E2E2"/>
          </w:tcPr>
          <w:p w14:paraId="2FF023C2" w14:textId="77777777"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 xml:space="preserve">E.g. Impact to wilderness and aesthetic value of the region.  </w:t>
            </w:r>
          </w:p>
          <w:p w14:paraId="37E95AF3" w14:textId="2A98A005"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Risk of equipment becoming waste if not recovered.</w:t>
            </w:r>
          </w:p>
        </w:tc>
        <w:tc>
          <w:tcPr>
            <w:tcW w:w="6129" w:type="dxa"/>
            <w:tcBorders>
              <w:top w:val="single" w:sz="6" w:space="0" w:color="auto"/>
              <w:left w:val="single" w:sz="6" w:space="0" w:color="auto"/>
              <w:bottom w:val="single" w:sz="6" w:space="0" w:color="auto"/>
              <w:right w:val="single" w:sz="6" w:space="0" w:color="auto"/>
            </w:tcBorders>
            <w:shd w:val="clear" w:color="auto" w:fill="E2E2E2"/>
          </w:tcPr>
          <w:p w14:paraId="3C3FB1CA" w14:textId="77777777"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E.g. Design phase of project has identified biodegradable and low toxic materials to be used in the construction of the sensors.</w:t>
            </w:r>
          </w:p>
          <w:p w14:paraId="0E5300C3" w14:textId="57A23697" w:rsidR="00225EEC" w:rsidRPr="00C26FB1" w:rsidRDefault="00225EEC" w:rsidP="00C26FB1">
            <w:pPr>
              <w:spacing w:beforeLines="40" w:before="96" w:afterLines="40" w:after="96"/>
              <w:contextualSpacing/>
              <w:rPr>
                <w:i/>
                <w:iCs/>
                <w:color w:val="7F7F7F" w:themeColor="text1" w:themeTint="80"/>
                <w:sz w:val="16"/>
                <w:szCs w:val="16"/>
              </w:rPr>
            </w:pPr>
            <w:r w:rsidRPr="00C26FB1">
              <w:rPr>
                <w:i/>
                <w:iCs/>
                <w:color w:val="7F7F7F" w:themeColor="text1" w:themeTint="80"/>
                <w:sz w:val="16"/>
                <w:szCs w:val="16"/>
              </w:rPr>
              <w:t xml:space="preserve">The Environment Office will be informed of sensor deployment locations if equipment is not retrieved, and the details will be added to the ‘lost equipment’ log. </w:t>
            </w:r>
          </w:p>
        </w:tc>
      </w:tr>
      <w:tr w:rsidR="00225EEC" w:rsidRPr="00584CD8" w14:paraId="60C9A194" w14:textId="77777777" w:rsidTr="007520DE">
        <w:trPr>
          <w:trHeight w:val="484"/>
        </w:trPr>
        <w:tc>
          <w:tcPr>
            <w:tcW w:w="15052"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5BAA667D" w14:textId="77777777" w:rsidR="00225EEC" w:rsidRPr="00357FA0" w:rsidRDefault="00225EEC" w:rsidP="00225EEC">
            <w:pPr>
              <w:rPr>
                <w:b/>
                <w:bCs/>
              </w:rPr>
            </w:pPr>
            <w:r w:rsidRPr="00357FA0">
              <w:rPr>
                <w:b/>
                <w:bCs/>
              </w:rPr>
              <w:t>Reference guidance documents</w:t>
            </w:r>
          </w:p>
          <w:p w14:paraId="6624B1A6" w14:textId="2DE35A78" w:rsidR="00785DA5" w:rsidRPr="004B3140" w:rsidRDefault="004B3140" w:rsidP="00785DA5">
            <w:pPr>
              <w:pStyle w:val="ListParagraph"/>
              <w:numPr>
                <w:ilvl w:val="0"/>
                <w:numId w:val="8"/>
              </w:numPr>
              <w:ind w:left="170" w:hanging="170"/>
              <w:rPr>
                <w:rStyle w:val="Hyperlink"/>
                <w:rFonts w:asciiTheme="minorHAnsi" w:hAnsiTheme="minorHAnsi" w:cstheme="minorHAnsi"/>
                <w:sz w:val="20"/>
              </w:rPr>
            </w:pPr>
            <w:r>
              <w:rPr>
                <w:rFonts w:asciiTheme="minorHAnsi" w:hAnsiTheme="minorHAnsi" w:cstheme="minorHAnsi"/>
                <w:sz w:val="20"/>
              </w:rPr>
              <w:fldChar w:fldCharType="begin"/>
            </w:r>
            <w:r>
              <w:rPr>
                <w:rFonts w:asciiTheme="minorHAnsi" w:hAnsiTheme="minorHAnsi" w:cstheme="minorHAnsi"/>
                <w:sz w:val="20"/>
              </w:rPr>
              <w:instrText xml:space="preserve"> HYPERLINK "https://www.bas.ac.uk/wp-content/uploads/2022/04/BAS-Wildlife-Interaction-Manual.pdf" </w:instrText>
            </w:r>
            <w:r>
              <w:rPr>
                <w:rFonts w:asciiTheme="minorHAnsi" w:hAnsiTheme="minorHAnsi" w:cstheme="minorHAnsi"/>
                <w:sz w:val="20"/>
              </w:rPr>
              <w:fldChar w:fldCharType="separate"/>
            </w:r>
            <w:r w:rsidR="00785DA5" w:rsidRPr="004B3140">
              <w:rPr>
                <w:rStyle w:val="Hyperlink"/>
                <w:rFonts w:asciiTheme="minorHAnsi" w:hAnsiTheme="minorHAnsi" w:cstheme="minorHAnsi"/>
                <w:sz w:val="20"/>
              </w:rPr>
              <w:t>BAS Wildlife Interaction Manual</w:t>
            </w:r>
          </w:p>
          <w:p w14:paraId="28C026C4" w14:textId="46488540" w:rsidR="00785DA5" w:rsidRPr="00BE559B" w:rsidRDefault="004B3140" w:rsidP="00785DA5">
            <w:pPr>
              <w:pStyle w:val="ListParagraph"/>
              <w:numPr>
                <w:ilvl w:val="0"/>
                <w:numId w:val="8"/>
              </w:numPr>
              <w:ind w:left="170" w:hanging="170"/>
              <w:rPr>
                <w:rFonts w:asciiTheme="minorHAnsi" w:hAnsiTheme="minorHAnsi" w:cstheme="minorHAnsi"/>
                <w:sz w:val="20"/>
              </w:rPr>
            </w:pPr>
            <w:r>
              <w:rPr>
                <w:rFonts w:asciiTheme="minorHAnsi" w:hAnsiTheme="minorHAnsi" w:cstheme="minorHAnsi"/>
                <w:sz w:val="20"/>
              </w:rPr>
              <w:fldChar w:fldCharType="end"/>
            </w:r>
            <w:hyperlink r:id="rId28" w:history="1">
              <w:r w:rsidR="00785DA5" w:rsidRPr="00BE559B">
                <w:rPr>
                  <w:rStyle w:val="Hyperlink"/>
                  <w:rFonts w:asciiTheme="minorHAnsi" w:hAnsiTheme="minorHAnsi" w:cstheme="minorHAnsi"/>
                  <w:sz w:val="20"/>
                </w:rPr>
                <w:t>BAS Waste Management Handbook</w:t>
              </w:r>
            </w:hyperlink>
            <w:r w:rsidR="00785DA5" w:rsidRPr="00BE559B">
              <w:rPr>
                <w:rFonts w:asciiTheme="minorHAnsi" w:hAnsiTheme="minorHAnsi" w:cstheme="minorHAnsi"/>
                <w:sz w:val="20"/>
              </w:rPr>
              <w:t xml:space="preserve"> for guidance and advice on waste management </w:t>
            </w:r>
          </w:p>
          <w:p w14:paraId="4D801FF7" w14:textId="77777777" w:rsidR="00225EEC" w:rsidRPr="00BE559B" w:rsidRDefault="00166B51" w:rsidP="00BE559B">
            <w:pPr>
              <w:pStyle w:val="ListParagraph"/>
              <w:numPr>
                <w:ilvl w:val="0"/>
                <w:numId w:val="8"/>
              </w:numPr>
              <w:ind w:left="170" w:hanging="170"/>
              <w:rPr>
                <w:i/>
                <w:iCs/>
                <w:sz w:val="18"/>
                <w:szCs w:val="18"/>
              </w:rPr>
            </w:pPr>
            <w:hyperlink r:id="rId29" w:history="1">
              <w:r w:rsidR="00785DA5" w:rsidRPr="00BE559B">
                <w:rPr>
                  <w:rStyle w:val="Hyperlink"/>
                  <w:rFonts w:asciiTheme="minorHAnsi" w:hAnsiTheme="minorHAnsi" w:cstheme="minorHAnsi"/>
                  <w:sz w:val="20"/>
                </w:rPr>
                <w:t>BAS Biosecurity Regulations</w:t>
              </w:r>
            </w:hyperlink>
            <w:r w:rsidR="00785DA5" w:rsidRPr="00BE559B">
              <w:rPr>
                <w:rFonts w:asciiTheme="minorHAnsi" w:hAnsiTheme="minorHAnsi" w:cstheme="minorHAnsi"/>
                <w:sz w:val="20"/>
              </w:rPr>
              <w:t xml:space="preserve"> for guidance and advice on appropriate biosecurity measures</w:t>
            </w:r>
          </w:p>
          <w:p w14:paraId="0895401F" w14:textId="50A966A5" w:rsidR="00BE559B" w:rsidRPr="00C26FB1" w:rsidRDefault="00BE559B" w:rsidP="00BE559B">
            <w:pPr>
              <w:pStyle w:val="ListParagraph"/>
              <w:numPr>
                <w:ilvl w:val="0"/>
                <w:numId w:val="8"/>
              </w:numPr>
              <w:ind w:left="170" w:hanging="170"/>
              <w:rPr>
                <w:i/>
                <w:iCs/>
                <w:sz w:val="18"/>
                <w:szCs w:val="18"/>
              </w:rPr>
            </w:pPr>
            <w:r w:rsidRPr="00BE559B">
              <w:rPr>
                <w:rStyle w:val="Hyperlink"/>
                <w:rFonts w:asciiTheme="minorHAnsi" w:hAnsiTheme="minorHAnsi" w:cstheme="minorHAnsi"/>
                <w:sz w:val="20"/>
              </w:rPr>
              <w:t xml:space="preserve">GSGSSI </w:t>
            </w:r>
            <w:hyperlink r:id="rId30" w:history="1">
              <w:r w:rsidRPr="00C35B5B">
                <w:rPr>
                  <w:rStyle w:val="Hyperlink"/>
                  <w:rFonts w:asciiTheme="minorHAnsi" w:hAnsiTheme="minorHAnsi" w:cstheme="minorHAnsi"/>
                  <w:sz w:val="20"/>
                </w:rPr>
                <w:t>Biosecurity Handbook</w:t>
              </w:r>
            </w:hyperlink>
          </w:p>
        </w:tc>
      </w:tr>
    </w:tbl>
    <w:p w14:paraId="52CD141A" w14:textId="77777777" w:rsidR="00A6190F" w:rsidRDefault="00A6190F" w:rsidP="00584CD8">
      <w:pPr>
        <w:sectPr w:rsidR="00A6190F" w:rsidSect="00B963C4">
          <w:pgSz w:w="16838" w:h="11906" w:orient="landscape"/>
          <w:pgMar w:top="1440" w:right="1440" w:bottom="1440" w:left="1440" w:header="708" w:footer="708" w:gutter="0"/>
          <w:cols w:space="708"/>
          <w:docGrid w:linePitch="360"/>
        </w:sectPr>
      </w:pPr>
    </w:p>
    <w:p w14:paraId="2088FDD1" w14:textId="42B99249" w:rsidR="00A6190F" w:rsidRDefault="00A6190F" w:rsidP="00BB6F39">
      <w:pPr>
        <w:pStyle w:val="Heading1"/>
        <w:numPr>
          <w:ilvl w:val="0"/>
          <w:numId w:val="4"/>
        </w:numPr>
      </w:pPr>
      <w:r>
        <w:lastRenderedPageBreak/>
        <w:t>Statement of Agreement</w:t>
      </w:r>
    </w:p>
    <w:p w14:paraId="434E19FE" w14:textId="11804512" w:rsidR="00EC25D8" w:rsidRDefault="00EC25D8" w:rsidP="006B3AFF">
      <w:pPr>
        <w:pStyle w:val="ListParagraph"/>
        <w:rPr>
          <w:rFonts w:asciiTheme="minorHAnsi" w:hAnsiTheme="minorHAnsi"/>
          <w:sz w:val="22"/>
          <w:szCs w:val="22"/>
        </w:rPr>
      </w:pPr>
    </w:p>
    <w:tbl>
      <w:tblPr>
        <w:tblStyle w:val="TableGrid"/>
        <w:tblW w:w="0" w:type="auto"/>
        <w:tblLook w:val="04A0" w:firstRow="1" w:lastRow="0" w:firstColumn="1" w:lastColumn="0" w:noHBand="0" w:noVBand="1"/>
      </w:tblPr>
      <w:tblGrid>
        <w:gridCol w:w="4330"/>
        <w:gridCol w:w="4686"/>
      </w:tblGrid>
      <w:tr w:rsidR="008F5F61" w:rsidRPr="008F5F61" w14:paraId="5D07F334" w14:textId="77777777" w:rsidTr="00512FE3">
        <w:tc>
          <w:tcPr>
            <w:tcW w:w="9628" w:type="dxa"/>
            <w:gridSpan w:val="2"/>
            <w:shd w:val="clear" w:color="auto" w:fill="D9D9D9" w:themeFill="background1" w:themeFillShade="D9"/>
          </w:tcPr>
          <w:p w14:paraId="05B3C7E3" w14:textId="77777777" w:rsidR="008F5F61" w:rsidRPr="008F5F61" w:rsidRDefault="008F5F61" w:rsidP="00512FE3">
            <w:pPr>
              <w:pStyle w:val="Heading2"/>
              <w:spacing w:before="40"/>
              <w:ind w:left="578" w:hanging="578"/>
              <w:outlineLvl w:val="1"/>
              <w:rPr>
                <w:rFonts w:cstheme="minorHAnsi"/>
                <w:sz w:val="20"/>
                <w:szCs w:val="20"/>
              </w:rPr>
            </w:pPr>
            <w:r w:rsidRPr="008F5F61">
              <w:rPr>
                <w:rFonts w:cstheme="minorHAnsi"/>
              </w:rPr>
              <w:t>In signing this form, you the PI (or other designated deputy) are confirming the following:</w:t>
            </w:r>
          </w:p>
        </w:tc>
      </w:tr>
      <w:tr w:rsidR="008F5F61" w:rsidRPr="008F5F61" w14:paraId="3C56EC0F" w14:textId="77777777" w:rsidTr="00512FE3">
        <w:trPr>
          <w:trHeight w:val="328"/>
        </w:trPr>
        <w:tc>
          <w:tcPr>
            <w:tcW w:w="9628" w:type="dxa"/>
            <w:gridSpan w:val="2"/>
            <w:shd w:val="clear" w:color="auto" w:fill="auto"/>
          </w:tcPr>
          <w:p w14:paraId="150A0462" w14:textId="77777777" w:rsidR="008F5F61" w:rsidRPr="008F5F61" w:rsidRDefault="008F5F61" w:rsidP="00BB6F39">
            <w:pPr>
              <w:pStyle w:val="ListParagraph"/>
              <w:numPr>
                <w:ilvl w:val="0"/>
                <w:numId w:val="7"/>
              </w:numPr>
              <w:spacing w:before="80" w:after="80"/>
              <w:ind w:left="357" w:hanging="357"/>
              <w:jc w:val="both"/>
              <w:rPr>
                <w:rFonts w:asciiTheme="minorHAnsi" w:hAnsiTheme="minorHAnsi" w:cstheme="minorHAnsi"/>
              </w:rPr>
            </w:pPr>
            <w:r w:rsidRPr="008F5F61">
              <w:rPr>
                <w:rFonts w:asciiTheme="minorHAnsi" w:hAnsiTheme="minorHAnsi" w:cstheme="minorHAnsi"/>
                <w:sz w:val="22"/>
                <w:szCs w:val="22"/>
              </w:rPr>
              <w:t>I have read and agree with the BAS and GSGSSI ‘Privacy Notices’.</w:t>
            </w:r>
          </w:p>
        </w:tc>
      </w:tr>
      <w:tr w:rsidR="008F5F61" w:rsidRPr="008F5F61" w14:paraId="4BBD00F6" w14:textId="77777777" w:rsidTr="00512FE3">
        <w:trPr>
          <w:trHeight w:val="700"/>
        </w:trPr>
        <w:tc>
          <w:tcPr>
            <w:tcW w:w="9628" w:type="dxa"/>
            <w:gridSpan w:val="2"/>
            <w:shd w:val="clear" w:color="auto" w:fill="auto"/>
          </w:tcPr>
          <w:p w14:paraId="6DAAC7B9" w14:textId="77777777" w:rsidR="008F5F61" w:rsidRPr="008F5F61" w:rsidRDefault="008F5F61" w:rsidP="00BB6F39">
            <w:pPr>
              <w:pStyle w:val="ListParagraph"/>
              <w:numPr>
                <w:ilvl w:val="0"/>
                <w:numId w:val="7"/>
              </w:numPr>
              <w:spacing w:before="80" w:after="80"/>
              <w:jc w:val="both"/>
              <w:rPr>
                <w:rFonts w:asciiTheme="minorHAnsi" w:hAnsiTheme="minorHAnsi" w:cstheme="minorHAnsi"/>
                <w:sz w:val="22"/>
                <w:szCs w:val="22"/>
              </w:rPr>
            </w:pPr>
            <w:r w:rsidRPr="008F5F61">
              <w:rPr>
                <w:rFonts w:asciiTheme="minorHAnsi" w:hAnsiTheme="minorHAnsi" w:cstheme="minorHAnsi"/>
                <w:sz w:val="22"/>
                <w:szCs w:val="22"/>
              </w:rPr>
              <w:t xml:space="preserve">The information provided in this BAS Environmental Impact Assessment (EIA) is accurate and up to date. Any deviation from the information provided in this form will be communicated to the BAS Environment Office at the earliest opportunity. </w:t>
            </w:r>
          </w:p>
        </w:tc>
      </w:tr>
      <w:tr w:rsidR="008F5F61" w:rsidRPr="008F5F61" w14:paraId="60316137" w14:textId="77777777" w:rsidTr="00512FE3">
        <w:trPr>
          <w:trHeight w:val="700"/>
        </w:trPr>
        <w:tc>
          <w:tcPr>
            <w:tcW w:w="9628" w:type="dxa"/>
            <w:gridSpan w:val="2"/>
            <w:shd w:val="clear" w:color="auto" w:fill="auto"/>
          </w:tcPr>
          <w:p w14:paraId="2CDAC7D7" w14:textId="0788F99F" w:rsidR="008F5F61" w:rsidRPr="008F5F61" w:rsidRDefault="008F5F61" w:rsidP="00BB6F39">
            <w:pPr>
              <w:pStyle w:val="ListParagraph"/>
              <w:numPr>
                <w:ilvl w:val="0"/>
                <w:numId w:val="7"/>
              </w:numPr>
              <w:spacing w:before="80" w:after="80"/>
              <w:jc w:val="both"/>
              <w:rPr>
                <w:rFonts w:asciiTheme="minorHAnsi" w:hAnsiTheme="minorHAnsi" w:cstheme="minorHAnsi"/>
                <w:sz w:val="22"/>
                <w:szCs w:val="22"/>
              </w:rPr>
            </w:pPr>
            <w:r w:rsidRPr="008F5F61">
              <w:rPr>
                <w:rFonts w:asciiTheme="minorHAnsi" w:hAnsiTheme="minorHAnsi" w:cstheme="minorHAnsi"/>
                <w:sz w:val="22"/>
                <w:szCs w:val="22"/>
              </w:rPr>
              <w:t xml:space="preserve">Where my project involves animal handling, I confirm that I have applied to BAS AWERB to obtain ethics approval. I will attach the relevant approval document to my SG online </w:t>
            </w:r>
            <w:r w:rsidR="00A31C20">
              <w:rPr>
                <w:rFonts w:asciiTheme="minorHAnsi" w:hAnsiTheme="minorHAnsi" w:cstheme="minorHAnsi"/>
                <w:sz w:val="22"/>
                <w:szCs w:val="22"/>
              </w:rPr>
              <w:t>R</w:t>
            </w:r>
            <w:r w:rsidR="00893912">
              <w:rPr>
                <w:rFonts w:asciiTheme="minorHAnsi" w:hAnsiTheme="minorHAnsi" w:cstheme="minorHAnsi"/>
                <w:sz w:val="22"/>
                <w:szCs w:val="22"/>
              </w:rPr>
              <w:t>egulated Activity Permit</w:t>
            </w:r>
            <w:r w:rsidR="00A31C20">
              <w:rPr>
                <w:rFonts w:asciiTheme="minorHAnsi" w:hAnsiTheme="minorHAnsi" w:cstheme="minorHAnsi"/>
                <w:sz w:val="22"/>
                <w:szCs w:val="22"/>
              </w:rPr>
              <w:t xml:space="preserve"> </w:t>
            </w:r>
            <w:r w:rsidRPr="008F5F61">
              <w:rPr>
                <w:rFonts w:asciiTheme="minorHAnsi" w:hAnsiTheme="minorHAnsi" w:cstheme="minorHAnsi"/>
                <w:sz w:val="22"/>
                <w:szCs w:val="22"/>
              </w:rPr>
              <w:t>application.</w:t>
            </w:r>
          </w:p>
        </w:tc>
      </w:tr>
      <w:tr w:rsidR="008F5F61" w:rsidRPr="008F5F61" w14:paraId="6E70C4A6" w14:textId="77777777" w:rsidTr="00512FE3">
        <w:trPr>
          <w:trHeight w:val="700"/>
        </w:trPr>
        <w:tc>
          <w:tcPr>
            <w:tcW w:w="9628" w:type="dxa"/>
            <w:gridSpan w:val="2"/>
            <w:shd w:val="clear" w:color="auto" w:fill="auto"/>
          </w:tcPr>
          <w:p w14:paraId="616B5A36" w14:textId="77777777" w:rsidR="008F5F61" w:rsidRPr="008F5F61" w:rsidRDefault="008F5F61" w:rsidP="00BB6F39">
            <w:pPr>
              <w:pStyle w:val="ListParagraph"/>
              <w:numPr>
                <w:ilvl w:val="0"/>
                <w:numId w:val="7"/>
              </w:numPr>
              <w:spacing w:before="80" w:after="80"/>
              <w:jc w:val="both"/>
              <w:rPr>
                <w:rFonts w:asciiTheme="minorHAnsi" w:hAnsiTheme="minorHAnsi" w:cstheme="minorHAnsi"/>
                <w:sz w:val="22"/>
                <w:szCs w:val="22"/>
              </w:rPr>
            </w:pPr>
            <w:r w:rsidRPr="008F5F61">
              <w:rPr>
                <w:rFonts w:asciiTheme="minorHAnsi" w:hAnsiTheme="minorHAnsi" w:cstheme="minorHAnsi"/>
                <w:sz w:val="22"/>
                <w:szCs w:val="22"/>
              </w:rPr>
              <w:t>The information I have provided in this form, and the mitigation measures including those relating to biosecurity to which I have committed, will be communicated to all members of the project team. This requirement is irrespective of any other mitigation measures that may be stipulated by GSGSSI.</w:t>
            </w:r>
          </w:p>
        </w:tc>
      </w:tr>
      <w:tr w:rsidR="008F5F61" w:rsidRPr="008F5F61" w14:paraId="46168260" w14:textId="77777777" w:rsidTr="00512FE3">
        <w:trPr>
          <w:trHeight w:val="700"/>
        </w:trPr>
        <w:tc>
          <w:tcPr>
            <w:tcW w:w="9628" w:type="dxa"/>
            <w:gridSpan w:val="2"/>
            <w:shd w:val="clear" w:color="auto" w:fill="auto"/>
          </w:tcPr>
          <w:p w14:paraId="7734F7E2" w14:textId="3A152416" w:rsidR="008F5F61" w:rsidRPr="008F5F61" w:rsidRDefault="008F5F61" w:rsidP="00BB6F39">
            <w:pPr>
              <w:pStyle w:val="ListParagraph"/>
              <w:numPr>
                <w:ilvl w:val="0"/>
                <w:numId w:val="7"/>
              </w:numPr>
              <w:spacing w:before="80" w:after="80"/>
              <w:jc w:val="both"/>
              <w:rPr>
                <w:rFonts w:asciiTheme="minorHAnsi" w:hAnsiTheme="minorHAnsi" w:cstheme="minorHAnsi"/>
                <w:sz w:val="22"/>
                <w:szCs w:val="22"/>
              </w:rPr>
            </w:pPr>
            <w:r w:rsidRPr="008F5F61">
              <w:rPr>
                <w:rFonts w:asciiTheme="minorHAnsi" w:hAnsiTheme="minorHAnsi" w:cstheme="minorHAnsi"/>
                <w:sz w:val="22"/>
                <w:szCs w:val="22"/>
              </w:rPr>
              <w:t>I confirm that I will apply to GSGSSI for the relevant category of Regulated Activity Permit</w:t>
            </w:r>
            <w:r w:rsidRPr="008F5F61">
              <w:rPr>
                <w:rStyle w:val="FootnoteReference"/>
                <w:rFonts w:asciiTheme="minorHAnsi" w:hAnsiTheme="minorHAnsi" w:cstheme="minorHAnsi"/>
                <w:sz w:val="22"/>
                <w:szCs w:val="22"/>
              </w:rPr>
              <w:footnoteReference w:id="8"/>
            </w:r>
            <w:r w:rsidRPr="008F5F61">
              <w:rPr>
                <w:rFonts w:asciiTheme="minorHAnsi" w:hAnsiTheme="minorHAnsi" w:cstheme="minorHAnsi"/>
                <w:sz w:val="22"/>
                <w:szCs w:val="22"/>
              </w:rPr>
              <w:t xml:space="preserve">, using this form as proof of BAS Environment Office approval.  </w:t>
            </w:r>
          </w:p>
        </w:tc>
      </w:tr>
      <w:tr w:rsidR="008F5F61" w:rsidRPr="008F5F61" w14:paraId="23CBCE72" w14:textId="77777777" w:rsidTr="00512FE3">
        <w:trPr>
          <w:trHeight w:val="482"/>
        </w:trPr>
        <w:tc>
          <w:tcPr>
            <w:tcW w:w="9628" w:type="dxa"/>
            <w:gridSpan w:val="2"/>
            <w:shd w:val="clear" w:color="auto" w:fill="auto"/>
          </w:tcPr>
          <w:p w14:paraId="68947EA7" w14:textId="77777777" w:rsidR="008F5F61" w:rsidRPr="008F5F61" w:rsidRDefault="008F5F61" w:rsidP="00BB6F39">
            <w:pPr>
              <w:pStyle w:val="ListParagraph"/>
              <w:numPr>
                <w:ilvl w:val="0"/>
                <w:numId w:val="7"/>
              </w:numPr>
              <w:spacing w:before="80" w:after="80"/>
              <w:jc w:val="both"/>
              <w:rPr>
                <w:rFonts w:asciiTheme="minorHAnsi" w:hAnsiTheme="minorHAnsi" w:cstheme="minorHAnsi"/>
                <w:sz w:val="22"/>
                <w:szCs w:val="22"/>
              </w:rPr>
            </w:pPr>
            <w:r w:rsidRPr="008F5F61">
              <w:rPr>
                <w:rFonts w:asciiTheme="minorHAnsi" w:hAnsiTheme="minorHAnsi" w:cstheme="minorHAnsi"/>
                <w:sz w:val="22"/>
                <w:szCs w:val="22"/>
              </w:rPr>
              <w:t xml:space="preserve">Should any environmental incidents occur, I will report these on the </w:t>
            </w:r>
            <w:hyperlink r:id="rId31" w:history="1">
              <w:r w:rsidRPr="008F5F61">
                <w:rPr>
                  <w:rStyle w:val="Hyperlink"/>
                  <w:rFonts w:asciiTheme="minorHAnsi" w:hAnsiTheme="minorHAnsi" w:cstheme="minorHAnsi"/>
                  <w:sz w:val="22"/>
                  <w:szCs w:val="22"/>
                </w:rPr>
                <w:t>Maximo</w:t>
              </w:r>
            </w:hyperlink>
            <w:r w:rsidRPr="008F5F61">
              <w:rPr>
                <w:rFonts w:asciiTheme="minorHAnsi" w:hAnsiTheme="minorHAnsi" w:cstheme="minorHAnsi"/>
                <w:sz w:val="22"/>
                <w:szCs w:val="22"/>
              </w:rPr>
              <w:t>.</w:t>
            </w:r>
          </w:p>
        </w:tc>
      </w:tr>
      <w:tr w:rsidR="008F5F61" w:rsidRPr="008F5F61" w14:paraId="56460836" w14:textId="77777777" w:rsidTr="00512FE3">
        <w:trPr>
          <w:trHeight w:val="433"/>
        </w:trPr>
        <w:tc>
          <w:tcPr>
            <w:tcW w:w="4601" w:type="dxa"/>
            <w:shd w:val="clear" w:color="auto" w:fill="D9D9D9" w:themeFill="background1" w:themeFillShade="D9"/>
          </w:tcPr>
          <w:p w14:paraId="5CBBB5F7" w14:textId="77777777" w:rsidR="008F5F61" w:rsidRPr="008F5F61" w:rsidRDefault="008F5F61" w:rsidP="00512FE3">
            <w:pPr>
              <w:pStyle w:val="BodyText"/>
              <w:spacing w:before="80" w:after="80"/>
              <w:rPr>
                <w:rFonts w:asciiTheme="minorHAnsi" w:hAnsiTheme="minorHAnsi" w:cstheme="minorHAnsi"/>
                <w:b/>
                <w:bCs/>
                <w:sz w:val="22"/>
                <w:szCs w:val="22"/>
              </w:rPr>
            </w:pPr>
            <w:r w:rsidRPr="008F5F61">
              <w:rPr>
                <w:rFonts w:asciiTheme="minorHAnsi" w:hAnsiTheme="minorHAnsi" w:cstheme="minorHAnsi"/>
                <w:b/>
                <w:bCs/>
                <w:sz w:val="22"/>
                <w:szCs w:val="22"/>
              </w:rPr>
              <w:t>Applicant / PI Name:</w:t>
            </w:r>
          </w:p>
        </w:tc>
        <w:tc>
          <w:tcPr>
            <w:tcW w:w="5027" w:type="dxa"/>
            <w:shd w:val="clear" w:color="auto" w:fill="D9D9D9" w:themeFill="background1" w:themeFillShade="D9"/>
          </w:tcPr>
          <w:p w14:paraId="2840BAAB" w14:textId="77777777" w:rsidR="008F5F61" w:rsidRPr="008F5F61" w:rsidRDefault="008F5F61" w:rsidP="00512FE3">
            <w:pPr>
              <w:pStyle w:val="BodyText"/>
              <w:spacing w:before="80" w:after="80"/>
              <w:rPr>
                <w:rFonts w:asciiTheme="minorHAnsi" w:hAnsiTheme="minorHAnsi" w:cstheme="minorHAnsi"/>
                <w:b/>
                <w:bCs/>
                <w:sz w:val="22"/>
                <w:szCs w:val="22"/>
              </w:rPr>
            </w:pPr>
            <w:r w:rsidRPr="008F5F61">
              <w:rPr>
                <w:rFonts w:asciiTheme="minorHAnsi" w:hAnsiTheme="minorHAnsi" w:cstheme="minorHAnsi"/>
                <w:b/>
                <w:bCs/>
                <w:sz w:val="22"/>
                <w:szCs w:val="22"/>
              </w:rPr>
              <w:t>Date:</w:t>
            </w:r>
          </w:p>
        </w:tc>
      </w:tr>
      <w:tr w:rsidR="008F5F61" w:rsidRPr="008F5F61" w14:paraId="7DBDFD43" w14:textId="77777777" w:rsidTr="00512FE3">
        <w:trPr>
          <w:trHeight w:val="411"/>
        </w:trPr>
        <w:tc>
          <w:tcPr>
            <w:tcW w:w="4601" w:type="dxa"/>
          </w:tcPr>
          <w:p w14:paraId="57B5F481" w14:textId="77777777" w:rsidR="008F5F61" w:rsidRPr="008F5F61" w:rsidRDefault="008F5F61" w:rsidP="00512FE3">
            <w:pPr>
              <w:pStyle w:val="BodyText"/>
              <w:spacing w:before="80" w:after="80"/>
              <w:rPr>
                <w:rFonts w:asciiTheme="minorHAnsi" w:hAnsiTheme="minorHAnsi" w:cstheme="minorHAnsi"/>
                <w:b/>
                <w:bCs/>
                <w:sz w:val="22"/>
                <w:szCs w:val="22"/>
              </w:rPr>
            </w:pPr>
          </w:p>
        </w:tc>
        <w:tc>
          <w:tcPr>
            <w:tcW w:w="5027" w:type="dxa"/>
          </w:tcPr>
          <w:p w14:paraId="7A71E07C" w14:textId="77777777" w:rsidR="008F5F61" w:rsidRPr="008F5F61" w:rsidRDefault="008F5F61" w:rsidP="00512FE3">
            <w:pPr>
              <w:pStyle w:val="BodyText"/>
              <w:spacing w:before="80" w:after="80"/>
              <w:rPr>
                <w:rFonts w:asciiTheme="minorHAnsi" w:hAnsiTheme="minorHAnsi" w:cstheme="minorHAnsi"/>
                <w:b/>
                <w:bCs/>
                <w:sz w:val="22"/>
                <w:szCs w:val="22"/>
              </w:rPr>
            </w:pPr>
            <w:r w:rsidRPr="008F5F61">
              <w:rPr>
                <w:rFonts w:asciiTheme="minorHAnsi" w:hAnsiTheme="minorHAnsi" w:cstheme="minorHAnsi"/>
                <w:b/>
                <w:bCs/>
                <w:sz w:val="22"/>
                <w:szCs w:val="22"/>
              </w:rPr>
              <w:t>Revision date:</w:t>
            </w:r>
          </w:p>
        </w:tc>
      </w:tr>
      <w:tr w:rsidR="008F5F61" w:rsidRPr="008F5F61" w14:paraId="13B23F47" w14:textId="77777777" w:rsidTr="00512FE3">
        <w:trPr>
          <w:trHeight w:val="411"/>
        </w:trPr>
        <w:tc>
          <w:tcPr>
            <w:tcW w:w="4601" w:type="dxa"/>
            <w:shd w:val="clear" w:color="auto" w:fill="D9D9D9" w:themeFill="background1" w:themeFillShade="D9"/>
          </w:tcPr>
          <w:p w14:paraId="7CA9FC3B" w14:textId="77777777" w:rsidR="008F5F61" w:rsidRPr="008F5F61" w:rsidRDefault="008F5F61" w:rsidP="00512FE3">
            <w:pPr>
              <w:pStyle w:val="BodyText"/>
              <w:spacing w:before="80" w:after="80"/>
              <w:rPr>
                <w:rFonts w:asciiTheme="minorHAnsi" w:hAnsiTheme="minorHAnsi" w:cstheme="minorHAnsi"/>
                <w:b/>
                <w:bCs/>
                <w:sz w:val="22"/>
                <w:szCs w:val="22"/>
              </w:rPr>
            </w:pPr>
            <w:r w:rsidRPr="008F5F61">
              <w:rPr>
                <w:rFonts w:asciiTheme="minorHAnsi" w:hAnsiTheme="minorHAnsi" w:cstheme="minorHAnsi"/>
                <w:b/>
                <w:bCs/>
                <w:sz w:val="22"/>
                <w:szCs w:val="22"/>
              </w:rPr>
              <w:t xml:space="preserve">Approved by BAS Environment Office </w:t>
            </w:r>
          </w:p>
        </w:tc>
        <w:tc>
          <w:tcPr>
            <w:tcW w:w="5027" w:type="dxa"/>
            <w:shd w:val="clear" w:color="auto" w:fill="D9D9D9" w:themeFill="background1" w:themeFillShade="D9"/>
          </w:tcPr>
          <w:p w14:paraId="203E5E3E" w14:textId="77777777" w:rsidR="008F5F61" w:rsidRPr="008F5F61" w:rsidRDefault="008F5F61" w:rsidP="00512FE3">
            <w:pPr>
              <w:pStyle w:val="BodyText"/>
              <w:spacing w:before="80" w:after="80"/>
              <w:rPr>
                <w:rFonts w:asciiTheme="minorHAnsi" w:hAnsiTheme="minorHAnsi" w:cstheme="minorHAnsi"/>
                <w:b/>
                <w:bCs/>
                <w:sz w:val="22"/>
                <w:szCs w:val="22"/>
              </w:rPr>
            </w:pPr>
            <w:r w:rsidRPr="008F5F61">
              <w:rPr>
                <w:rFonts w:asciiTheme="minorHAnsi" w:hAnsiTheme="minorHAnsi" w:cstheme="minorHAnsi"/>
                <w:b/>
                <w:bCs/>
                <w:sz w:val="22"/>
                <w:szCs w:val="22"/>
              </w:rPr>
              <w:t>Date:</w:t>
            </w:r>
          </w:p>
        </w:tc>
      </w:tr>
      <w:tr w:rsidR="008F5F61" w:rsidRPr="008F5F61" w14:paraId="4149F968" w14:textId="77777777" w:rsidTr="00512FE3">
        <w:trPr>
          <w:trHeight w:val="411"/>
        </w:trPr>
        <w:tc>
          <w:tcPr>
            <w:tcW w:w="4601" w:type="dxa"/>
          </w:tcPr>
          <w:p w14:paraId="38323699" w14:textId="77777777" w:rsidR="008F5F61" w:rsidRPr="008F5F61" w:rsidRDefault="008F5F61" w:rsidP="00512FE3">
            <w:pPr>
              <w:pStyle w:val="BodyText"/>
              <w:spacing w:before="80" w:after="80"/>
              <w:rPr>
                <w:rFonts w:asciiTheme="minorHAnsi" w:hAnsiTheme="minorHAnsi" w:cstheme="minorHAnsi"/>
                <w:b/>
                <w:bCs/>
                <w:sz w:val="22"/>
                <w:szCs w:val="22"/>
              </w:rPr>
            </w:pPr>
          </w:p>
        </w:tc>
        <w:tc>
          <w:tcPr>
            <w:tcW w:w="5027" w:type="dxa"/>
          </w:tcPr>
          <w:p w14:paraId="79656112" w14:textId="77777777" w:rsidR="008F5F61" w:rsidRPr="008F5F61" w:rsidRDefault="008F5F61" w:rsidP="00512FE3">
            <w:pPr>
              <w:pStyle w:val="BodyText"/>
              <w:spacing w:before="80" w:after="80"/>
              <w:rPr>
                <w:rFonts w:asciiTheme="minorHAnsi" w:hAnsiTheme="minorHAnsi" w:cstheme="minorHAnsi"/>
                <w:b/>
                <w:bCs/>
                <w:sz w:val="22"/>
                <w:szCs w:val="22"/>
              </w:rPr>
            </w:pPr>
            <w:r w:rsidRPr="008F5F61">
              <w:rPr>
                <w:rFonts w:asciiTheme="minorHAnsi" w:hAnsiTheme="minorHAnsi" w:cstheme="minorHAnsi"/>
                <w:b/>
                <w:bCs/>
                <w:sz w:val="22"/>
                <w:szCs w:val="22"/>
              </w:rPr>
              <w:t>Revision date:</w:t>
            </w:r>
          </w:p>
        </w:tc>
      </w:tr>
    </w:tbl>
    <w:p w14:paraId="4DF1ED03" w14:textId="77777777" w:rsidR="008F5F61" w:rsidRPr="00027E14" w:rsidRDefault="008F5F61" w:rsidP="008F5F61">
      <w:pPr>
        <w:tabs>
          <w:tab w:val="left" w:pos="1710"/>
          <w:tab w:val="right" w:pos="9360"/>
        </w:tabs>
        <w:spacing w:before="80" w:after="80"/>
        <w:rPr>
          <w:rFonts w:ascii="Arial" w:hAnsi="Arial" w:cs="Arial"/>
          <w:b/>
          <w:bCs/>
          <w:color w:val="000000"/>
        </w:rPr>
      </w:pPr>
    </w:p>
    <w:p w14:paraId="551E6AF3" w14:textId="77777777" w:rsidR="008F5F61" w:rsidRPr="00027E14" w:rsidRDefault="008F5F61" w:rsidP="008F5F61">
      <w:pPr>
        <w:tabs>
          <w:tab w:val="left" w:pos="1710"/>
          <w:tab w:val="right" w:pos="9360"/>
        </w:tabs>
        <w:spacing w:before="80" w:after="80"/>
        <w:rPr>
          <w:rFonts w:ascii="Arial" w:hAnsi="Arial" w:cs="Arial"/>
          <w:b/>
          <w:bCs/>
          <w:color w:val="000000"/>
        </w:rPr>
      </w:pPr>
    </w:p>
    <w:p w14:paraId="38911A4F" w14:textId="77777777" w:rsidR="008F5F61" w:rsidRDefault="008F5F61" w:rsidP="006B3AFF">
      <w:pPr>
        <w:pStyle w:val="ListParagraph"/>
        <w:rPr>
          <w:rFonts w:asciiTheme="minorHAnsi" w:hAnsiTheme="minorHAnsi"/>
          <w:sz w:val="22"/>
          <w:szCs w:val="22"/>
        </w:rPr>
      </w:pPr>
    </w:p>
    <w:p w14:paraId="07490F52" w14:textId="1B1AD1CF" w:rsidR="00EC25D8" w:rsidRPr="00AC6113" w:rsidRDefault="00EC25D8" w:rsidP="00585DF8"/>
    <w:sectPr w:rsidR="00EC25D8" w:rsidRPr="00AC6113" w:rsidSect="00A619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A8BB" w14:textId="77777777" w:rsidR="00D9013D" w:rsidRDefault="00D9013D" w:rsidP="004C708A">
      <w:pPr>
        <w:spacing w:after="0" w:line="240" w:lineRule="auto"/>
      </w:pPr>
      <w:r>
        <w:separator/>
      </w:r>
    </w:p>
  </w:endnote>
  <w:endnote w:type="continuationSeparator" w:id="0">
    <w:p w14:paraId="6128052A" w14:textId="77777777" w:rsidR="00D9013D" w:rsidRDefault="00D9013D" w:rsidP="004C708A">
      <w:pPr>
        <w:spacing w:after="0" w:line="240" w:lineRule="auto"/>
      </w:pPr>
      <w:r>
        <w:continuationSeparator/>
      </w:r>
    </w:p>
  </w:endnote>
  <w:endnote w:type="continuationNotice" w:id="1">
    <w:p w14:paraId="5AD04A06" w14:textId="77777777" w:rsidR="00D9013D" w:rsidRDefault="00D90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8531" w14:textId="529AE6CD" w:rsidR="003417D1" w:rsidRPr="00693670" w:rsidRDefault="003417D1" w:rsidP="003174DD">
    <w:pPr>
      <w:pStyle w:val="Footer"/>
      <w:spacing w:before="120"/>
      <w:rPr>
        <w:rFonts w:asciiTheme="majorHAnsi" w:hAnsiTheme="majorHAnsi" w:cstheme="majorHAnsi"/>
      </w:rPr>
    </w:pPr>
    <w:r w:rsidRPr="00693670">
      <w:rPr>
        <w:rFonts w:asciiTheme="majorHAnsi" w:hAnsiTheme="majorHAnsi" w:cstheme="majorHAnsi"/>
        <w:color w:val="767171" w:themeColor="background2" w:themeShade="80"/>
        <w:sz w:val="16"/>
        <w:szCs w:val="16"/>
      </w:rPr>
      <w:t>BAS EIA for RAP online application</w:t>
    </w:r>
    <w:r w:rsidRPr="00693670">
      <w:rPr>
        <w:rFonts w:asciiTheme="majorHAnsi" w:hAnsiTheme="majorHAnsi" w:cstheme="majorHAnsi"/>
      </w:rPr>
      <w:ptab w:relativeTo="margin" w:alignment="center" w:leader="none"/>
    </w:r>
    <w:r w:rsidRPr="00693670">
      <w:rPr>
        <w:rFonts w:asciiTheme="majorHAnsi" w:hAnsiTheme="majorHAnsi" w:cstheme="majorHAnsi"/>
      </w:rPr>
      <w:ptab w:relativeTo="margin" w:alignment="right" w:leader="none"/>
    </w:r>
    <w:r w:rsidR="0058294D" w:rsidRPr="0058294D">
      <w:rPr>
        <w:rFonts w:ascii="Calibri" w:hAnsi="Calibri"/>
        <w:sz w:val="20"/>
        <w:szCs w:val="20"/>
      </w:rPr>
      <w:t xml:space="preserve"> </w:t>
    </w:r>
    <w:r w:rsidR="0058294D" w:rsidRPr="00B21D94">
      <w:rPr>
        <w:rFonts w:ascii="Calibri" w:hAnsi="Calibri"/>
        <w:sz w:val="20"/>
        <w:szCs w:val="20"/>
      </w:rPr>
      <w:t xml:space="preserve">Page </w:t>
    </w:r>
    <w:r w:rsidR="0058294D" w:rsidRPr="00B21D94">
      <w:rPr>
        <w:rFonts w:ascii="Calibri" w:hAnsi="Calibri"/>
        <w:sz w:val="20"/>
        <w:szCs w:val="20"/>
      </w:rPr>
      <w:fldChar w:fldCharType="begin"/>
    </w:r>
    <w:r w:rsidR="0058294D" w:rsidRPr="00B21D94">
      <w:rPr>
        <w:rFonts w:ascii="Calibri" w:hAnsi="Calibri"/>
        <w:sz w:val="20"/>
        <w:szCs w:val="20"/>
      </w:rPr>
      <w:instrText xml:space="preserve"> PAGE </w:instrText>
    </w:r>
    <w:r w:rsidR="0058294D" w:rsidRPr="00B21D94">
      <w:rPr>
        <w:rFonts w:ascii="Calibri" w:hAnsi="Calibri"/>
        <w:sz w:val="20"/>
        <w:szCs w:val="20"/>
      </w:rPr>
      <w:fldChar w:fldCharType="separate"/>
    </w:r>
    <w:r w:rsidR="0058294D">
      <w:rPr>
        <w:rFonts w:ascii="Calibri" w:hAnsi="Calibri"/>
        <w:sz w:val="20"/>
        <w:szCs w:val="20"/>
      </w:rPr>
      <w:t>4</w:t>
    </w:r>
    <w:r w:rsidR="0058294D" w:rsidRPr="00B21D94">
      <w:rPr>
        <w:rFonts w:ascii="Calibri" w:hAnsi="Calibri"/>
        <w:sz w:val="20"/>
        <w:szCs w:val="20"/>
      </w:rPr>
      <w:fldChar w:fldCharType="end"/>
    </w:r>
    <w:r w:rsidR="0058294D" w:rsidRPr="00B21D94">
      <w:rPr>
        <w:rFonts w:ascii="Calibri" w:hAnsi="Calibri"/>
        <w:sz w:val="20"/>
        <w:szCs w:val="20"/>
      </w:rPr>
      <w:t xml:space="preserve"> of </w:t>
    </w:r>
    <w:r w:rsidR="0058294D" w:rsidRPr="00B21D94">
      <w:rPr>
        <w:rFonts w:ascii="Calibri" w:hAnsi="Calibri"/>
        <w:sz w:val="20"/>
        <w:szCs w:val="20"/>
      </w:rPr>
      <w:fldChar w:fldCharType="begin"/>
    </w:r>
    <w:r w:rsidR="0058294D" w:rsidRPr="00B21D94">
      <w:rPr>
        <w:rFonts w:ascii="Calibri" w:hAnsi="Calibri"/>
        <w:sz w:val="20"/>
        <w:szCs w:val="20"/>
      </w:rPr>
      <w:instrText xml:space="preserve"> NUMPAGES </w:instrText>
    </w:r>
    <w:r w:rsidR="0058294D" w:rsidRPr="00B21D94">
      <w:rPr>
        <w:rFonts w:ascii="Calibri" w:hAnsi="Calibri"/>
        <w:sz w:val="20"/>
        <w:szCs w:val="20"/>
      </w:rPr>
      <w:fldChar w:fldCharType="separate"/>
    </w:r>
    <w:r w:rsidR="0058294D">
      <w:rPr>
        <w:rFonts w:ascii="Calibri" w:hAnsi="Calibri"/>
        <w:sz w:val="20"/>
        <w:szCs w:val="20"/>
      </w:rPr>
      <w:t>11</w:t>
    </w:r>
    <w:r w:rsidR="0058294D" w:rsidRPr="00B21D94">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AE3C" w14:textId="2E07E0FD" w:rsidR="00FA04E1" w:rsidRDefault="001F3856" w:rsidP="003174DD">
    <w:pPr>
      <w:pStyle w:val="Footer"/>
      <w:spacing w:before="120"/>
    </w:pPr>
    <w:r w:rsidRPr="0027137D">
      <w:rPr>
        <w:rFonts w:asciiTheme="majorHAnsi" w:hAnsiTheme="majorHAnsi" w:cstheme="majorHAnsi"/>
        <w:color w:val="808080" w:themeColor="background1" w:themeShade="80"/>
        <w:sz w:val="16"/>
        <w:szCs w:val="16"/>
      </w:rPr>
      <w:t>BAS EIA in support of a RAP application to GSGSSI</w:t>
    </w:r>
    <w:r w:rsidRPr="00B21D94">
      <w:rPr>
        <w:rFonts w:ascii="Calibri" w:hAnsi="Calibri"/>
        <w:sz w:val="20"/>
        <w:szCs w:val="20"/>
      </w:rPr>
      <w:t xml:space="preserve"> </w:t>
    </w:r>
    <w:r>
      <w:rPr>
        <w:rFonts w:ascii="Calibri" w:hAnsi="Calibri"/>
        <w:sz w:val="20"/>
        <w:szCs w:val="20"/>
      </w:rPr>
      <w:t xml:space="preserve">                                                                                         </w:t>
    </w:r>
    <w:r w:rsidR="00FA04E1">
      <w:ptab w:relativeTo="margin" w:alignment="right" w:leader="none"/>
    </w:r>
    <w:r w:rsidR="0058294D" w:rsidRPr="0058294D">
      <w:rPr>
        <w:rFonts w:ascii="Calibri" w:hAnsi="Calibri"/>
        <w:sz w:val="20"/>
        <w:szCs w:val="20"/>
      </w:rPr>
      <w:t xml:space="preserve"> </w:t>
    </w:r>
    <w:r w:rsidR="0058294D" w:rsidRPr="00B21D94">
      <w:rPr>
        <w:rFonts w:ascii="Calibri" w:hAnsi="Calibri"/>
        <w:sz w:val="20"/>
        <w:szCs w:val="20"/>
      </w:rPr>
      <w:t xml:space="preserve">Page </w:t>
    </w:r>
    <w:r w:rsidR="0058294D" w:rsidRPr="00B21D94">
      <w:rPr>
        <w:rFonts w:ascii="Calibri" w:hAnsi="Calibri"/>
        <w:sz w:val="20"/>
        <w:szCs w:val="20"/>
      </w:rPr>
      <w:fldChar w:fldCharType="begin"/>
    </w:r>
    <w:r w:rsidR="0058294D" w:rsidRPr="00B21D94">
      <w:rPr>
        <w:rFonts w:ascii="Calibri" w:hAnsi="Calibri"/>
        <w:sz w:val="20"/>
        <w:szCs w:val="20"/>
      </w:rPr>
      <w:instrText xml:space="preserve"> PAGE </w:instrText>
    </w:r>
    <w:r w:rsidR="0058294D" w:rsidRPr="00B21D94">
      <w:rPr>
        <w:rFonts w:ascii="Calibri" w:hAnsi="Calibri"/>
        <w:sz w:val="20"/>
        <w:szCs w:val="20"/>
      </w:rPr>
      <w:fldChar w:fldCharType="separate"/>
    </w:r>
    <w:r w:rsidR="0058294D">
      <w:rPr>
        <w:rFonts w:ascii="Calibri" w:hAnsi="Calibri"/>
        <w:sz w:val="20"/>
        <w:szCs w:val="20"/>
      </w:rPr>
      <w:t>4</w:t>
    </w:r>
    <w:r w:rsidR="0058294D" w:rsidRPr="00B21D94">
      <w:rPr>
        <w:rFonts w:ascii="Calibri" w:hAnsi="Calibri"/>
        <w:sz w:val="20"/>
        <w:szCs w:val="20"/>
      </w:rPr>
      <w:fldChar w:fldCharType="end"/>
    </w:r>
    <w:r w:rsidR="0058294D" w:rsidRPr="00B21D94">
      <w:rPr>
        <w:rFonts w:ascii="Calibri" w:hAnsi="Calibri"/>
        <w:sz w:val="20"/>
        <w:szCs w:val="20"/>
      </w:rPr>
      <w:t xml:space="preserve"> of </w:t>
    </w:r>
    <w:r w:rsidR="0058294D" w:rsidRPr="00B21D94">
      <w:rPr>
        <w:rFonts w:ascii="Calibri" w:hAnsi="Calibri"/>
        <w:sz w:val="20"/>
        <w:szCs w:val="20"/>
      </w:rPr>
      <w:fldChar w:fldCharType="begin"/>
    </w:r>
    <w:r w:rsidR="0058294D" w:rsidRPr="00B21D94">
      <w:rPr>
        <w:rFonts w:ascii="Calibri" w:hAnsi="Calibri"/>
        <w:sz w:val="20"/>
        <w:szCs w:val="20"/>
      </w:rPr>
      <w:instrText xml:space="preserve"> NUMPAGES </w:instrText>
    </w:r>
    <w:r w:rsidR="0058294D" w:rsidRPr="00B21D94">
      <w:rPr>
        <w:rFonts w:ascii="Calibri" w:hAnsi="Calibri"/>
        <w:sz w:val="20"/>
        <w:szCs w:val="20"/>
      </w:rPr>
      <w:fldChar w:fldCharType="separate"/>
    </w:r>
    <w:r w:rsidR="0058294D">
      <w:rPr>
        <w:rFonts w:ascii="Calibri" w:hAnsi="Calibri"/>
        <w:sz w:val="20"/>
        <w:szCs w:val="20"/>
      </w:rPr>
      <w:t>11</w:t>
    </w:r>
    <w:r w:rsidR="0058294D" w:rsidRPr="00B21D94">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44E" w14:textId="77777777" w:rsidR="00D9013D" w:rsidRDefault="00D9013D" w:rsidP="004C708A">
      <w:pPr>
        <w:spacing w:after="0" w:line="240" w:lineRule="auto"/>
      </w:pPr>
      <w:r>
        <w:separator/>
      </w:r>
    </w:p>
  </w:footnote>
  <w:footnote w:type="continuationSeparator" w:id="0">
    <w:p w14:paraId="651D3CD1" w14:textId="77777777" w:rsidR="00D9013D" w:rsidRDefault="00D9013D" w:rsidP="004C708A">
      <w:pPr>
        <w:spacing w:after="0" w:line="240" w:lineRule="auto"/>
      </w:pPr>
      <w:r>
        <w:continuationSeparator/>
      </w:r>
    </w:p>
  </w:footnote>
  <w:footnote w:type="continuationNotice" w:id="1">
    <w:p w14:paraId="47141DA6" w14:textId="77777777" w:rsidR="00D9013D" w:rsidRDefault="00D9013D">
      <w:pPr>
        <w:spacing w:after="0" w:line="240" w:lineRule="auto"/>
      </w:pPr>
    </w:p>
  </w:footnote>
  <w:footnote w:id="2">
    <w:p w14:paraId="6876A4F8" w14:textId="1B862376" w:rsidR="00D67FF1" w:rsidRDefault="00D67FF1" w:rsidP="00D67FF1">
      <w:pPr>
        <w:pStyle w:val="FootnoteText"/>
      </w:pPr>
      <w:r w:rsidRPr="00752B6E">
        <w:rPr>
          <w:rStyle w:val="FootnoteReference"/>
          <w:rFonts w:cstheme="minorHAnsi"/>
        </w:rPr>
        <w:footnoteRef/>
      </w:r>
      <w:r w:rsidRPr="009D0C52">
        <w:rPr>
          <w:rFonts w:asciiTheme="majorHAnsi" w:hAnsiTheme="majorHAnsi" w:cstheme="majorHAnsi"/>
        </w:rPr>
        <w:t xml:space="preserve"> </w:t>
      </w:r>
      <w:r w:rsidRPr="00752B6E">
        <w:rPr>
          <w:rFonts w:cstheme="minorHAnsi"/>
          <w:sz w:val="16"/>
          <w:szCs w:val="16"/>
        </w:rPr>
        <w:t xml:space="preserve">You are required to upload this EIA form </w:t>
      </w:r>
      <w:r w:rsidR="00752B6E" w:rsidRPr="00752B6E">
        <w:rPr>
          <w:rFonts w:cstheme="minorHAnsi"/>
          <w:sz w:val="16"/>
          <w:szCs w:val="16"/>
        </w:rPr>
        <w:t xml:space="preserve">to your </w:t>
      </w:r>
      <w:r w:rsidR="007E1817">
        <w:rPr>
          <w:rFonts w:cstheme="minorHAnsi"/>
          <w:sz w:val="16"/>
          <w:szCs w:val="16"/>
        </w:rPr>
        <w:t xml:space="preserve">GSGSSI </w:t>
      </w:r>
      <w:hyperlink r:id="rId1" w:history="1">
        <w:r w:rsidR="00752B6E" w:rsidRPr="00424A35">
          <w:rPr>
            <w:rStyle w:val="Hyperlink"/>
            <w:rFonts w:cstheme="minorHAnsi"/>
            <w:sz w:val="16"/>
            <w:szCs w:val="16"/>
          </w:rPr>
          <w:t>RAP online application</w:t>
        </w:r>
      </w:hyperlink>
      <w:r w:rsidR="00752B6E" w:rsidRPr="00752B6E">
        <w:rPr>
          <w:rFonts w:cstheme="minorHAnsi"/>
          <w:sz w:val="16"/>
          <w:szCs w:val="16"/>
        </w:rPr>
        <w:t>.</w:t>
      </w:r>
      <w:r>
        <w:rPr>
          <w:rFonts w:asciiTheme="majorHAnsi" w:hAnsiTheme="majorHAnsi" w:cstheme="majorHAnsi"/>
          <w:sz w:val="16"/>
          <w:szCs w:val="16"/>
        </w:rPr>
        <w:t xml:space="preserve"> </w:t>
      </w:r>
    </w:p>
  </w:footnote>
  <w:footnote w:id="3">
    <w:p w14:paraId="27DE60FA" w14:textId="6998B5B0" w:rsidR="00075AB1" w:rsidRPr="00D47CC7" w:rsidRDefault="00075AB1">
      <w:pPr>
        <w:pStyle w:val="FootnoteText"/>
        <w:rPr>
          <w:sz w:val="18"/>
          <w:szCs w:val="18"/>
        </w:rPr>
      </w:pPr>
      <w:r>
        <w:rPr>
          <w:rStyle w:val="FootnoteReference"/>
        </w:rPr>
        <w:footnoteRef/>
      </w:r>
      <w:r>
        <w:t xml:space="preserve"> </w:t>
      </w:r>
      <w:r w:rsidRPr="00752B6E">
        <w:rPr>
          <w:sz w:val="16"/>
          <w:szCs w:val="16"/>
        </w:rPr>
        <w:t>This does not apply to AIMP projects</w:t>
      </w:r>
      <w:r w:rsidR="00D47CC7" w:rsidRPr="00752B6E">
        <w:rPr>
          <w:sz w:val="16"/>
          <w:szCs w:val="16"/>
        </w:rPr>
        <w:t xml:space="preserve"> </w:t>
      </w:r>
      <w:r w:rsidR="00FB0422" w:rsidRPr="00752B6E">
        <w:rPr>
          <w:sz w:val="16"/>
          <w:szCs w:val="16"/>
        </w:rPr>
        <w:t>or BAS</w:t>
      </w:r>
      <w:r w:rsidR="00F94AB2" w:rsidRPr="00752B6E">
        <w:rPr>
          <w:sz w:val="16"/>
          <w:szCs w:val="16"/>
        </w:rPr>
        <w:t xml:space="preserve">/ </w:t>
      </w:r>
      <w:r w:rsidR="00FB0422" w:rsidRPr="00752B6E">
        <w:rPr>
          <w:sz w:val="16"/>
          <w:szCs w:val="16"/>
        </w:rPr>
        <w:t xml:space="preserve">NERC </w:t>
      </w:r>
      <w:r w:rsidR="00D47CC7" w:rsidRPr="00752B6E">
        <w:rPr>
          <w:sz w:val="16"/>
          <w:szCs w:val="16"/>
        </w:rPr>
        <w:t>cruises</w:t>
      </w:r>
      <w:r w:rsidR="0041338F" w:rsidRPr="00752B6E">
        <w:rPr>
          <w:sz w:val="16"/>
          <w:szCs w:val="16"/>
        </w:rPr>
        <w:t>.</w:t>
      </w:r>
      <w:r w:rsidR="008E5565" w:rsidRPr="00752B6E">
        <w:rPr>
          <w:sz w:val="16"/>
          <w:szCs w:val="16"/>
        </w:rPr>
        <w:t xml:space="preserve"> (</w:t>
      </w:r>
      <w:r w:rsidR="0041338F" w:rsidRPr="00752B6E">
        <w:rPr>
          <w:sz w:val="16"/>
          <w:szCs w:val="16"/>
        </w:rPr>
        <w:t xml:space="preserve">If in doubt, </w:t>
      </w:r>
      <w:r w:rsidR="008E5565" w:rsidRPr="00752B6E">
        <w:rPr>
          <w:sz w:val="16"/>
          <w:szCs w:val="16"/>
        </w:rPr>
        <w:t>p</w:t>
      </w:r>
      <w:r w:rsidR="00D47CC7" w:rsidRPr="00752B6E">
        <w:rPr>
          <w:sz w:val="16"/>
          <w:szCs w:val="16"/>
        </w:rPr>
        <w:t xml:space="preserve">lease confirm with </w:t>
      </w:r>
      <w:hyperlink r:id="rId2" w:history="1">
        <w:r w:rsidR="00D47CC7" w:rsidRPr="00752B6E">
          <w:rPr>
            <w:rStyle w:val="Hyperlink"/>
            <w:sz w:val="16"/>
            <w:szCs w:val="16"/>
          </w:rPr>
          <w:t>chrdri@bas.ac.uk</w:t>
        </w:r>
      </w:hyperlink>
      <w:r w:rsidR="00D47CC7" w:rsidRPr="00752B6E">
        <w:rPr>
          <w:i/>
          <w:iCs/>
          <w:sz w:val="16"/>
          <w:szCs w:val="16"/>
        </w:rPr>
        <w:t xml:space="preserve"> </w:t>
      </w:r>
      <w:r w:rsidR="00D47CC7" w:rsidRPr="00752B6E">
        <w:rPr>
          <w:sz w:val="16"/>
          <w:szCs w:val="16"/>
        </w:rPr>
        <w:t xml:space="preserve">or </w:t>
      </w:r>
      <w:hyperlink r:id="rId3" w:history="1">
        <w:r w:rsidR="00110872" w:rsidRPr="00752B6E">
          <w:rPr>
            <w:rStyle w:val="Hyperlink"/>
            <w:sz w:val="16"/>
            <w:szCs w:val="16"/>
          </w:rPr>
          <w:t>olies57@bas.ac.uk</w:t>
        </w:r>
      </w:hyperlink>
      <w:r w:rsidR="00110872" w:rsidRPr="00752B6E">
        <w:rPr>
          <w:sz w:val="16"/>
          <w:szCs w:val="16"/>
        </w:rPr>
        <w:t xml:space="preserve"> </w:t>
      </w:r>
      <w:r w:rsidR="00A15E60" w:rsidRPr="00752B6E">
        <w:rPr>
          <w:sz w:val="16"/>
          <w:szCs w:val="16"/>
        </w:rPr>
        <w:t xml:space="preserve">as </w:t>
      </w:r>
      <w:r w:rsidR="008E5565" w:rsidRPr="00752B6E">
        <w:rPr>
          <w:sz w:val="16"/>
          <w:szCs w:val="16"/>
        </w:rPr>
        <w:t>necessary).</w:t>
      </w:r>
      <w:r w:rsidR="00D47CC7" w:rsidRPr="00D47CC7">
        <w:rPr>
          <w:i/>
          <w:iCs/>
          <w:sz w:val="18"/>
          <w:szCs w:val="18"/>
        </w:rPr>
        <w:t xml:space="preserve">  </w:t>
      </w:r>
    </w:p>
  </w:footnote>
  <w:footnote w:id="4">
    <w:p w14:paraId="2709C0EA" w14:textId="1EBD7254" w:rsidR="00CE2CFD" w:rsidRDefault="00CE2CFD">
      <w:pPr>
        <w:pStyle w:val="FootnoteText"/>
      </w:pPr>
      <w:r>
        <w:rPr>
          <w:rStyle w:val="FootnoteReference"/>
        </w:rPr>
        <w:footnoteRef/>
      </w:r>
      <w:r>
        <w:t xml:space="preserve"> </w:t>
      </w:r>
      <w:r w:rsidRPr="00D47CC7">
        <w:rPr>
          <w:sz w:val="18"/>
          <w:szCs w:val="18"/>
        </w:rPr>
        <w:t>This does not apply to AIMP projec</w:t>
      </w:r>
      <w:r w:rsidRPr="00CE2CFD">
        <w:rPr>
          <w:sz w:val="18"/>
          <w:szCs w:val="18"/>
        </w:rPr>
        <w:t>ts or BAS/ NERC cruises. If you haven’t completed an OSPQ or you are in doubt if you need to complete one, please confirm</w:t>
      </w:r>
      <w:r w:rsidRPr="00D47CC7">
        <w:rPr>
          <w:sz w:val="18"/>
          <w:szCs w:val="18"/>
        </w:rPr>
        <w:t xml:space="preserve"> with </w:t>
      </w:r>
      <w:hyperlink r:id="rId4" w:history="1">
        <w:r w:rsidR="00A20738" w:rsidRPr="00A20738">
          <w:rPr>
            <w:rStyle w:val="Hyperlink"/>
            <w:sz w:val="18"/>
            <w:szCs w:val="18"/>
          </w:rPr>
          <w:t>chrdri@bas.ac.uk</w:t>
        </w:r>
      </w:hyperlink>
      <w:r w:rsidR="00A20738" w:rsidRPr="00D47CC7">
        <w:rPr>
          <w:i/>
          <w:iCs/>
          <w:sz w:val="18"/>
          <w:szCs w:val="18"/>
        </w:rPr>
        <w:t xml:space="preserve"> </w:t>
      </w:r>
      <w:r w:rsidR="00A20738" w:rsidRPr="00A15E60">
        <w:rPr>
          <w:sz w:val="18"/>
          <w:szCs w:val="18"/>
        </w:rPr>
        <w:t xml:space="preserve">or </w:t>
      </w:r>
      <w:hyperlink r:id="rId5" w:history="1">
        <w:r w:rsidR="00A20738" w:rsidRPr="00D9227D">
          <w:rPr>
            <w:rStyle w:val="Hyperlink"/>
            <w:sz w:val="18"/>
            <w:szCs w:val="18"/>
          </w:rPr>
          <w:t>olies57@bas.ac.uk</w:t>
        </w:r>
      </w:hyperlink>
      <w:r w:rsidR="00A20738" w:rsidRPr="006E3983">
        <w:rPr>
          <w:rStyle w:val="Hyperlink"/>
          <w:color w:val="auto"/>
          <w:sz w:val="18"/>
          <w:szCs w:val="18"/>
          <w:u w:val="none"/>
        </w:rPr>
        <w:t>.</w:t>
      </w:r>
    </w:p>
  </w:footnote>
  <w:footnote w:id="5">
    <w:p w14:paraId="3A93B2CD" w14:textId="397D58EC" w:rsidR="00302B09" w:rsidRPr="007B767F" w:rsidRDefault="00302B09" w:rsidP="00302B09">
      <w:pPr>
        <w:pStyle w:val="FootnoteText"/>
        <w:rPr>
          <w:sz w:val="16"/>
          <w:szCs w:val="16"/>
        </w:rPr>
      </w:pPr>
      <w:r>
        <w:rPr>
          <w:rStyle w:val="FootnoteReference"/>
        </w:rPr>
        <w:footnoteRef/>
      </w:r>
      <w:r>
        <w:t xml:space="preserve"> </w:t>
      </w:r>
      <w:r w:rsidRPr="007B767F">
        <w:rPr>
          <w:sz w:val="16"/>
          <w:szCs w:val="16"/>
        </w:rPr>
        <w:t xml:space="preserve">Waste (England and Wales) (Amendment) Regulations 2012, The Duty of Care Regulations 1991, and the Hazardous Waste (England and Wales) (Amendment) Regulations 2009.  These regulations affect the packaging, containment, storage, </w:t>
      </w:r>
      <w:proofErr w:type="gramStart"/>
      <w:r w:rsidRPr="007B767F">
        <w:rPr>
          <w:sz w:val="16"/>
          <w:szCs w:val="16"/>
        </w:rPr>
        <w:t>transportation</w:t>
      </w:r>
      <w:proofErr w:type="gramEnd"/>
      <w:r w:rsidRPr="007B767F">
        <w:rPr>
          <w:sz w:val="16"/>
          <w:szCs w:val="16"/>
        </w:rPr>
        <w:t xml:space="preserve"> and disposal of waste from source to final disposal.  This includes transportation from the UK port, where the waste is offloaded from the ship, and to the </w:t>
      </w:r>
      <w:r w:rsidR="007F6EF8">
        <w:rPr>
          <w:sz w:val="16"/>
          <w:szCs w:val="16"/>
        </w:rPr>
        <w:t>waste disposal site</w:t>
      </w:r>
      <w:r w:rsidRPr="007B767F">
        <w:rPr>
          <w:sz w:val="16"/>
          <w:szCs w:val="16"/>
        </w:rPr>
        <w:t>.</w:t>
      </w:r>
      <w:r w:rsidR="000E6F6D">
        <w:rPr>
          <w:sz w:val="16"/>
          <w:szCs w:val="16"/>
        </w:rPr>
        <w:t xml:space="preserve"> </w:t>
      </w:r>
    </w:p>
  </w:footnote>
  <w:footnote w:id="6">
    <w:p w14:paraId="185C242A" w14:textId="080244E5" w:rsidR="00343923" w:rsidRDefault="00343923" w:rsidP="006541AD">
      <w:pPr>
        <w:pStyle w:val="Heading2"/>
        <w:shd w:val="clear" w:color="auto" w:fill="FFFFFF"/>
        <w:spacing w:after="180" w:line="336" w:lineRule="atLeast"/>
      </w:pPr>
      <w:r>
        <w:rPr>
          <w:rStyle w:val="FootnoteReference"/>
        </w:rPr>
        <w:footnoteRef/>
      </w:r>
      <w:r>
        <w:t xml:space="preserve"> </w:t>
      </w:r>
      <w:hyperlink r:id="rId6" w:history="1">
        <w:r w:rsidR="00FD2994" w:rsidRPr="0071544F">
          <w:rPr>
            <w:rStyle w:val="Hyperlink"/>
            <w:b w:val="0"/>
            <w:sz w:val="18"/>
            <w:szCs w:val="18"/>
          </w:rPr>
          <w:t>Maximo</w:t>
        </w:r>
      </w:hyperlink>
      <w:r w:rsidRPr="00FA2D4F">
        <w:rPr>
          <w:b w:val="0"/>
          <w:sz w:val="18"/>
          <w:szCs w:val="18"/>
        </w:rPr>
        <w:t xml:space="preserve"> is the BAS enterprise asset management system</w:t>
      </w:r>
      <w:r>
        <w:rPr>
          <w:b w:val="0"/>
          <w:sz w:val="18"/>
          <w:szCs w:val="18"/>
        </w:rPr>
        <w:t xml:space="preserve"> used for </w:t>
      </w:r>
      <w:r w:rsidR="005C0FB9" w:rsidRPr="005C0FB9">
        <w:rPr>
          <w:b w:val="0"/>
          <w:sz w:val="18"/>
          <w:szCs w:val="18"/>
        </w:rPr>
        <w:t>Incident Reporting</w:t>
      </w:r>
    </w:p>
  </w:footnote>
  <w:footnote w:id="7">
    <w:p w14:paraId="176A7938" w14:textId="08D7AB38" w:rsidR="007E66ED" w:rsidRDefault="007E66ED" w:rsidP="007E66ED">
      <w:pPr>
        <w:pStyle w:val="FootnoteText"/>
      </w:pPr>
      <w:r>
        <w:rPr>
          <w:rStyle w:val="FootnoteReference"/>
        </w:rPr>
        <w:footnoteRef/>
      </w:r>
      <w:r>
        <w:t xml:space="preserve"> </w:t>
      </w:r>
      <w:r w:rsidRPr="00715C41">
        <w:rPr>
          <w:sz w:val="18"/>
          <w:szCs w:val="18"/>
          <w:u w:val="single"/>
        </w:rPr>
        <w:t>Direct impacts</w:t>
      </w:r>
      <w:r w:rsidRPr="00715C41">
        <w:rPr>
          <w:sz w:val="18"/>
          <w:szCs w:val="18"/>
        </w:rPr>
        <w:t xml:space="preserve"> </w:t>
      </w:r>
      <w:r w:rsidRPr="00715C41">
        <w:rPr>
          <w:rFonts w:cstheme="minorHAnsi"/>
          <w:sz w:val="18"/>
          <w:szCs w:val="18"/>
        </w:rPr>
        <w:t>of your activities on flora, fauna, air quality, water quality (fresh and marine), geology, soils, permanent ice, noise levels or cultural heritage</w:t>
      </w:r>
      <w:r>
        <w:rPr>
          <w:rFonts w:cstheme="minorHAnsi"/>
          <w:sz w:val="18"/>
          <w:szCs w:val="18"/>
        </w:rPr>
        <w:t xml:space="preserve">. </w:t>
      </w:r>
      <w:r w:rsidRPr="007E66ED">
        <w:rPr>
          <w:rFonts w:cstheme="minorHAnsi"/>
          <w:sz w:val="18"/>
          <w:szCs w:val="18"/>
        </w:rPr>
        <w:t xml:space="preserve"> </w:t>
      </w:r>
      <w:r w:rsidRPr="00715C41">
        <w:rPr>
          <w:rFonts w:cstheme="minorHAnsi"/>
          <w:sz w:val="18"/>
          <w:szCs w:val="18"/>
          <w:u w:val="single"/>
        </w:rPr>
        <w:t>Residual impacts</w:t>
      </w:r>
      <w:r w:rsidRPr="00715C41">
        <w:rPr>
          <w:rFonts w:cstheme="minorHAnsi"/>
          <w:sz w:val="18"/>
          <w:szCs w:val="18"/>
        </w:rPr>
        <w:t xml:space="preserve"> </w:t>
      </w:r>
      <w:r>
        <w:rPr>
          <w:rFonts w:cstheme="minorHAnsi"/>
          <w:sz w:val="18"/>
          <w:szCs w:val="18"/>
        </w:rPr>
        <w:t xml:space="preserve">once your project is complete </w:t>
      </w:r>
      <w:r w:rsidRPr="00715C41">
        <w:rPr>
          <w:rFonts w:cstheme="minorHAnsi"/>
          <w:sz w:val="18"/>
          <w:szCs w:val="18"/>
        </w:rPr>
        <w:t>such as leaving equipment in the field longer term, permanent removal of samples from the field, and impacts on the value of the locality for future science</w:t>
      </w:r>
      <w:r>
        <w:rPr>
          <w:rFonts w:cstheme="minorHAnsi"/>
          <w:sz w:val="18"/>
          <w:szCs w:val="18"/>
        </w:rPr>
        <w:t>.</w:t>
      </w:r>
      <w:r w:rsidRPr="007E66ED">
        <w:rPr>
          <w:rFonts w:cstheme="minorHAnsi"/>
          <w:sz w:val="18"/>
          <w:szCs w:val="18"/>
        </w:rPr>
        <w:t xml:space="preserve">  </w:t>
      </w:r>
      <w:r w:rsidRPr="00527FDD">
        <w:rPr>
          <w:rFonts w:cstheme="minorHAnsi"/>
          <w:sz w:val="18"/>
          <w:szCs w:val="18"/>
          <w:u w:val="single"/>
        </w:rPr>
        <w:t>Cumulative impacts</w:t>
      </w:r>
      <w:r w:rsidRPr="00527FDD">
        <w:rPr>
          <w:rFonts w:cstheme="minorHAnsi"/>
          <w:sz w:val="18"/>
          <w:szCs w:val="18"/>
        </w:rPr>
        <w:t xml:space="preserve">: </w:t>
      </w:r>
      <w:r>
        <w:rPr>
          <w:rFonts w:cstheme="minorHAnsi"/>
          <w:sz w:val="18"/>
          <w:szCs w:val="18"/>
        </w:rPr>
        <w:t xml:space="preserve">If you are aware of any </w:t>
      </w:r>
      <w:r w:rsidRPr="00527FDD">
        <w:rPr>
          <w:rFonts w:cstheme="minorHAnsi"/>
          <w:sz w:val="18"/>
          <w:szCs w:val="18"/>
        </w:rPr>
        <w:t xml:space="preserve">other projects or activities in the past, present or foreseeable future </w:t>
      </w:r>
      <w:r>
        <w:rPr>
          <w:rFonts w:cstheme="minorHAnsi"/>
          <w:sz w:val="18"/>
          <w:szCs w:val="18"/>
        </w:rPr>
        <w:t>then these c</w:t>
      </w:r>
      <w:r w:rsidRPr="00527FDD">
        <w:rPr>
          <w:rFonts w:cstheme="minorHAnsi"/>
          <w:sz w:val="18"/>
          <w:szCs w:val="18"/>
        </w:rPr>
        <w:t>ould, combined with your proposed project, result in a significant environmental impact.</w:t>
      </w:r>
    </w:p>
  </w:footnote>
  <w:footnote w:id="8">
    <w:p w14:paraId="0AF9C479" w14:textId="77777777" w:rsidR="008F5F61" w:rsidRPr="00693670" w:rsidRDefault="008F5F61" w:rsidP="008F5F61">
      <w:pPr>
        <w:pStyle w:val="FootnoteText"/>
        <w:rPr>
          <w:rFonts w:asciiTheme="majorHAnsi" w:hAnsiTheme="majorHAnsi" w:cstheme="majorHAnsi"/>
          <w:sz w:val="18"/>
          <w:szCs w:val="18"/>
        </w:rPr>
      </w:pPr>
      <w:r w:rsidRPr="00693670">
        <w:rPr>
          <w:rStyle w:val="FootnoteReference"/>
          <w:rFonts w:asciiTheme="majorHAnsi" w:hAnsiTheme="majorHAnsi" w:cstheme="majorHAnsi"/>
        </w:rPr>
        <w:footnoteRef/>
      </w:r>
      <w:r w:rsidRPr="00693670">
        <w:rPr>
          <w:rFonts w:asciiTheme="majorHAnsi" w:hAnsiTheme="majorHAnsi" w:cstheme="majorHAnsi"/>
        </w:rPr>
        <w:t xml:space="preserve"> </w:t>
      </w:r>
      <w:r w:rsidRPr="00693670">
        <w:rPr>
          <w:rFonts w:asciiTheme="majorHAnsi" w:hAnsiTheme="majorHAnsi" w:cstheme="majorHAnsi"/>
          <w:sz w:val="18"/>
          <w:szCs w:val="18"/>
        </w:rPr>
        <w:t xml:space="preserve">Please refer to the </w:t>
      </w:r>
      <w:hyperlink r:id="rId7" w:history="1">
        <w:r w:rsidRPr="00693670">
          <w:rPr>
            <w:rStyle w:val="Hyperlink"/>
            <w:rFonts w:asciiTheme="majorHAnsi" w:hAnsiTheme="majorHAnsi" w:cstheme="majorHAnsi"/>
            <w:sz w:val="18"/>
            <w:szCs w:val="18"/>
          </w:rPr>
          <w:t>GSGSSI website</w:t>
        </w:r>
      </w:hyperlink>
      <w:r w:rsidRPr="00693670">
        <w:rPr>
          <w:rFonts w:asciiTheme="majorHAnsi" w:hAnsiTheme="majorHAnsi" w:cstheme="majorHAnsi"/>
          <w:sz w:val="18"/>
          <w:szCs w:val="18"/>
        </w:rPr>
        <w:t xml:space="preserve"> for more information on GSGSSI RAP Categories.</w:t>
      </w:r>
      <w:r w:rsidRPr="00693670">
        <w:rPr>
          <w:rFonts w:asciiTheme="majorHAnsi" w:hAnsiTheme="majorHAnsi" w:cstheme="majorHAns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851F" w14:textId="77777777" w:rsidR="003417D1" w:rsidRPr="0021699B" w:rsidRDefault="003417D1" w:rsidP="00C21518">
    <w:pPr>
      <w:pStyle w:val="Header"/>
      <w:ind w:firstLine="3600"/>
      <w:jc w:val="right"/>
      <w:rPr>
        <w:b/>
        <w:sz w:val="20"/>
        <w:szCs w:val="20"/>
      </w:rPr>
    </w:pPr>
    <w:r w:rsidRPr="0021699B">
      <w:rPr>
        <w:rFonts w:ascii="Calibri" w:hAnsi="Calibri"/>
        <w:b/>
        <w:noProof/>
        <w:sz w:val="20"/>
        <w:szCs w:val="20"/>
      </w:rPr>
      <w:drawing>
        <wp:anchor distT="0" distB="0" distL="114300" distR="114300" simplePos="0" relativeHeight="251658241" behindDoc="0" locked="0" layoutInCell="1" allowOverlap="1" wp14:anchorId="08CC3AC9" wp14:editId="1DF7D8CF">
          <wp:simplePos x="0" y="0"/>
          <wp:positionH relativeFrom="margin">
            <wp:posOffset>-57150</wp:posOffset>
          </wp:positionH>
          <wp:positionV relativeFrom="paragraph">
            <wp:posOffset>-238760</wp:posOffset>
          </wp:positionV>
          <wp:extent cx="1600200" cy="400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4000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1C08" w14:textId="6F73DC3F" w:rsidR="00FA04E1" w:rsidRPr="0021699B" w:rsidRDefault="00FA04E1" w:rsidP="00C21518">
    <w:pPr>
      <w:pStyle w:val="Header"/>
      <w:ind w:firstLine="3600"/>
      <w:jc w:val="right"/>
      <w:rPr>
        <w:b/>
        <w:sz w:val="20"/>
        <w:szCs w:val="20"/>
      </w:rPr>
    </w:pPr>
    <w:r w:rsidRPr="0021699B">
      <w:rPr>
        <w:rFonts w:ascii="Calibri" w:hAnsi="Calibri"/>
        <w:b/>
        <w:noProof/>
        <w:sz w:val="20"/>
        <w:szCs w:val="20"/>
        <w:lang w:eastAsia="en-GB"/>
      </w:rPr>
      <w:drawing>
        <wp:anchor distT="0" distB="0" distL="114300" distR="114300" simplePos="0" relativeHeight="251658240" behindDoc="0" locked="0" layoutInCell="1" allowOverlap="1" wp14:anchorId="67B14457" wp14:editId="271E99FC">
          <wp:simplePos x="0" y="0"/>
          <wp:positionH relativeFrom="margin">
            <wp:posOffset>-57150</wp:posOffset>
          </wp:positionH>
          <wp:positionV relativeFrom="paragraph">
            <wp:posOffset>-238760</wp:posOffset>
          </wp:positionV>
          <wp:extent cx="1600200" cy="400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4000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6CE"/>
    <w:multiLevelType w:val="multilevel"/>
    <w:tmpl w:val="87BA8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F2C42"/>
    <w:multiLevelType w:val="hybridMultilevel"/>
    <w:tmpl w:val="2A7C216A"/>
    <w:lvl w:ilvl="0" w:tplc="356A76CA">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C49B0"/>
    <w:multiLevelType w:val="multilevel"/>
    <w:tmpl w:val="0D6C2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D68DB"/>
    <w:multiLevelType w:val="multilevel"/>
    <w:tmpl w:val="FDD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95731"/>
    <w:multiLevelType w:val="hybridMultilevel"/>
    <w:tmpl w:val="82A445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4D47E9"/>
    <w:multiLevelType w:val="hybridMultilevel"/>
    <w:tmpl w:val="35CC25F2"/>
    <w:lvl w:ilvl="0" w:tplc="3F3C6430">
      <w:start w:val="1"/>
      <w:numFmt w:val="decimal"/>
      <w:lvlText w:val="(%1)"/>
      <w:lvlJc w:val="left"/>
      <w:pPr>
        <w:ind w:left="720" w:hanging="360"/>
      </w:pPr>
      <w:rPr>
        <w:rFonts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A5788"/>
    <w:multiLevelType w:val="hybridMultilevel"/>
    <w:tmpl w:val="A622DC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5D7607"/>
    <w:multiLevelType w:val="multilevel"/>
    <w:tmpl w:val="87BA8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E114E"/>
    <w:multiLevelType w:val="multilevel"/>
    <w:tmpl w:val="E9841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02F7B"/>
    <w:multiLevelType w:val="multilevel"/>
    <w:tmpl w:val="1CD8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655182"/>
    <w:multiLevelType w:val="hybridMultilevel"/>
    <w:tmpl w:val="549EB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F42CE"/>
    <w:multiLevelType w:val="hybridMultilevel"/>
    <w:tmpl w:val="3118A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E62AE"/>
    <w:multiLevelType w:val="hybridMultilevel"/>
    <w:tmpl w:val="F5D0E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B451F"/>
    <w:multiLevelType w:val="multilevel"/>
    <w:tmpl w:val="2B246E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F0F07"/>
    <w:multiLevelType w:val="hybridMultilevel"/>
    <w:tmpl w:val="50AE77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C96599"/>
    <w:multiLevelType w:val="hybridMultilevel"/>
    <w:tmpl w:val="5AAE533E"/>
    <w:lvl w:ilvl="0" w:tplc="6C044C7A">
      <w:start w:val="1"/>
      <w:numFmt w:val="decimal"/>
      <w:lvlText w:val="(%1)"/>
      <w:lvlJc w:val="left"/>
      <w:pPr>
        <w:ind w:left="720" w:hanging="360"/>
      </w:pPr>
      <w:rPr>
        <w:rFonts w:asciiTheme="minorHAnsi" w:hAnsiTheme="minorHAnsi" w:cstheme="minorHAnsi"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F24626"/>
    <w:multiLevelType w:val="multilevel"/>
    <w:tmpl w:val="D36EC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C7E23"/>
    <w:multiLevelType w:val="hybridMultilevel"/>
    <w:tmpl w:val="FB1AA0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DD7E3B"/>
    <w:multiLevelType w:val="hybridMultilevel"/>
    <w:tmpl w:val="02A60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12703"/>
    <w:multiLevelType w:val="multilevel"/>
    <w:tmpl w:val="E9841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
  </w:num>
  <w:num w:numId="3">
    <w:abstractNumId w:val="0"/>
  </w:num>
  <w:num w:numId="4">
    <w:abstractNumId w:val="9"/>
  </w:num>
  <w:num w:numId="5">
    <w:abstractNumId w:val="11"/>
  </w:num>
  <w:num w:numId="6">
    <w:abstractNumId w:val="10"/>
  </w:num>
  <w:num w:numId="7">
    <w:abstractNumId w:val="12"/>
  </w:num>
  <w:num w:numId="8">
    <w:abstractNumId w:val="1"/>
  </w:num>
  <w:num w:numId="9">
    <w:abstractNumId w:val="5"/>
  </w:num>
  <w:num w:numId="10">
    <w:abstractNumId w:val="15"/>
  </w:num>
  <w:num w:numId="11">
    <w:abstractNumId w:val="14"/>
  </w:num>
  <w:num w:numId="12">
    <w:abstractNumId w:val="4"/>
  </w:num>
  <w:num w:numId="13">
    <w:abstractNumId w:val="6"/>
  </w:num>
  <w:num w:numId="14">
    <w:abstractNumId w:val="18"/>
  </w:num>
  <w:num w:numId="15">
    <w:abstractNumId w:val="8"/>
  </w:num>
  <w:num w:numId="16">
    <w:abstractNumId w:val="19"/>
  </w:num>
  <w:num w:numId="17">
    <w:abstractNumId w:val="7"/>
  </w:num>
  <w:num w:numId="18">
    <w:abstractNumId w:val="2"/>
  </w:num>
  <w:num w:numId="19">
    <w:abstractNumId w:val="13"/>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2E"/>
    <w:rsid w:val="00001221"/>
    <w:rsid w:val="00001C86"/>
    <w:rsid w:val="000029EF"/>
    <w:rsid w:val="00003C44"/>
    <w:rsid w:val="00003CAC"/>
    <w:rsid w:val="000053FE"/>
    <w:rsid w:val="000054F6"/>
    <w:rsid w:val="00005A77"/>
    <w:rsid w:val="000063A1"/>
    <w:rsid w:val="000100E9"/>
    <w:rsid w:val="00010370"/>
    <w:rsid w:val="00011DB7"/>
    <w:rsid w:val="00012766"/>
    <w:rsid w:val="00012AF0"/>
    <w:rsid w:val="00012C4E"/>
    <w:rsid w:val="00015B3E"/>
    <w:rsid w:val="00017092"/>
    <w:rsid w:val="00017D44"/>
    <w:rsid w:val="00017DB1"/>
    <w:rsid w:val="000203A3"/>
    <w:rsid w:val="0002094B"/>
    <w:rsid w:val="00020B01"/>
    <w:rsid w:val="00020C66"/>
    <w:rsid w:val="00022B27"/>
    <w:rsid w:val="00022FF5"/>
    <w:rsid w:val="0002536C"/>
    <w:rsid w:val="00025951"/>
    <w:rsid w:val="00025E3A"/>
    <w:rsid w:val="00025F47"/>
    <w:rsid w:val="00026172"/>
    <w:rsid w:val="00026865"/>
    <w:rsid w:val="0002762C"/>
    <w:rsid w:val="00030302"/>
    <w:rsid w:val="000306D7"/>
    <w:rsid w:val="00030758"/>
    <w:rsid w:val="000310E9"/>
    <w:rsid w:val="0003170A"/>
    <w:rsid w:val="00031858"/>
    <w:rsid w:val="00031B3C"/>
    <w:rsid w:val="00032494"/>
    <w:rsid w:val="0003397F"/>
    <w:rsid w:val="000340F7"/>
    <w:rsid w:val="00034A1A"/>
    <w:rsid w:val="00036761"/>
    <w:rsid w:val="00036818"/>
    <w:rsid w:val="00036DDE"/>
    <w:rsid w:val="00036FDE"/>
    <w:rsid w:val="0003763B"/>
    <w:rsid w:val="0003792B"/>
    <w:rsid w:val="00041DD2"/>
    <w:rsid w:val="000429D1"/>
    <w:rsid w:val="00043B0F"/>
    <w:rsid w:val="00044341"/>
    <w:rsid w:val="00046D3A"/>
    <w:rsid w:val="00046FE8"/>
    <w:rsid w:val="0004700B"/>
    <w:rsid w:val="00050175"/>
    <w:rsid w:val="00050D0F"/>
    <w:rsid w:val="00050E07"/>
    <w:rsid w:val="000512DE"/>
    <w:rsid w:val="00051DFF"/>
    <w:rsid w:val="00053CA4"/>
    <w:rsid w:val="00055D49"/>
    <w:rsid w:val="00057B2C"/>
    <w:rsid w:val="00060EC1"/>
    <w:rsid w:val="000624D4"/>
    <w:rsid w:val="00062A68"/>
    <w:rsid w:val="00062BBE"/>
    <w:rsid w:val="00062C1F"/>
    <w:rsid w:val="00062FEC"/>
    <w:rsid w:val="00063CBD"/>
    <w:rsid w:val="000655E8"/>
    <w:rsid w:val="00065908"/>
    <w:rsid w:val="000662EB"/>
    <w:rsid w:val="000674CB"/>
    <w:rsid w:val="00067C72"/>
    <w:rsid w:val="00067EBB"/>
    <w:rsid w:val="00070DA4"/>
    <w:rsid w:val="0007153F"/>
    <w:rsid w:val="0007198A"/>
    <w:rsid w:val="00072473"/>
    <w:rsid w:val="0007320F"/>
    <w:rsid w:val="00073724"/>
    <w:rsid w:val="00075A5C"/>
    <w:rsid w:val="00075AB1"/>
    <w:rsid w:val="00075AFD"/>
    <w:rsid w:val="00081E3B"/>
    <w:rsid w:val="00082A80"/>
    <w:rsid w:val="00082E3C"/>
    <w:rsid w:val="00084045"/>
    <w:rsid w:val="0008515D"/>
    <w:rsid w:val="000853F2"/>
    <w:rsid w:val="00086741"/>
    <w:rsid w:val="00087A0C"/>
    <w:rsid w:val="00087E9F"/>
    <w:rsid w:val="00092F56"/>
    <w:rsid w:val="00093017"/>
    <w:rsid w:val="0009432E"/>
    <w:rsid w:val="000947E7"/>
    <w:rsid w:val="00094CDA"/>
    <w:rsid w:val="00095E8B"/>
    <w:rsid w:val="00096CD1"/>
    <w:rsid w:val="00097FB3"/>
    <w:rsid w:val="000A1021"/>
    <w:rsid w:val="000A4372"/>
    <w:rsid w:val="000A4723"/>
    <w:rsid w:val="000A5E10"/>
    <w:rsid w:val="000A726E"/>
    <w:rsid w:val="000B0A68"/>
    <w:rsid w:val="000B0F19"/>
    <w:rsid w:val="000B22F8"/>
    <w:rsid w:val="000B2479"/>
    <w:rsid w:val="000B3FC2"/>
    <w:rsid w:val="000B73C7"/>
    <w:rsid w:val="000B75F8"/>
    <w:rsid w:val="000C260A"/>
    <w:rsid w:val="000C3643"/>
    <w:rsid w:val="000C5409"/>
    <w:rsid w:val="000C54B6"/>
    <w:rsid w:val="000C6481"/>
    <w:rsid w:val="000C7A30"/>
    <w:rsid w:val="000C7B5B"/>
    <w:rsid w:val="000C7CDC"/>
    <w:rsid w:val="000D10DC"/>
    <w:rsid w:val="000D12FA"/>
    <w:rsid w:val="000D1CC9"/>
    <w:rsid w:val="000D386E"/>
    <w:rsid w:val="000D5027"/>
    <w:rsid w:val="000D585F"/>
    <w:rsid w:val="000E03DC"/>
    <w:rsid w:val="000E098E"/>
    <w:rsid w:val="000E1745"/>
    <w:rsid w:val="000E1CFB"/>
    <w:rsid w:val="000E200C"/>
    <w:rsid w:val="000E2DEB"/>
    <w:rsid w:val="000E4915"/>
    <w:rsid w:val="000E4C5F"/>
    <w:rsid w:val="000E6F6D"/>
    <w:rsid w:val="000E7054"/>
    <w:rsid w:val="000E728E"/>
    <w:rsid w:val="000E7F0A"/>
    <w:rsid w:val="000F1AF1"/>
    <w:rsid w:val="000F1DCB"/>
    <w:rsid w:val="000F1FBD"/>
    <w:rsid w:val="000F266F"/>
    <w:rsid w:val="000F5C5B"/>
    <w:rsid w:val="000F6527"/>
    <w:rsid w:val="000F74C7"/>
    <w:rsid w:val="00100386"/>
    <w:rsid w:val="001038F7"/>
    <w:rsid w:val="0010783C"/>
    <w:rsid w:val="00110872"/>
    <w:rsid w:val="001128A5"/>
    <w:rsid w:val="001129C1"/>
    <w:rsid w:val="001133D2"/>
    <w:rsid w:val="00113FA0"/>
    <w:rsid w:val="00114669"/>
    <w:rsid w:val="00115654"/>
    <w:rsid w:val="00117020"/>
    <w:rsid w:val="001210B0"/>
    <w:rsid w:val="0012116C"/>
    <w:rsid w:val="00121BF8"/>
    <w:rsid w:val="001224B3"/>
    <w:rsid w:val="001230EA"/>
    <w:rsid w:val="00123882"/>
    <w:rsid w:val="0012414A"/>
    <w:rsid w:val="001249B3"/>
    <w:rsid w:val="00125065"/>
    <w:rsid w:val="001254FB"/>
    <w:rsid w:val="00125769"/>
    <w:rsid w:val="00125879"/>
    <w:rsid w:val="0012592E"/>
    <w:rsid w:val="00125B57"/>
    <w:rsid w:val="00126706"/>
    <w:rsid w:val="00127501"/>
    <w:rsid w:val="00127906"/>
    <w:rsid w:val="00127F33"/>
    <w:rsid w:val="00130490"/>
    <w:rsid w:val="001304F8"/>
    <w:rsid w:val="0013066C"/>
    <w:rsid w:val="00133313"/>
    <w:rsid w:val="001348F4"/>
    <w:rsid w:val="00134E57"/>
    <w:rsid w:val="00136E00"/>
    <w:rsid w:val="00136FA7"/>
    <w:rsid w:val="001425C9"/>
    <w:rsid w:val="0014278B"/>
    <w:rsid w:val="00144367"/>
    <w:rsid w:val="001445F7"/>
    <w:rsid w:val="001456AC"/>
    <w:rsid w:val="00145D7D"/>
    <w:rsid w:val="00145E06"/>
    <w:rsid w:val="0014606A"/>
    <w:rsid w:val="00147373"/>
    <w:rsid w:val="001505CF"/>
    <w:rsid w:val="001537B2"/>
    <w:rsid w:val="001544DF"/>
    <w:rsid w:val="001546DD"/>
    <w:rsid w:val="00154ACE"/>
    <w:rsid w:val="00155B2F"/>
    <w:rsid w:val="0015673A"/>
    <w:rsid w:val="001574F2"/>
    <w:rsid w:val="00157525"/>
    <w:rsid w:val="0015769F"/>
    <w:rsid w:val="00160C49"/>
    <w:rsid w:val="00161150"/>
    <w:rsid w:val="00161353"/>
    <w:rsid w:val="001631DC"/>
    <w:rsid w:val="00163387"/>
    <w:rsid w:val="00163479"/>
    <w:rsid w:val="00163E40"/>
    <w:rsid w:val="00164CEF"/>
    <w:rsid w:val="00170F00"/>
    <w:rsid w:val="001724CD"/>
    <w:rsid w:val="001725BB"/>
    <w:rsid w:val="0017267A"/>
    <w:rsid w:val="001730FB"/>
    <w:rsid w:val="00173A30"/>
    <w:rsid w:val="001749CC"/>
    <w:rsid w:val="0017571C"/>
    <w:rsid w:val="001773C1"/>
    <w:rsid w:val="001821CB"/>
    <w:rsid w:val="001822A5"/>
    <w:rsid w:val="001823DE"/>
    <w:rsid w:val="00183D9B"/>
    <w:rsid w:val="00183E17"/>
    <w:rsid w:val="001845E4"/>
    <w:rsid w:val="00184E84"/>
    <w:rsid w:val="00185C4C"/>
    <w:rsid w:val="00187806"/>
    <w:rsid w:val="00187DDC"/>
    <w:rsid w:val="00190B19"/>
    <w:rsid w:val="001920CE"/>
    <w:rsid w:val="0019237A"/>
    <w:rsid w:val="00192853"/>
    <w:rsid w:val="00192885"/>
    <w:rsid w:val="00192D4E"/>
    <w:rsid w:val="001944F7"/>
    <w:rsid w:val="00194A2A"/>
    <w:rsid w:val="001951B6"/>
    <w:rsid w:val="00195982"/>
    <w:rsid w:val="00195ED8"/>
    <w:rsid w:val="001961C3"/>
    <w:rsid w:val="001961E8"/>
    <w:rsid w:val="00196325"/>
    <w:rsid w:val="001968E9"/>
    <w:rsid w:val="00196FBC"/>
    <w:rsid w:val="00197C0C"/>
    <w:rsid w:val="001A0DAB"/>
    <w:rsid w:val="001A1111"/>
    <w:rsid w:val="001A1826"/>
    <w:rsid w:val="001A36DF"/>
    <w:rsid w:val="001A3A3A"/>
    <w:rsid w:val="001A50E5"/>
    <w:rsid w:val="001A65C6"/>
    <w:rsid w:val="001A6658"/>
    <w:rsid w:val="001A6D6F"/>
    <w:rsid w:val="001A6DB6"/>
    <w:rsid w:val="001A7DB3"/>
    <w:rsid w:val="001B1417"/>
    <w:rsid w:val="001B2543"/>
    <w:rsid w:val="001B3451"/>
    <w:rsid w:val="001B36F2"/>
    <w:rsid w:val="001B3B2C"/>
    <w:rsid w:val="001B4183"/>
    <w:rsid w:val="001B47B5"/>
    <w:rsid w:val="001B6403"/>
    <w:rsid w:val="001B6F60"/>
    <w:rsid w:val="001B7340"/>
    <w:rsid w:val="001C01F8"/>
    <w:rsid w:val="001C254D"/>
    <w:rsid w:val="001C29B7"/>
    <w:rsid w:val="001C3AE2"/>
    <w:rsid w:val="001C3F03"/>
    <w:rsid w:val="001C57CA"/>
    <w:rsid w:val="001C5B68"/>
    <w:rsid w:val="001C5E3C"/>
    <w:rsid w:val="001C67CD"/>
    <w:rsid w:val="001D0FCE"/>
    <w:rsid w:val="001D2B12"/>
    <w:rsid w:val="001D49CC"/>
    <w:rsid w:val="001D5098"/>
    <w:rsid w:val="001D7980"/>
    <w:rsid w:val="001E0396"/>
    <w:rsid w:val="001E0A55"/>
    <w:rsid w:val="001E0E00"/>
    <w:rsid w:val="001E1EDB"/>
    <w:rsid w:val="001E3BBF"/>
    <w:rsid w:val="001E5510"/>
    <w:rsid w:val="001E77A3"/>
    <w:rsid w:val="001F082F"/>
    <w:rsid w:val="001F11C3"/>
    <w:rsid w:val="001F1F30"/>
    <w:rsid w:val="001F2262"/>
    <w:rsid w:val="001F3856"/>
    <w:rsid w:val="001F3BC0"/>
    <w:rsid w:val="001F3C9D"/>
    <w:rsid w:val="001F4606"/>
    <w:rsid w:val="001F4F96"/>
    <w:rsid w:val="001F51DA"/>
    <w:rsid w:val="001F5D49"/>
    <w:rsid w:val="00200016"/>
    <w:rsid w:val="0020001E"/>
    <w:rsid w:val="0020080F"/>
    <w:rsid w:val="0020409C"/>
    <w:rsid w:val="00204554"/>
    <w:rsid w:val="00205BC4"/>
    <w:rsid w:val="0020764C"/>
    <w:rsid w:val="00207D39"/>
    <w:rsid w:val="00210CC9"/>
    <w:rsid w:val="00213378"/>
    <w:rsid w:val="00213396"/>
    <w:rsid w:val="00213BA1"/>
    <w:rsid w:val="00214687"/>
    <w:rsid w:val="00214856"/>
    <w:rsid w:val="00215DEE"/>
    <w:rsid w:val="0021699B"/>
    <w:rsid w:val="00216E50"/>
    <w:rsid w:val="0021733B"/>
    <w:rsid w:val="00220663"/>
    <w:rsid w:val="00220D55"/>
    <w:rsid w:val="00222455"/>
    <w:rsid w:val="002239C2"/>
    <w:rsid w:val="00225EEC"/>
    <w:rsid w:val="002264C8"/>
    <w:rsid w:val="00226D09"/>
    <w:rsid w:val="002274B3"/>
    <w:rsid w:val="0023072F"/>
    <w:rsid w:val="00230D4E"/>
    <w:rsid w:val="00230DF9"/>
    <w:rsid w:val="00232395"/>
    <w:rsid w:val="0023322F"/>
    <w:rsid w:val="002343BB"/>
    <w:rsid w:val="00235398"/>
    <w:rsid w:val="002354FD"/>
    <w:rsid w:val="00236EC1"/>
    <w:rsid w:val="002372D0"/>
    <w:rsid w:val="002378E5"/>
    <w:rsid w:val="00237BC6"/>
    <w:rsid w:val="002419D4"/>
    <w:rsid w:val="0024309A"/>
    <w:rsid w:val="00243219"/>
    <w:rsid w:val="00243B39"/>
    <w:rsid w:val="00244560"/>
    <w:rsid w:val="00244F43"/>
    <w:rsid w:val="0024526D"/>
    <w:rsid w:val="00245C19"/>
    <w:rsid w:val="00246B86"/>
    <w:rsid w:val="00247FC4"/>
    <w:rsid w:val="00250764"/>
    <w:rsid w:val="00250BC6"/>
    <w:rsid w:val="00252B77"/>
    <w:rsid w:val="00252D73"/>
    <w:rsid w:val="002547CC"/>
    <w:rsid w:val="00254FDE"/>
    <w:rsid w:val="00255474"/>
    <w:rsid w:val="00255D7D"/>
    <w:rsid w:val="00256606"/>
    <w:rsid w:val="00256A05"/>
    <w:rsid w:val="0025740A"/>
    <w:rsid w:val="0025781F"/>
    <w:rsid w:val="002613A5"/>
    <w:rsid w:val="00261528"/>
    <w:rsid w:val="00261F13"/>
    <w:rsid w:val="00262880"/>
    <w:rsid w:val="00263059"/>
    <w:rsid w:val="00264B2D"/>
    <w:rsid w:val="00265F32"/>
    <w:rsid w:val="00266931"/>
    <w:rsid w:val="00267488"/>
    <w:rsid w:val="00267A4D"/>
    <w:rsid w:val="00270FCE"/>
    <w:rsid w:val="0027251F"/>
    <w:rsid w:val="00272CA5"/>
    <w:rsid w:val="00274785"/>
    <w:rsid w:val="0027488A"/>
    <w:rsid w:val="00275615"/>
    <w:rsid w:val="002760A0"/>
    <w:rsid w:val="00276B98"/>
    <w:rsid w:val="00277505"/>
    <w:rsid w:val="002812F3"/>
    <w:rsid w:val="00281972"/>
    <w:rsid w:val="00282BDA"/>
    <w:rsid w:val="00283100"/>
    <w:rsid w:val="00284878"/>
    <w:rsid w:val="00284F95"/>
    <w:rsid w:val="002859A4"/>
    <w:rsid w:val="0028665D"/>
    <w:rsid w:val="00286F1C"/>
    <w:rsid w:val="0028796F"/>
    <w:rsid w:val="00292959"/>
    <w:rsid w:val="00292E57"/>
    <w:rsid w:val="0029740F"/>
    <w:rsid w:val="002A11A5"/>
    <w:rsid w:val="002A1462"/>
    <w:rsid w:val="002A1B14"/>
    <w:rsid w:val="002A5E69"/>
    <w:rsid w:val="002A7F6D"/>
    <w:rsid w:val="002B1E1D"/>
    <w:rsid w:val="002B2FD9"/>
    <w:rsid w:val="002B55E7"/>
    <w:rsid w:val="002B58F8"/>
    <w:rsid w:val="002B6034"/>
    <w:rsid w:val="002B6306"/>
    <w:rsid w:val="002B6BF1"/>
    <w:rsid w:val="002B77AD"/>
    <w:rsid w:val="002B78F3"/>
    <w:rsid w:val="002C034F"/>
    <w:rsid w:val="002C0B7C"/>
    <w:rsid w:val="002C110F"/>
    <w:rsid w:val="002C1250"/>
    <w:rsid w:val="002C2421"/>
    <w:rsid w:val="002C302B"/>
    <w:rsid w:val="002C5A04"/>
    <w:rsid w:val="002C6E59"/>
    <w:rsid w:val="002C7507"/>
    <w:rsid w:val="002D06DE"/>
    <w:rsid w:val="002D2BD4"/>
    <w:rsid w:val="002D3C6A"/>
    <w:rsid w:val="002D4068"/>
    <w:rsid w:val="002D50F4"/>
    <w:rsid w:val="002D712D"/>
    <w:rsid w:val="002E0065"/>
    <w:rsid w:val="002E10BF"/>
    <w:rsid w:val="002E1172"/>
    <w:rsid w:val="002E2CE1"/>
    <w:rsid w:val="002E3608"/>
    <w:rsid w:val="002E4314"/>
    <w:rsid w:val="002E7390"/>
    <w:rsid w:val="002E7C38"/>
    <w:rsid w:val="002F04DD"/>
    <w:rsid w:val="002F1312"/>
    <w:rsid w:val="002F3A51"/>
    <w:rsid w:val="002F3DA6"/>
    <w:rsid w:val="002F429A"/>
    <w:rsid w:val="002F4798"/>
    <w:rsid w:val="002F4B8F"/>
    <w:rsid w:val="002F6270"/>
    <w:rsid w:val="002F65EF"/>
    <w:rsid w:val="002F6F8E"/>
    <w:rsid w:val="00301A20"/>
    <w:rsid w:val="00301A87"/>
    <w:rsid w:val="00301D38"/>
    <w:rsid w:val="00302752"/>
    <w:rsid w:val="003029F7"/>
    <w:rsid w:val="00302B09"/>
    <w:rsid w:val="00304236"/>
    <w:rsid w:val="0030503C"/>
    <w:rsid w:val="0030505E"/>
    <w:rsid w:val="00306809"/>
    <w:rsid w:val="003107A8"/>
    <w:rsid w:val="0031151E"/>
    <w:rsid w:val="00311D18"/>
    <w:rsid w:val="00311E0A"/>
    <w:rsid w:val="0031206E"/>
    <w:rsid w:val="00312E25"/>
    <w:rsid w:val="003135DB"/>
    <w:rsid w:val="00313DFF"/>
    <w:rsid w:val="00313F55"/>
    <w:rsid w:val="003140DF"/>
    <w:rsid w:val="0031435E"/>
    <w:rsid w:val="003159CF"/>
    <w:rsid w:val="00315D1E"/>
    <w:rsid w:val="00316438"/>
    <w:rsid w:val="003174DD"/>
    <w:rsid w:val="0032095B"/>
    <w:rsid w:val="00321B53"/>
    <w:rsid w:val="00323A9E"/>
    <w:rsid w:val="00326448"/>
    <w:rsid w:val="0032717A"/>
    <w:rsid w:val="003278DB"/>
    <w:rsid w:val="00330ED5"/>
    <w:rsid w:val="0033150C"/>
    <w:rsid w:val="00331DB5"/>
    <w:rsid w:val="0033214D"/>
    <w:rsid w:val="00332D81"/>
    <w:rsid w:val="00332DC0"/>
    <w:rsid w:val="00333305"/>
    <w:rsid w:val="00334DDE"/>
    <w:rsid w:val="00335E26"/>
    <w:rsid w:val="00336631"/>
    <w:rsid w:val="00337A81"/>
    <w:rsid w:val="00337C7D"/>
    <w:rsid w:val="003401A3"/>
    <w:rsid w:val="00340C54"/>
    <w:rsid w:val="00340D1E"/>
    <w:rsid w:val="003412D7"/>
    <w:rsid w:val="003417D1"/>
    <w:rsid w:val="00341EA1"/>
    <w:rsid w:val="00341F9C"/>
    <w:rsid w:val="00343923"/>
    <w:rsid w:val="00345F95"/>
    <w:rsid w:val="00350442"/>
    <w:rsid w:val="00350A6B"/>
    <w:rsid w:val="003528A0"/>
    <w:rsid w:val="00352FDB"/>
    <w:rsid w:val="00354321"/>
    <w:rsid w:val="00357FA0"/>
    <w:rsid w:val="0036089C"/>
    <w:rsid w:val="00360DD2"/>
    <w:rsid w:val="00361645"/>
    <w:rsid w:val="00361C2E"/>
    <w:rsid w:val="003626A4"/>
    <w:rsid w:val="0036335F"/>
    <w:rsid w:val="00363AA9"/>
    <w:rsid w:val="00365A86"/>
    <w:rsid w:val="00365E2E"/>
    <w:rsid w:val="00370FF5"/>
    <w:rsid w:val="00371B46"/>
    <w:rsid w:val="00373227"/>
    <w:rsid w:val="003734AA"/>
    <w:rsid w:val="00373D71"/>
    <w:rsid w:val="00374584"/>
    <w:rsid w:val="003808A3"/>
    <w:rsid w:val="003809EB"/>
    <w:rsid w:val="0038191C"/>
    <w:rsid w:val="0038476E"/>
    <w:rsid w:val="003847FD"/>
    <w:rsid w:val="00384A9C"/>
    <w:rsid w:val="003854DE"/>
    <w:rsid w:val="00385F32"/>
    <w:rsid w:val="00386469"/>
    <w:rsid w:val="003867B8"/>
    <w:rsid w:val="00387CBD"/>
    <w:rsid w:val="00390378"/>
    <w:rsid w:val="00390D9F"/>
    <w:rsid w:val="00391050"/>
    <w:rsid w:val="003913B4"/>
    <w:rsid w:val="00391CEC"/>
    <w:rsid w:val="0039282E"/>
    <w:rsid w:val="00392DB2"/>
    <w:rsid w:val="00394750"/>
    <w:rsid w:val="00394DA6"/>
    <w:rsid w:val="0039508F"/>
    <w:rsid w:val="003975E0"/>
    <w:rsid w:val="003A04E9"/>
    <w:rsid w:val="003A25A3"/>
    <w:rsid w:val="003A3570"/>
    <w:rsid w:val="003A46F3"/>
    <w:rsid w:val="003A4822"/>
    <w:rsid w:val="003A5734"/>
    <w:rsid w:val="003A5A9E"/>
    <w:rsid w:val="003A7605"/>
    <w:rsid w:val="003B027A"/>
    <w:rsid w:val="003B0F32"/>
    <w:rsid w:val="003B267B"/>
    <w:rsid w:val="003B2BA8"/>
    <w:rsid w:val="003B2F5D"/>
    <w:rsid w:val="003B3A95"/>
    <w:rsid w:val="003B4A5F"/>
    <w:rsid w:val="003B667E"/>
    <w:rsid w:val="003B6DC0"/>
    <w:rsid w:val="003C23C7"/>
    <w:rsid w:val="003C24ED"/>
    <w:rsid w:val="003C33C6"/>
    <w:rsid w:val="003C427E"/>
    <w:rsid w:val="003C450F"/>
    <w:rsid w:val="003C6065"/>
    <w:rsid w:val="003C6147"/>
    <w:rsid w:val="003C6A08"/>
    <w:rsid w:val="003C6B35"/>
    <w:rsid w:val="003C7D1F"/>
    <w:rsid w:val="003D0322"/>
    <w:rsid w:val="003D24F5"/>
    <w:rsid w:val="003D3057"/>
    <w:rsid w:val="003D7B3D"/>
    <w:rsid w:val="003E0B73"/>
    <w:rsid w:val="003E1DEF"/>
    <w:rsid w:val="003E2D04"/>
    <w:rsid w:val="003E4044"/>
    <w:rsid w:val="003E46B7"/>
    <w:rsid w:val="003E7B05"/>
    <w:rsid w:val="003F0483"/>
    <w:rsid w:val="003F1020"/>
    <w:rsid w:val="003F1A41"/>
    <w:rsid w:val="003F2508"/>
    <w:rsid w:val="003F2F82"/>
    <w:rsid w:val="003F37ED"/>
    <w:rsid w:val="003F42A2"/>
    <w:rsid w:val="003F4C56"/>
    <w:rsid w:val="003F5DB7"/>
    <w:rsid w:val="003F5F09"/>
    <w:rsid w:val="003F6374"/>
    <w:rsid w:val="003F7B24"/>
    <w:rsid w:val="003F7BF3"/>
    <w:rsid w:val="00400DC3"/>
    <w:rsid w:val="004026D8"/>
    <w:rsid w:val="00403834"/>
    <w:rsid w:val="00404045"/>
    <w:rsid w:val="004059B8"/>
    <w:rsid w:val="00406C22"/>
    <w:rsid w:val="00410692"/>
    <w:rsid w:val="00410B86"/>
    <w:rsid w:val="00412D99"/>
    <w:rsid w:val="00412E47"/>
    <w:rsid w:val="0041338F"/>
    <w:rsid w:val="004167F2"/>
    <w:rsid w:val="00416E19"/>
    <w:rsid w:val="004203E9"/>
    <w:rsid w:val="00420BE6"/>
    <w:rsid w:val="00420D62"/>
    <w:rsid w:val="00421565"/>
    <w:rsid w:val="0042238D"/>
    <w:rsid w:val="00422B94"/>
    <w:rsid w:val="0042319D"/>
    <w:rsid w:val="00423B43"/>
    <w:rsid w:val="00424A35"/>
    <w:rsid w:val="004258D7"/>
    <w:rsid w:val="00427CB0"/>
    <w:rsid w:val="00430D20"/>
    <w:rsid w:val="0043143B"/>
    <w:rsid w:val="004330D3"/>
    <w:rsid w:val="00434493"/>
    <w:rsid w:val="004364F7"/>
    <w:rsid w:val="00437226"/>
    <w:rsid w:val="004376FD"/>
    <w:rsid w:val="00437BA5"/>
    <w:rsid w:val="00437ED8"/>
    <w:rsid w:val="004401EE"/>
    <w:rsid w:val="00440608"/>
    <w:rsid w:val="00440675"/>
    <w:rsid w:val="004432E9"/>
    <w:rsid w:val="00443B96"/>
    <w:rsid w:val="00443CA2"/>
    <w:rsid w:val="004441D8"/>
    <w:rsid w:val="004443DA"/>
    <w:rsid w:val="00445159"/>
    <w:rsid w:val="00445E9E"/>
    <w:rsid w:val="00445FE8"/>
    <w:rsid w:val="00447EDE"/>
    <w:rsid w:val="0045078A"/>
    <w:rsid w:val="0045094D"/>
    <w:rsid w:val="00450C15"/>
    <w:rsid w:val="004525E1"/>
    <w:rsid w:val="00452925"/>
    <w:rsid w:val="004529A2"/>
    <w:rsid w:val="00452F5B"/>
    <w:rsid w:val="00453716"/>
    <w:rsid w:val="004548AD"/>
    <w:rsid w:val="00455A65"/>
    <w:rsid w:val="00455AE9"/>
    <w:rsid w:val="004561E5"/>
    <w:rsid w:val="004563F7"/>
    <w:rsid w:val="00460503"/>
    <w:rsid w:val="00460F2E"/>
    <w:rsid w:val="00461DB9"/>
    <w:rsid w:val="0046402B"/>
    <w:rsid w:val="004648EF"/>
    <w:rsid w:val="004669FB"/>
    <w:rsid w:val="00466A99"/>
    <w:rsid w:val="00466BCC"/>
    <w:rsid w:val="004701A2"/>
    <w:rsid w:val="00471BA1"/>
    <w:rsid w:val="0047217D"/>
    <w:rsid w:val="004740AF"/>
    <w:rsid w:val="0047523C"/>
    <w:rsid w:val="004758D7"/>
    <w:rsid w:val="0047627A"/>
    <w:rsid w:val="004774D6"/>
    <w:rsid w:val="00477F49"/>
    <w:rsid w:val="00480FE1"/>
    <w:rsid w:val="00481712"/>
    <w:rsid w:val="00481D46"/>
    <w:rsid w:val="00483066"/>
    <w:rsid w:val="00483865"/>
    <w:rsid w:val="00483DD8"/>
    <w:rsid w:val="0048452A"/>
    <w:rsid w:val="00485B0A"/>
    <w:rsid w:val="00485F36"/>
    <w:rsid w:val="004862AA"/>
    <w:rsid w:val="00487B09"/>
    <w:rsid w:val="00487D2A"/>
    <w:rsid w:val="004927A7"/>
    <w:rsid w:val="00492A4E"/>
    <w:rsid w:val="00495206"/>
    <w:rsid w:val="00495CB1"/>
    <w:rsid w:val="004A0187"/>
    <w:rsid w:val="004A0275"/>
    <w:rsid w:val="004A0E24"/>
    <w:rsid w:val="004A3CB4"/>
    <w:rsid w:val="004A3EA8"/>
    <w:rsid w:val="004A4C94"/>
    <w:rsid w:val="004A517E"/>
    <w:rsid w:val="004A6193"/>
    <w:rsid w:val="004B1008"/>
    <w:rsid w:val="004B1782"/>
    <w:rsid w:val="004B1DC3"/>
    <w:rsid w:val="004B20B3"/>
    <w:rsid w:val="004B2309"/>
    <w:rsid w:val="004B3140"/>
    <w:rsid w:val="004B3B86"/>
    <w:rsid w:val="004B4978"/>
    <w:rsid w:val="004B4BA9"/>
    <w:rsid w:val="004B51CA"/>
    <w:rsid w:val="004B611A"/>
    <w:rsid w:val="004C05FF"/>
    <w:rsid w:val="004C202F"/>
    <w:rsid w:val="004C3175"/>
    <w:rsid w:val="004C3281"/>
    <w:rsid w:val="004C4C74"/>
    <w:rsid w:val="004C5654"/>
    <w:rsid w:val="004C708A"/>
    <w:rsid w:val="004C72AD"/>
    <w:rsid w:val="004C72ED"/>
    <w:rsid w:val="004D0D01"/>
    <w:rsid w:val="004D10C1"/>
    <w:rsid w:val="004D1881"/>
    <w:rsid w:val="004D4540"/>
    <w:rsid w:val="004D49D1"/>
    <w:rsid w:val="004D5B4F"/>
    <w:rsid w:val="004E2412"/>
    <w:rsid w:val="004E2963"/>
    <w:rsid w:val="004E2AF3"/>
    <w:rsid w:val="004E3716"/>
    <w:rsid w:val="004E53F4"/>
    <w:rsid w:val="004E58F9"/>
    <w:rsid w:val="004E5CA1"/>
    <w:rsid w:val="004E60BE"/>
    <w:rsid w:val="004E7A2C"/>
    <w:rsid w:val="004F0050"/>
    <w:rsid w:val="004F13EB"/>
    <w:rsid w:val="004F1E5C"/>
    <w:rsid w:val="004F2F0A"/>
    <w:rsid w:val="004F2F20"/>
    <w:rsid w:val="004F3C40"/>
    <w:rsid w:val="004F3E14"/>
    <w:rsid w:val="004F4825"/>
    <w:rsid w:val="004F50AC"/>
    <w:rsid w:val="004F5577"/>
    <w:rsid w:val="004F6072"/>
    <w:rsid w:val="004F7360"/>
    <w:rsid w:val="00500231"/>
    <w:rsid w:val="00500DFA"/>
    <w:rsid w:val="00502D3A"/>
    <w:rsid w:val="005040C1"/>
    <w:rsid w:val="005045F3"/>
    <w:rsid w:val="005055E6"/>
    <w:rsid w:val="00506950"/>
    <w:rsid w:val="005070C6"/>
    <w:rsid w:val="00507B05"/>
    <w:rsid w:val="00511451"/>
    <w:rsid w:val="00511B38"/>
    <w:rsid w:val="00514712"/>
    <w:rsid w:val="0051494D"/>
    <w:rsid w:val="00515032"/>
    <w:rsid w:val="005156C9"/>
    <w:rsid w:val="005167D4"/>
    <w:rsid w:val="005230AC"/>
    <w:rsid w:val="00525C23"/>
    <w:rsid w:val="005275DF"/>
    <w:rsid w:val="00527FDD"/>
    <w:rsid w:val="005305E0"/>
    <w:rsid w:val="005310C1"/>
    <w:rsid w:val="005319C7"/>
    <w:rsid w:val="005328CE"/>
    <w:rsid w:val="00532B34"/>
    <w:rsid w:val="00533936"/>
    <w:rsid w:val="0054224D"/>
    <w:rsid w:val="00543358"/>
    <w:rsid w:val="00545288"/>
    <w:rsid w:val="00545B31"/>
    <w:rsid w:val="00546509"/>
    <w:rsid w:val="005465BE"/>
    <w:rsid w:val="00546CD6"/>
    <w:rsid w:val="00547164"/>
    <w:rsid w:val="00550BE5"/>
    <w:rsid w:val="00551504"/>
    <w:rsid w:val="00553FBE"/>
    <w:rsid w:val="00555F5C"/>
    <w:rsid w:val="005567D1"/>
    <w:rsid w:val="00556DD0"/>
    <w:rsid w:val="0055786A"/>
    <w:rsid w:val="0056080C"/>
    <w:rsid w:val="00560E1F"/>
    <w:rsid w:val="00561391"/>
    <w:rsid w:val="0056231B"/>
    <w:rsid w:val="005644B5"/>
    <w:rsid w:val="00567357"/>
    <w:rsid w:val="00567713"/>
    <w:rsid w:val="00567AC4"/>
    <w:rsid w:val="00570A38"/>
    <w:rsid w:val="0057236E"/>
    <w:rsid w:val="00572D7E"/>
    <w:rsid w:val="0057337F"/>
    <w:rsid w:val="005745D3"/>
    <w:rsid w:val="0057611E"/>
    <w:rsid w:val="00580397"/>
    <w:rsid w:val="00581CDC"/>
    <w:rsid w:val="0058294D"/>
    <w:rsid w:val="00584CD8"/>
    <w:rsid w:val="00585DF8"/>
    <w:rsid w:val="00590363"/>
    <w:rsid w:val="005907F0"/>
    <w:rsid w:val="00590E68"/>
    <w:rsid w:val="00593AFA"/>
    <w:rsid w:val="00594787"/>
    <w:rsid w:val="00597C50"/>
    <w:rsid w:val="005A1B10"/>
    <w:rsid w:val="005A1D88"/>
    <w:rsid w:val="005A3365"/>
    <w:rsid w:val="005A4474"/>
    <w:rsid w:val="005A5FD3"/>
    <w:rsid w:val="005A6FF1"/>
    <w:rsid w:val="005A7074"/>
    <w:rsid w:val="005A799F"/>
    <w:rsid w:val="005A7CA9"/>
    <w:rsid w:val="005A7F45"/>
    <w:rsid w:val="005B0250"/>
    <w:rsid w:val="005B0D45"/>
    <w:rsid w:val="005B2F75"/>
    <w:rsid w:val="005B30FD"/>
    <w:rsid w:val="005B34A4"/>
    <w:rsid w:val="005B55F4"/>
    <w:rsid w:val="005B5D92"/>
    <w:rsid w:val="005B6934"/>
    <w:rsid w:val="005B6A76"/>
    <w:rsid w:val="005B7488"/>
    <w:rsid w:val="005B763F"/>
    <w:rsid w:val="005B7BD0"/>
    <w:rsid w:val="005C0FB9"/>
    <w:rsid w:val="005C1475"/>
    <w:rsid w:val="005C1BDC"/>
    <w:rsid w:val="005C1ED6"/>
    <w:rsid w:val="005C2D31"/>
    <w:rsid w:val="005C3681"/>
    <w:rsid w:val="005C3987"/>
    <w:rsid w:val="005C4D45"/>
    <w:rsid w:val="005C5E89"/>
    <w:rsid w:val="005C67AC"/>
    <w:rsid w:val="005D0494"/>
    <w:rsid w:val="005D052B"/>
    <w:rsid w:val="005D310F"/>
    <w:rsid w:val="005D31B9"/>
    <w:rsid w:val="005D3CBB"/>
    <w:rsid w:val="005D4777"/>
    <w:rsid w:val="005D7723"/>
    <w:rsid w:val="005E0D6D"/>
    <w:rsid w:val="005E0DEC"/>
    <w:rsid w:val="005E0F73"/>
    <w:rsid w:val="005E1973"/>
    <w:rsid w:val="005E259A"/>
    <w:rsid w:val="005E3777"/>
    <w:rsid w:val="005E427E"/>
    <w:rsid w:val="005E47E7"/>
    <w:rsid w:val="005E515D"/>
    <w:rsid w:val="005E51D5"/>
    <w:rsid w:val="005E5508"/>
    <w:rsid w:val="005E58D5"/>
    <w:rsid w:val="005E6806"/>
    <w:rsid w:val="005E68A9"/>
    <w:rsid w:val="005E7313"/>
    <w:rsid w:val="005E7B1D"/>
    <w:rsid w:val="005E7D3B"/>
    <w:rsid w:val="005F1DBE"/>
    <w:rsid w:val="005F21E9"/>
    <w:rsid w:val="005F5381"/>
    <w:rsid w:val="005F791D"/>
    <w:rsid w:val="0060108C"/>
    <w:rsid w:val="006022C6"/>
    <w:rsid w:val="006034BC"/>
    <w:rsid w:val="00603579"/>
    <w:rsid w:val="006067D8"/>
    <w:rsid w:val="00607B5D"/>
    <w:rsid w:val="006105F5"/>
    <w:rsid w:val="0061306A"/>
    <w:rsid w:val="00614459"/>
    <w:rsid w:val="0062194C"/>
    <w:rsid w:val="006239F8"/>
    <w:rsid w:val="006247E4"/>
    <w:rsid w:val="0062632F"/>
    <w:rsid w:val="006269F9"/>
    <w:rsid w:val="00626F81"/>
    <w:rsid w:val="0062709F"/>
    <w:rsid w:val="00627A43"/>
    <w:rsid w:val="00630204"/>
    <w:rsid w:val="00630238"/>
    <w:rsid w:val="00630569"/>
    <w:rsid w:val="006312C6"/>
    <w:rsid w:val="00631907"/>
    <w:rsid w:val="0063328F"/>
    <w:rsid w:val="0063575D"/>
    <w:rsid w:val="0063606D"/>
    <w:rsid w:val="006363C8"/>
    <w:rsid w:val="00636703"/>
    <w:rsid w:val="00637247"/>
    <w:rsid w:val="00640499"/>
    <w:rsid w:val="00640F7E"/>
    <w:rsid w:val="00641A06"/>
    <w:rsid w:val="00642483"/>
    <w:rsid w:val="00642F23"/>
    <w:rsid w:val="0064580D"/>
    <w:rsid w:val="00645E58"/>
    <w:rsid w:val="00647948"/>
    <w:rsid w:val="00647D01"/>
    <w:rsid w:val="00651560"/>
    <w:rsid w:val="006515EB"/>
    <w:rsid w:val="00653159"/>
    <w:rsid w:val="006541AD"/>
    <w:rsid w:val="006541BC"/>
    <w:rsid w:val="006548AA"/>
    <w:rsid w:val="00656AAD"/>
    <w:rsid w:val="00657FD5"/>
    <w:rsid w:val="00662A1B"/>
    <w:rsid w:val="00662A74"/>
    <w:rsid w:val="006651D0"/>
    <w:rsid w:val="00665686"/>
    <w:rsid w:val="0066574E"/>
    <w:rsid w:val="00667A1A"/>
    <w:rsid w:val="00667D94"/>
    <w:rsid w:val="0067392D"/>
    <w:rsid w:val="00673A8F"/>
    <w:rsid w:val="006749C5"/>
    <w:rsid w:val="006750CF"/>
    <w:rsid w:val="00676070"/>
    <w:rsid w:val="006817F6"/>
    <w:rsid w:val="006834FC"/>
    <w:rsid w:val="006837D8"/>
    <w:rsid w:val="0068472B"/>
    <w:rsid w:val="006858B6"/>
    <w:rsid w:val="0069054D"/>
    <w:rsid w:val="00690642"/>
    <w:rsid w:val="0069213F"/>
    <w:rsid w:val="0069264F"/>
    <w:rsid w:val="00692EA6"/>
    <w:rsid w:val="00694F15"/>
    <w:rsid w:val="006955EA"/>
    <w:rsid w:val="00695854"/>
    <w:rsid w:val="0069712E"/>
    <w:rsid w:val="006A4A8D"/>
    <w:rsid w:val="006A582D"/>
    <w:rsid w:val="006A7DDD"/>
    <w:rsid w:val="006B0247"/>
    <w:rsid w:val="006B04D3"/>
    <w:rsid w:val="006B13DF"/>
    <w:rsid w:val="006B1809"/>
    <w:rsid w:val="006B2AA3"/>
    <w:rsid w:val="006B32C4"/>
    <w:rsid w:val="006B3AFF"/>
    <w:rsid w:val="006B52C4"/>
    <w:rsid w:val="006B77CB"/>
    <w:rsid w:val="006B7CEC"/>
    <w:rsid w:val="006C002D"/>
    <w:rsid w:val="006C0E3E"/>
    <w:rsid w:val="006C1477"/>
    <w:rsid w:val="006C1DC9"/>
    <w:rsid w:val="006C2CAF"/>
    <w:rsid w:val="006C3733"/>
    <w:rsid w:val="006C38D2"/>
    <w:rsid w:val="006C3E52"/>
    <w:rsid w:val="006C4BE0"/>
    <w:rsid w:val="006C6479"/>
    <w:rsid w:val="006C79EF"/>
    <w:rsid w:val="006D0240"/>
    <w:rsid w:val="006D04BB"/>
    <w:rsid w:val="006D08B4"/>
    <w:rsid w:val="006D2A4E"/>
    <w:rsid w:val="006D4B68"/>
    <w:rsid w:val="006D59EB"/>
    <w:rsid w:val="006D6A74"/>
    <w:rsid w:val="006D7344"/>
    <w:rsid w:val="006E18BD"/>
    <w:rsid w:val="006E252D"/>
    <w:rsid w:val="006E3983"/>
    <w:rsid w:val="006E4092"/>
    <w:rsid w:val="006E42D2"/>
    <w:rsid w:val="006E4EBA"/>
    <w:rsid w:val="006E5A7A"/>
    <w:rsid w:val="006E6BEE"/>
    <w:rsid w:val="006E6F66"/>
    <w:rsid w:val="006E702E"/>
    <w:rsid w:val="006E7266"/>
    <w:rsid w:val="006E7819"/>
    <w:rsid w:val="006F0DE9"/>
    <w:rsid w:val="006F1012"/>
    <w:rsid w:val="006F20D5"/>
    <w:rsid w:val="006F6632"/>
    <w:rsid w:val="00700AEB"/>
    <w:rsid w:val="00700CAB"/>
    <w:rsid w:val="00700EE5"/>
    <w:rsid w:val="00702BC5"/>
    <w:rsid w:val="00702FD7"/>
    <w:rsid w:val="00703B85"/>
    <w:rsid w:val="00703E56"/>
    <w:rsid w:val="007051DE"/>
    <w:rsid w:val="00706460"/>
    <w:rsid w:val="0070769B"/>
    <w:rsid w:val="0071249E"/>
    <w:rsid w:val="007136BE"/>
    <w:rsid w:val="00714F99"/>
    <w:rsid w:val="0071544F"/>
    <w:rsid w:val="00715C41"/>
    <w:rsid w:val="007169E0"/>
    <w:rsid w:val="00716ED5"/>
    <w:rsid w:val="00717566"/>
    <w:rsid w:val="00720418"/>
    <w:rsid w:val="0072046A"/>
    <w:rsid w:val="007216D9"/>
    <w:rsid w:val="00721BDD"/>
    <w:rsid w:val="00721D35"/>
    <w:rsid w:val="0072343D"/>
    <w:rsid w:val="0072420C"/>
    <w:rsid w:val="00726476"/>
    <w:rsid w:val="00727CE1"/>
    <w:rsid w:val="0073270B"/>
    <w:rsid w:val="00732A67"/>
    <w:rsid w:val="00735687"/>
    <w:rsid w:val="00735A6E"/>
    <w:rsid w:val="00735DB7"/>
    <w:rsid w:val="007370C7"/>
    <w:rsid w:val="00741013"/>
    <w:rsid w:val="00741FD5"/>
    <w:rsid w:val="007432E0"/>
    <w:rsid w:val="00744E54"/>
    <w:rsid w:val="00747C80"/>
    <w:rsid w:val="0075089D"/>
    <w:rsid w:val="00750BBF"/>
    <w:rsid w:val="00750D40"/>
    <w:rsid w:val="0075115A"/>
    <w:rsid w:val="007520DE"/>
    <w:rsid w:val="00752316"/>
    <w:rsid w:val="00752B6E"/>
    <w:rsid w:val="00752C1E"/>
    <w:rsid w:val="00753544"/>
    <w:rsid w:val="00753B27"/>
    <w:rsid w:val="00754102"/>
    <w:rsid w:val="00754812"/>
    <w:rsid w:val="00754C5A"/>
    <w:rsid w:val="00754C70"/>
    <w:rsid w:val="007553EC"/>
    <w:rsid w:val="00755766"/>
    <w:rsid w:val="00755BB5"/>
    <w:rsid w:val="00756170"/>
    <w:rsid w:val="00756B8B"/>
    <w:rsid w:val="00756F92"/>
    <w:rsid w:val="00757F30"/>
    <w:rsid w:val="0076001F"/>
    <w:rsid w:val="007611F0"/>
    <w:rsid w:val="00761B84"/>
    <w:rsid w:val="00764AA4"/>
    <w:rsid w:val="00765D6F"/>
    <w:rsid w:val="007708CF"/>
    <w:rsid w:val="00771007"/>
    <w:rsid w:val="00771D46"/>
    <w:rsid w:val="00775E93"/>
    <w:rsid w:val="0078223F"/>
    <w:rsid w:val="0078298A"/>
    <w:rsid w:val="00785DA5"/>
    <w:rsid w:val="00786F15"/>
    <w:rsid w:val="00790C64"/>
    <w:rsid w:val="00791827"/>
    <w:rsid w:val="00791841"/>
    <w:rsid w:val="00791DD6"/>
    <w:rsid w:val="00793CC7"/>
    <w:rsid w:val="00793D61"/>
    <w:rsid w:val="00793DBD"/>
    <w:rsid w:val="00794217"/>
    <w:rsid w:val="0079496B"/>
    <w:rsid w:val="007959BB"/>
    <w:rsid w:val="00795DBB"/>
    <w:rsid w:val="007965FD"/>
    <w:rsid w:val="00796D9B"/>
    <w:rsid w:val="007976E6"/>
    <w:rsid w:val="00797DB2"/>
    <w:rsid w:val="007A1546"/>
    <w:rsid w:val="007A1DD2"/>
    <w:rsid w:val="007A3264"/>
    <w:rsid w:val="007A35D2"/>
    <w:rsid w:val="007A4827"/>
    <w:rsid w:val="007A5731"/>
    <w:rsid w:val="007A6487"/>
    <w:rsid w:val="007A689F"/>
    <w:rsid w:val="007A7C74"/>
    <w:rsid w:val="007B1798"/>
    <w:rsid w:val="007B17E9"/>
    <w:rsid w:val="007B1BC4"/>
    <w:rsid w:val="007B2B87"/>
    <w:rsid w:val="007B2E59"/>
    <w:rsid w:val="007B30C1"/>
    <w:rsid w:val="007B3A4A"/>
    <w:rsid w:val="007B410A"/>
    <w:rsid w:val="007B5A01"/>
    <w:rsid w:val="007B5BD8"/>
    <w:rsid w:val="007B767F"/>
    <w:rsid w:val="007C11CC"/>
    <w:rsid w:val="007C13F3"/>
    <w:rsid w:val="007C1960"/>
    <w:rsid w:val="007C28E5"/>
    <w:rsid w:val="007C31A2"/>
    <w:rsid w:val="007C4BE6"/>
    <w:rsid w:val="007C6606"/>
    <w:rsid w:val="007C6A06"/>
    <w:rsid w:val="007C6C17"/>
    <w:rsid w:val="007C7CCF"/>
    <w:rsid w:val="007D038B"/>
    <w:rsid w:val="007D0FEA"/>
    <w:rsid w:val="007D2385"/>
    <w:rsid w:val="007D28B6"/>
    <w:rsid w:val="007D302C"/>
    <w:rsid w:val="007D3F3D"/>
    <w:rsid w:val="007D44D2"/>
    <w:rsid w:val="007D4801"/>
    <w:rsid w:val="007D5BA5"/>
    <w:rsid w:val="007D6A9C"/>
    <w:rsid w:val="007E1093"/>
    <w:rsid w:val="007E1221"/>
    <w:rsid w:val="007E1817"/>
    <w:rsid w:val="007E2424"/>
    <w:rsid w:val="007E3246"/>
    <w:rsid w:val="007E43F2"/>
    <w:rsid w:val="007E5008"/>
    <w:rsid w:val="007E66ED"/>
    <w:rsid w:val="007E77EB"/>
    <w:rsid w:val="007E7E80"/>
    <w:rsid w:val="007F085C"/>
    <w:rsid w:val="007F11F2"/>
    <w:rsid w:val="007F1E27"/>
    <w:rsid w:val="007F2264"/>
    <w:rsid w:val="007F3E2A"/>
    <w:rsid w:val="007F3F15"/>
    <w:rsid w:val="007F6B35"/>
    <w:rsid w:val="007F6EF8"/>
    <w:rsid w:val="007F72D0"/>
    <w:rsid w:val="0080051E"/>
    <w:rsid w:val="0080094D"/>
    <w:rsid w:val="00800D40"/>
    <w:rsid w:val="008025D7"/>
    <w:rsid w:val="00803839"/>
    <w:rsid w:val="00803F0E"/>
    <w:rsid w:val="008041FE"/>
    <w:rsid w:val="00806C99"/>
    <w:rsid w:val="00806FA7"/>
    <w:rsid w:val="00807211"/>
    <w:rsid w:val="00807D6E"/>
    <w:rsid w:val="00810041"/>
    <w:rsid w:val="008140CA"/>
    <w:rsid w:val="00816A84"/>
    <w:rsid w:val="00817F45"/>
    <w:rsid w:val="008201B3"/>
    <w:rsid w:val="00823CB6"/>
    <w:rsid w:val="00824D69"/>
    <w:rsid w:val="00826AA5"/>
    <w:rsid w:val="00826E26"/>
    <w:rsid w:val="008274E4"/>
    <w:rsid w:val="00827F6A"/>
    <w:rsid w:val="00833A44"/>
    <w:rsid w:val="00834BC5"/>
    <w:rsid w:val="00834F69"/>
    <w:rsid w:val="00837EA4"/>
    <w:rsid w:val="00840483"/>
    <w:rsid w:val="00844FD2"/>
    <w:rsid w:val="0084584E"/>
    <w:rsid w:val="00845898"/>
    <w:rsid w:val="0084617C"/>
    <w:rsid w:val="00851D8A"/>
    <w:rsid w:val="008523EE"/>
    <w:rsid w:val="00852510"/>
    <w:rsid w:val="008532FB"/>
    <w:rsid w:val="00855CCD"/>
    <w:rsid w:val="00856C41"/>
    <w:rsid w:val="0085710B"/>
    <w:rsid w:val="00857C6B"/>
    <w:rsid w:val="00860D2B"/>
    <w:rsid w:val="0086206A"/>
    <w:rsid w:val="008621B8"/>
    <w:rsid w:val="00862B57"/>
    <w:rsid w:val="00862F37"/>
    <w:rsid w:val="00865042"/>
    <w:rsid w:val="008667F3"/>
    <w:rsid w:val="008674B0"/>
    <w:rsid w:val="00867DF5"/>
    <w:rsid w:val="00867FB3"/>
    <w:rsid w:val="0087102C"/>
    <w:rsid w:val="00871D16"/>
    <w:rsid w:val="008733A2"/>
    <w:rsid w:val="00873856"/>
    <w:rsid w:val="00874007"/>
    <w:rsid w:val="008746A4"/>
    <w:rsid w:val="00876E8C"/>
    <w:rsid w:val="008831E8"/>
    <w:rsid w:val="008836E3"/>
    <w:rsid w:val="008853AA"/>
    <w:rsid w:val="008858BC"/>
    <w:rsid w:val="00886E29"/>
    <w:rsid w:val="0088761C"/>
    <w:rsid w:val="00887E24"/>
    <w:rsid w:val="00890340"/>
    <w:rsid w:val="0089102C"/>
    <w:rsid w:val="00891793"/>
    <w:rsid w:val="00892CCA"/>
    <w:rsid w:val="00893690"/>
    <w:rsid w:val="00893912"/>
    <w:rsid w:val="00895ACD"/>
    <w:rsid w:val="00895B9C"/>
    <w:rsid w:val="008963AE"/>
    <w:rsid w:val="008965D2"/>
    <w:rsid w:val="00897806"/>
    <w:rsid w:val="008A06C7"/>
    <w:rsid w:val="008A0EE2"/>
    <w:rsid w:val="008A253F"/>
    <w:rsid w:val="008A26FB"/>
    <w:rsid w:val="008A3C75"/>
    <w:rsid w:val="008A6D73"/>
    <w:rsid w:val="008A6E7D"/>
    <w:rsid w:val="008B52BE"/>
    <w:rsid w:val="008B5C87"/>
    <w:rsid w:val="008B61E2"/>
    <w:rsid w:val="008B6414"/>
    <w:rsid w:val="008B795C"/>
    <w:rsid w:val="008C10CB"/>
    <w:rsid w:val="008C157C"/>
    <w:rsid w:val="008C263B"/>
    <w:rsid w:val="008C53C8"/>
    <w:rsid w:val="008C58A1"/>
    <w:rsid w:val="008C6668"/>
    <w:rsid w:val="008D2FC3"/>
    <w:rsid w:val="008D4309"/>
    <w:rsid w:val="008D4D06"/>
    <w:rsid w:val="008E0850"/>
    <w:rsid w:val="008E2029"/>
    <w:rsid w:val="008E258A"/>
    <w:rsid w:val="008E3B51"/>
    <w:rsid w:val="008E4C5E"/>
    <w:rsid w:val="008E5565"/>
    <w:rsid w:val="008E5C84"/>
    <w:rsid w:val="008F0D90"/>
    <w:rsid w:val="008F2A9C"/>
    <w:rsid w:val="008F4D9A"/>
    <w:rsid w:val="008F55E7"/>
    <w:rsid w:val="008F5F61"/>
    <w:rsid w:val="008F67AB"/>
    <w:rsid w:val="008F72AC"/>
    <w:rsid w:val="008F7F5D"/>
    <w:rsid w:val="00900789"/>
    <w:rsid w:val="00901410"/>
    <w:rsid w:val="009021F3"/>
    <w:rsid w:val="009077EE"/>
    <w:rsid w:val="00910EA9"/>
    <w:rsid w:val="0091251D"/>
    <w:rsid w:val="009131B3"/>
    <w:rsid w:val="00913F5C"/>
    <w:rsid w:val="0091626B"/>
    <w:rsid w:val="00917D1F"/>
    <w:rsid w:val="00917DB1"/>
    <w:rsid w:val="00922AD2"/>
    <w:rsid w:val="00924B55"/>
    <w:rsid w:val="00924EE9"/>
    <w:rsid w:val="0092548D"/>
    <w:rsid w:val="009255A9"/>
    <w:rsid w:val="00925D8B"/>
    <w:rsid w:val="00926945"/>
    <w:rsid w:val="009272D4"/>
    <w:rsid w:val="00927809"/>
    <w:rsid w:val="00930679"/>
    <w:rsid w:val="00930D08"/>
    <w:rsid w:val="00931F3C"/>
    <w:rsid w:val="0093287F"/>
    <w:rsid w:val="00933D65"/>
    <w:rsid w:val="00934C6F"/>
    <w:rsid w:val="00934C88"/>
    <w:rsid w:val="00935B5C"/>
    <w:rsid w:val="009361C9"/>
    <w:rsid w:val="00936284"/>
    <w:rsid w:val="00936649"/>
    <w:rsid w:val="009369C6"/>
    <w:rsid w:val="0093749B"/>
    <w:rsid w:val="00940A25"/>
    <w:rsid w:val="00941CDC"/>
    <w:rsid w:val="00942B14"/>
    <w:rsid w:val="009445B4"/>
    <w:rsid w:val="00947EC4"/>
    <w:rsid w:val="00951E74"/>
    <w:rsid w:val="009555B9"/>
    <w:rsid w:val="00955D22"/>
    <w:rsid w:val="00955FC1"/>
    <w:rsid w:val="00957827"/>
    <w:rsid w:val="00957A56"/>
    <w:rsid w:val="00960F8B"/>
    <w:rsid w:val="00961CAB"/>
    <w:rsid w:val="009627C2"/>
    <w:rsid w:val="00962ED1"/>
    <w:rsid w:val="009632D0"/>
    <w:rsid w:val="00967385"/>
    <w:rsid w:val="00967684"/>
    <w:rsid w:val="009677D1"/>
    <w:rsid w:val="00967C8B"/>
    <w:rsid w:val="0097229F"/>
    <w:rsid w:val="00973292"/>
    <w:rsid w:val="00974132"/>
    <w:rsid w:val="00974C4C"/>
    <w:rsid w:val="00975B8F"/>
    <w:rsid w:val="0097643B"/>
    <w:rsid w:val="00977E99"/>
    <w:rsid w:val="0098007D"/>
    <w:rsid w:val="00980195"/>
    <w:rsid w:val="009803D9"/>
    <w:rsid w:val="00985627"/>
    <w:rsid w:val="0098712E"/>
    <w:rsid w:val="00990658"/>
    <w:rsid w:val="009908A2"/>
    <w:rsid w:val="0099171B"/>
    <w:rsid w:val="009926CB"/>
    <w:rsid w:val="009926D6"/>
    <w:rsid w:val="009936B8"/>
    <w:rsid w:val="0099477B"/>
    <w:rsid w:val="009A2279"/>
    <w:rsid w:val="009A50D5"/>
    <w:rsid w:val="009A63FA"/>
    <w:rsid w:val="009A6D70"/>
    <w:rsid w:val="009A6E55"/>
    <w:rsid w:val="009A756E"/>
    <w:rsid w:val="009B0D6B"/>
    <w:rsid w:val="009B1790"/>
    <w:rsid w:val="009B322C"/>
    <w:rsid w:val="009B3800"/>
    <w:rsid w:val="009B4EF6"/>
    <w:rsid w:val="009B606E"/>
    <w:rsid w:val="009B7931"/>
    <w:rsid w:val="009C0624"/>
    <w:rsid w:val="009C13F1"/>
    <w:rsid w:val="009C3742"/>
    <w:rsid w:val="009C3E73"/>
    <w:rsid w:val="009C514C"/>
    <w:rsid w:val="009C527C"/>
    <w:rsid w:val="009C5E28"/>
    <w:rsid w:val="009D14EB"/>
    <w:rsid w:val="009D1849"/>
    <w:rsid w:val="009D2572"/>
    <w:rsid w:val="009D2FF1"/>
    <w:rsid w:val="009D36F8"/>
    <w:rsid w:val="009D3F65"/>
    <w:rsid w:val="009D43E9"/>
    <w:rsid w:val="009D51A0"/>
    <w:rsid w:val="009D5415"/>
    <w:rsid w:val="009D5772"/>
    <w:rsid w:val="009E17B1"/>
    <w:rsid w:val="009E1E71"/>
    <w:rsid w:val="009E3BA1"/>
    <w:rsid w:val="009E46FB"/>
    <w:rsid w:val="009F0F5A"/>
    <w:rsid w:val="009F0FE3"/>
    <w:rsid w:val="009F219F"/>
    <w:rsid w:val="009F2B2A"/>
    <w:rsid w:val="009F3A86"/>
    <w:rsid w:val="009F41D7"/>
    <w:rsid w:val="009F4772"/>
    <w:rsid w:val="009F50DE"/>
    <w:rsid w:val="009F521B"/>
    <w:rsid w:val="009F5426"/>
    <w:rsid w:val="009F564B"/>
    <w:rsid w:val="009F598F"/>
    <w:rsid w:val="009F618E"/>
    <w:rsid w:val="009F637A"/>
    <w:rsid w:val="00A0200C"/>
    <w:rsid w:val="00A02B5A"/>
    <w:rsid w:val="00A032F7"/>
    <w:rsid w:val="00A0341F"/>
    <w:rsid w:val="00A05313"/>
    <w:rsid w:val="00A062FD"/>
    <w:rsid w:val="00A079FF"/>
    <w:rsid w:val="00A07CBC"/>
    <w:rsid w:val="00A07F73"/>
    <w:rsid w:val="00A11F85"/>
    <w:rsid w:val="00A12F15"/>
    <w:rsid w:val="00A13136"/>
    <w:rsid w:val="00A13854"/>
    <w:rsid w:val="00A1460E"/>
    <w:rsid w:val="00A15E60"/>
    <w:rsid w:val="00A166CB"/>
    <w:rsid w:val="00A17DD8"/>
    <w:rsid w:val="00A200FD"/>
    <w:rsid w:val="00A201CE"/>
    <w:rsid w:val="00A20738"/>
    <w:rsid w:val="00A21446"/>
    <w:rsid w:val="00A216C2"/>
    <w:rsid w:val="00A221BC"/>
    <w:rsid w:val="00A225D7"/>
    <w:rsid w:val="00A233E7"/>
    <w:rsid w:val="00A24139"/>
    <w:rsid w:val="00A26EA0"/>
    <w:rsid w:val="00A2715E"/>
    <w:rsid w:val="00A2737F"/>
    <w:rsid w:val="00A27962"/>
    <w:rsid w:val="00A31851"/>
    <w:rsid w:val="00A31993"/>
    <w:rsid w:val="00A31B8E"/>
    <w:rsid w:val="00A31C20"/>
    <w:rsid w:val="00A3232F"/>
    <w:rsid w:val="00A33A03"/>
    <w:rsid w:val="00A34133"/>
    <w:rsid w:val="00A341EE"/>
    <w:rsid w:val="00A3584F"/>
    <w:rsid w:val="00A377D7"/>
    <w:rsid w:val="00A41D5B"/>
    <w:rsid w:val="00A4284D"/>
    <w:rsid w:val="00A440F5"/>
    <w:rsid w:val="00A50941"/>
    <w:rsid w:val="00A521A6"/>
    <w:rsid w:val="00A52A1B"/>
    <w:rsid w:val="00A52BC2"/>
    <w:rsid w:val="00A53F23"/>
    <w:rsid w:val="00A557B2"/>
    <w:rsid w:val="00A55F4E"/>
    <w:rsid w:val="00A56043"/>
    <w:rsid w:val="00A56992"/>
    <w:rsid w:val="00A5762A"/>
    <w:rsid w:val="00A57C03"/>
    <w:rsid w:val="00A57DB8"/>
    <w:rsid w:val="00A57FD6"/>
    <w:rsid w:val="00A613AB"/>
    <w:rsid w:val="00A61883"/>
    <w:rsid w:val="00A6190F"/>
    <w:rsid w:val="00A61962"/>
    <w:rsid w:val="00A62668"/>
    <w:rsid w:val="00A629C8"/>
    <w:rsid w:val="00A62E2B"/>
    <w:rsid w:val="00A6335C"/>
    <w:rsid w:val="00A63865"/>
    <w:rsid w:val="00A63C5D"/>
    <w:rsid w:val="00A641DA"/>
    <w:rsid w:val="00A64297"/>
    <w:rsid w:val="00A6630D"/>
    <w:rsid w:val="00A67D91"/>
    <w:rsid w:val="00A707E9"/>
    <w:rsid w:val="00A70E11"/>
    <w:rsid w:val="00A733FA"/>
    <w:rsid w:val="00A73DAE"/>
    <w:rsid w:val="00A742EF"/>
    <w:rsid w:val="00A74498"/>
    <w:rsid w:val="00A74C39"/>
    <w:rsid w:val="00A75DDB"/>
    <w:rsid w:val="00A800A6"/>
    <w:rsid w:val="00A80251"/>
    <w:rsid w:val="00A80CB4"/>
    <w:rsid w:val="00A81507"/>
    <w:rsid w:val="00A8299A"/>
    <w:rsid w:val="00A82D3C"/>
    <w:rsid w:val="00A82E6C"/>
    <w:rsid w:val="00A85AE2"/>
    <w:rsid w:val="00A863BC"/>
    <w:rsid w:val="00A87C55"/>
    <w:rsid w:val="00A903DB"/>
    <w:rsid w:val="00A94A07"/>
    <w:rsid w:val="00A950D8"/>
    <w:rsid w:val="00A95130"/>
    <w:rsid w:val="00A95AA9"/>
    <w:rsid w:val="00A95BBA"/>
    <w:rsid w:val="00A968B4"/>
    <w:rsid w:val="00A96C16"/>
    <w:rsid w:val="00A96CC4"/>
    <w:rsid w:val="00A97DE8"/>
    <w:rsid w:val="00AA27DF"/>
    <w:rsid w:val="00AA2B86"/>
    <w:rsid w:val="00AA2BD9"/>
    <w:rsid w:val="00AA2E87"/>
    <w:rsid w:val="00AA6B2B"/>
    <w:rsid w:val="00AA7255"/>
    <w:rsid w:val="00AA75E8"/>
    <w:rsid w:val="00AB020F"/>
    <w:rsid w:val="00AB0503"/>
    <w:rsid w:val="00AB2987"/>
    <w:rsid w:val="00AB2AE3"/>
    <w:rsid w:val="00AB622B"/>
    <w:rsid w:val="00AB6C45"/>
    <w:rsid w:val="00AB6F88"/>
    <w:rsid w:val="00AC0649"/>
    <w:rsid w:val="00AC0C1B"/>
    <w:rsid w:val="00AC2B76"/>
    <w:rsid w:val="00AC3F23"/>
    <w:rsid w:val="00AC554C"/>
    <w:rsid w:val="00AC5596"/>
    <w:rsid w:val="00AC6113"/>
    <w:rsid w:val="00AC67E4"/>
    <w:rsid w:val="00AC738D"/>
    <w:rsid w:val="00AC7DB1"/>
    <w:rsid w:val="00AD0369"/>
    <w:rsid w:val="00AD08E4"/>
    <w:rsid w:val="00AD15D8"/>
    <w:rsid w:val="00AD213D"/>
    <w:rsid w:val="00AD33E8"/>
    <w:rsid w:val="00AD5452"/>
    <w:rsid w:val="00AD610A"/>
    <w:rsid w:val="00AD6519"/>
    <w:rsid w:val="00AD74FE"/>
    <w:rsid w:val="00AE00C0"/>
    <w:rsid w:val="00AE1AEE"/>
    <w:rsid w:val="00AE2EDE"/>
    <w:rsid w:val="00AE36CC"/>
    <w:rsid w:val="00AE3D46"/>
    <w:rsid w:val="00AE42DE"/>
    <w:rsid w:val="00AE5641"/>
    <w:rsid w:val="00AE5A3E"/>
    <w:rsid w:val="00AE789A"/>
    <w:rsid w:val="00AF002E"/>
    <w:rsid w:val="00AF00BB"/>
    <w:rsid w:val="00AF37D5"/>
    <w:rsid w:val="00AF46B3"/>
    <w:rsid w:val="00AF4F51"/>
    <w:rsid w:val="00AF7D87"/>
    <w:rsid w:val="00B0011A"/>
    <w:rsid w:val="00B01716"/>
    <w:rsid w:val="00B04666"/>
    <w:rsid w:val="00B05353"/>
    <w:rsid w:val="00B06BB0"/>
    <w:rsid w:val="00B0767C"/>
    <w:rsid w:val="00B078A9"/>
    <w:rsid w:val="00B10458"/>
    <w:rsid w:val="00B10F45"/>
    <w:rsid w:val="00B125C9"/>
    <w:rsid w:val="00B13357"/>
    <w:rsid w:val="00B13571"/>
    <w:rsid w:val="00B13792"/>
    <w:rsid w:val="00B15CE0"/>
    <w:rsid w:val="00B21C76"/>
    <w:rsid w:val="00B23717"/>
    <w:rsid w:val="00B25371"/>
    <w:rsid w:val="00B25D29"/>
    <w:rsid w:val="00B260AF"/>
    <w:rsid w:val="00B2635B"/>
    <w:rsid w:val="00B26DB6"/>
    <w:rsid w:val="00B270B1"/>
    <w:rsid w:val="00B27AA9"/>
    <w:rsid w:val="00B318DC"/>
    <w:rsid w:val="00B31BBC"/>
    <w:rsid w:val="00B3219A"/>
    <w:rsid w:val="00B33786"/>
    <w:rsid w:val="00B37D55"/>
    <w:rsid w:val="00B40A67"/>
    <w:rsid w:val="00B41611"/>
    <w:rsid w:val="00B41D36"/>
    <w:rsid w:val="00B43146"/>
    <w:rsid w:val="00B43378"/>
    <w:rsid w:val="00B439A5"/>
    <w:rsid w:val="00B46386"/>
    <w:rsid w:val="00B46663"/>
    <w:rsid w:val="00B46E3E"/>
    <w:rsid w:val="00B47A30"/>
    <w:rsid w:val="00B5036B"/>
    <w:rsid w:val="00B50524"/>
    <w:rsid w:val="00B5079E"/>
    <w:rsid w:val="00B50B1E"/>
    <w:rsid w:val="00B515B2"/>
    <w:rsid w:val="00B52071"/>
    <w:rsid w:val="00B52DDB"/>
    <w:rsid w:val="00B5390A"/>
    <w:rsid w:val="00B56A09"/>
    <w:rsid w:val="00B57572"/>
    <w:rsid w:val="00B57E55"/>
    <w:rsid w:val="00B60AEC"/>
    <w:rsid w:val="00B61443"/>
    <w:rsid w:val="00B615CA"/>
    <w:rsid w:val="00B616D6"/>
    <w:rsid w:val="00B6252E"/>
    <w:rsid w:val="00B6360B"/>
    <w:rsid w:val="00B6419D"/>
    <w:rsid w:val="00B706B5"/>
    <w:rsid w:val="00B707CF"/>
    <w:rsid w:val="00B731CD"/>
    <w:rsid w:val="00B744E4"/>
    <w:rsid w:val="00B752F3"/>
    <w:rsid w:val="00B753A5"/>
    <w:rsid w:val="00B76994"/>
    <w:rsid w:val="00B83C9A"/>
    <w:rsid w:val="00B8557E"/>
    <w:rsid w:val="00B85978"/>
    <w:rsid w:val="00B85D97"/>
    <w:rsid w:val="00B8718E"/>
    <w:rsid w:val="00B91F85"/>
    <w:rsid w:val="00B929C8"/>
    <w:rsid w:val="00B963C4"/>
    <w:rsid w:val="00B978B3"/>
    <w:rsid w:val="00BA15B1"/>
    <w:rsid w:val="00BA16D4"/>
    <w:rsid w:val="00BA5C93"/>
    <w:rsid w:val="00BA5EAF"/>
    <w:rsid w:val="00BA617A"/>
    <w:rsid w:val="00BA79FE"/>
    <w:rsid w:val="00BB024D"/>
    <w:rsid w:val="00BB02C2"/>
    <w:rsid w:val="00BB1112"/>
    <w:rsid w:val="00BB3286"/>
    <w:rsid w:val="00BB41D1"/>
    <w:rsid w:val="00BB46C2"/>
    <w:rsid w:val="00BB4BC3"/>
    <w:rsid w:val="00BB51D3"/>
    <w:rsid w:val="00BB5429"/>
    <w:rsid w:val="00BB6EED"/>
    <w:rsid w:val="00BB6F39"/>
    <w:rsid w:val="00BB74F8"/>
    <w:rsid w:val="00BC0BAB"/>
    <w:rsid w:val="00BC48E6"/>
    <w:rsid w:val="00BC5071"/>
    <w:rsid w:val="00BD129C"/>
    <w:rsid w:val="00BD235C"/>
    <w:rsid w:val="00BD2DD2"/>
    <w:rsid w:val="00BD4E53"/>
    <w:rsid w:val="00BD52E8"/>
    <w:rsid w:val="00BD6B23"/>
    <w:rsid w:val="00BE0865"/>
    <w:rsid w:val="00BE14B3"/>
    <w:rsid w:val="00BE24D4"/>
    <w:rsid w:val="00BE28F8"/>
    <w:rsid w:val="00BE301A"/>
    <w:rsid w:val="00BE3AF9"/>
    <w:rsid w:val="00BE40BF"/>
    <w:rsid w:val="00BE491D"/>
    <w:rsid w:val="00BE559B"/>
    <w:rsid w:val="00BE63F3"/>
    <w:rsid w:val="00BF179A"/>
    <w:rsid w:val="00BF26A4"/>
    <w:rsid w:val="00BF2D14"/>
    <w:rsid w:val="00BF3362"/>
    <w:rsid w:val="00BF34F5"/>
    <w:rsid w:val="00BF452F"/>
    <w:rsid w:val="00BF5C03"/>
    <w:rsid w:val="00BF5E58"/>
    <w:rsid w:val="00BF75A2"/>
    <w:rsid w:val="00C0174C"/>
    <w:rsid w:val="00C01BE8"/>
    <w:rsid w:val="00C01E1B"/>
    <w:rsid w:val="00C048DA"/>
    <w:rsid w:val="00C057CF"/>
    <w:rsid w:val="00C05ABA"/>
    <w:rsid w:val="00C06385"/>
    <w:rsid w:val="00C064E1"/>
    <w:rsid w:val="00C07BE6"/>
    <w:rsid w:val="00C11195"/>
    <w:rsid w:val="00C12A87"/>
    <w:rsid w:val="00C12D8E"/>
    <w:rsid w:val="00C13423"/>
    <w:rsid w:val="00C1454F"/>
    <w:rsid w:val="00C16266"/>
    <w:rsid w:val="00C16271"/>
    <w:rsid w:val="00C16C7D"/>
    <w:rsid w:val="00C16D11"/>
    <w:rsid w:val="00C20BA8"/>
    <w:rsid w:val="00C214EB"/>
    <w:rsid w:val="00C21518"/>
    <w:rsid w:val="00C24F1E"/>
    <w:rsid w:val="00C2511D"/>
    <w:rsid w:val="00C26FB1"/>
    <w:rsid w:val="00C274E3"/>
    <w:rsid w:val="00C27F05"/>
    <w:rsid w:val="00C311AF"/>
    <w:rsid w:val="00C31844"/>
    <w:rsid w:val="00C321AE"/>
    <w:rsid w:val="00C326E2"/>
    <w:rsid w:val="00C33BB7"/>
    <w:rsid w:val="00C34758"/>
    <w:rsid w:val="00C34E43"/>
    <w:rsid w:val="00C3513C"/>
    <w:rsid w:val="00C3543F"/>
    <w:rsid w:val="00C3578E"/>
    <w:rsid w:val="00C35B5B"/>
    <w:rsid w:val="00C3744E"/>
    <w:rsid w:val="00C37DAD"/>
    <w:rsid w:val="00C4077C"/>
    <w:rsid w:val="00C41A28"/>
    <w:rsid w:val="00C41BD4"/>
    <w:rsid w:val="00C42076"/>
    <w:rsid w:val="00C448AF"/>
    <w:rsid w:val="00C44BBA"/>
    <w:rsid w:val="00C4536F"/>
    <w:rsid w:val="00C45D8B"/>
    <w:rsid w:val="00C4613B"/>
    <w:rsid w:val="00C50163"/>
    <w:rsid w:val="00C50A04"/>
    <w:rsid w:val="00C50AD3"/>
    <w:rsid w:val="00C51E06"/>
    <w:rsid w:val="00C536C6"/>
    <w:rsid w:val="00C53B97"/>
    <w:rsid w:val="00C53D5D"/>
    <w:rsid w:val="00C547D4"/>
    <w:rsid w:val="00C54D13"/>
    <w:rsid w:val="00C551E6"/>
    <w:rsid w:val="00C55441"/>
    <w:rsid w:val="00C579C7"/>
    <w:rsid w:val="00C57B22"/>
    <w:rsid w:val="00C61E45"/>
    <w:rsid w:val="00C626FF"/>
    <w:rsid w:val="00C63916"/>
    <w:rsid w:val="00C658C3"/>
    <w:rsid w:val="00C67C12"/>
    <w:rsid w:val="00C700FA"/>
    <w:rsid w:val="00C70DBD"/>
    <w:rsid w:val="00C727CC"/>
    <w:rsid w:val="00C739D8"/>
    <w:rsid w:val="00C77C38"/>
    <w:rsid w:val="00C817B4"/>
    <w:rsid w:val="00C81CE6"/>
    <w:rsid w:val="00C81E2A"/>
    <w:rsid w:val="00C81E4E"/>
    <w:rsid w:val="00C8243C"/>
    <w:rsid w:val="00C82880"/>
    <w:rsid w:val="00C83595"/>
    <w:rsid w:val="00C839B0"/>
    <w:rsid w:val="00C871C9"/>
    <w:rsid w:val="00C9186F"/>
    <w:rsid w:val="00C91EEC"/>
    <w:rsid w:val="00C923AD"/>
    <w:rsid w:val="00C93174"/>
    <w:rsid w:val="00C93903"/>
    <w:rsid w:val="00C94061"/>
    <w:rsid w:val="00C9420E"/>
    <w:rsid w:val="00C95569"/>
    <w:rsid w:val="00C97094"/>
    <w:rsid w:val="00CA0E4F"/>
    <w:rsid w:val="00CA1541"/>
    <w:rsid w:val="00CA296E"/>
    <w:rsid w:val="00CA32E5"/>
    <w:rsid w:val="00CA37AB"/>
    <w:rsid w:val="00CA4C27"/>
    <w:rsid w:val="00CA4ED4"/>
    <w:rsid w:val="00CA5537"/>
    <w:rsid w:val="00CA6FD0"/>
    <w:rsid w:val="00CA73AF"/>
    <w:rsid w:val="00CA7C5E"/>
    <w:rsid w:val="00CA7DD0"/>
    <w:rsid w:val="00CB0AF9"/>
    <w:rsid w:val="00CB400F"/>
    <w:rsid w:val="00CB6846"/>
    <w:rsid w:val="00CC3A2C"/>
    <w:rsid w:val="00CC4D88"/>
    <w:rsid w:val="00CC64D2"/>
    <w:rsid w:val="00CC69AC"/>
    <w:rsid w:val="00CC704C"/>
    <w:rsid w:val="00CC7FC4"/>
    <w:rsid w:val="00CD0E90"/>
    <w:rsid w:val="00CD1B35"/>
    <w:rsid w:val="00CD1C38"/>
    <w:rsid w:val="00CD1F10"/>
    <w:rsid w:val="00CD4EF0"/>
    <w:rsid w:val="00CE0011"/>
    <w:rsid w:val="00CE0C19"/>
    <w:rsid w:val="00CE18A4"/>
    <w:rsid w:val="00CE18AD"/>
    <w:rsid w:val="00CE2CFD"/>
    <w:rsid w:val="00CE395A"/>
    <w:rsid w:val="00CE3DF0"/>
    <w:rsid w:val="00CE4902"/>
    <w:rsid w:val="00CE49CA"/>
    <w:rsid w:val="00CE63B9"/>
    <w:rsid w:val="00CE72D9"/>
    <w:rsid w:val="00CE75E3"/>
    <w:rsid w:val="00CE7BE2"/>
    <w:rsid w:val="00CE7D4C"/>
    <w:rsid w:val="00CF036A"/>
    <w:rsid w:val="00CF0ADF"/>
    <w:rsid w:val="00CF0C54"/>
    <w:rsid w:val="00CF0EB1"/>
    <w:rsid w:val="00CF2559"/>
    <w:rsid w:val="00CF3911"/>
    <w:rsid w:val="00CF3DE4"/>
    <w:rsid w:val="00CF4CCB"/>
    <w:rsid w:val="00CF5DB0"/>
    <w:rsid w:val="00CF6B6E"/>
    <w:rsid w:val="00CF6FE8"/>
    <w:rsid w:val="00D00C85"/>
    <w:rsid w:val="00D01115"/>
    <w:rsid w:val="00D049AE"/>
    <w:rsid w:val="00D054C9"/>
    <w:rsid w:val="00D05AB0"/>
    <w:rsid w:val="00D069D5"/>
    <w:rsid w:val="00D06FEE"/>
    <w:rsid w:val="00D11FE6"/>
    <w:rsid w:val="00D12D5A"/>
    <w:rsid w:val="00D13877"/>
    <w:rsid w:val="00D14B6C"/>
    <w:rsid w:val="00D15432"/>
    <w:rsid w:val="00D154AA"/>
    <w:rsid w:val="00D1657A"/>
    <w:rsid w:val="00D171A6"/>
    <w:rsid w:val="00D20454"/>
    <w:rsid w:val="00D2108C"/>
    <w:rsid w:val="00D22F15"/>
    <w:rsid w:val="00D23367"/>
    <w:rsid w:val="00D23893"/>
    <w:rsid w:val="00D265AA"/>
    <w:rsid w:val="00D27896"/>
    <w:rsid w:val="00D3036F"/>
    <w:rsid w:val="00D30B73"/>
    <w:rsid w:val="00D32DF0"/>
    <w:rsid w:val="00D37FFA"/>
    <w:rsid w:val="00D41DC8"/>
    <w:rsid w:val="00D42715"/>
    <w:rsid w:val="00D4456E"/>
    <w:rsid w:val="00D44A5D"/>
    <w:rsid w:val="00D45278"/>
    <w:rsid w:val="00D454BF"/>
    <w:rsid w:val="00D4735F"/>
    <w:rsid w:val="00D47539"/>
    <w:rsid w:val="00D47CC7"/>
    <w:rsid w:val="00D50DAF"/>
    <w:rsid w:val="00D50FB3"/>
    <w:rsid w:val="00D514A9"/>
    <w:rsid w:val="00D52677"/>
    <w:rsid w:val="00D52970"/>
    <w:rsid w:val="00D5317C"/>
    <w:rsid w:val="00D54360"/>
    <w:rsid w:val="00D54B13"/>
    <w:rsid w:val="00D54ED0"/>
    <w:rsid w:val="00D55AFC"/>
    <w:rsid w:val="00D60AC2"/>
    <w:rsid w:val="00D61707"/>
    <w:rsid w:val="00D62DFE"/>
    <w:rsid w:val="00D63830"/>
    <w:rsid w:val="00D63E7B"/>
    <w:rsid w:val="00D6438B"/>
    <w:rsid w:val="00D6442F"/>
    <w:rsid w:val="00D64FC4"/>
    <w:rsid w:val="00D65B95"/>
    <w:rsid w:val="00D67195"/>
    <w:rsid w:val="00D673F9"/>
    <w:rsid w:val="00D67FF1"/>
    <w:rsid w:val="00D71B57"/>
    <w:rsid w:val="00D72893"/>
    <w:rsid w:val="00D73AA3"/>
    <w:rsid w:val="00D74895"/>
    <w:rsid w:val="00D74BA0"/>
    <w:rsid w:val="00D75AFC"/>
    <w:rsid w:val="00D7640A"/>
    <w:rsid w:val="00D76B0A"/>
    <w:rsid w:val="00D76FDB"/>
    <w:rsid w:val="00D81564"/>
    <w:rsid w:val="00D8688C"/>
    <w:rsid w:val="00D86E5E"/>
    <w:rsid w:val="00D87F17"/>
    <w:rsid w:val="00D87FC5"/>
    <w:rsid w:val="00D90103"/>
    <w:rsid w:val="00D9013D"/>
    <w:rsid w:val="00D90ADB"/>
    <w:rsid w:val="00D91BF6"/>
    <w:rsid w:val="00D935F5"/>
    <w:rsid w:val="00D941DD"/>
    <w:rsid w:val="00D94A22"/>
    <w:rsid w:val="00D96382"/>
    <w:rsid w:val="00D96AC1"/>
    <w:rsid w:val="00DA12C6"/>
    <w:rsid w:val="00DA1597"/>
    <w:rsid w:val="00DA1A1E"/>
    <w:rsid w:val="00DA1F15"/>
    <w:rsid w:val="00DA4425"/>
    <w:rsid w:val="00DA5025"/>
    <w:rsid w:val="00DA5DDA"/>
    <w:rsid w:val="00DA6A75"/>
    <w:rsid w:val="00DA6A9B"/>
    <w:rsid w:val="00DA7F1A"/>
    <w:rsid w:val="00DA7F71"/>
    <w:rsid w:val="00DB0D42"/>
    <w:rsid w:val="00DB1C39"/>
    <w:rsid w:val="00DB27D9"/>
    <w:rsid w:val="00DB2CC8"/>
    <w:rsid w:val="00DB67BE"/>
    <w:rsid w:val="00DB7A7A"/>
    <w:rsid w:val="00DB7C14"/>
    <w:rsid w:val="00DC0FBC"/>
    <w:rsid w:val="00DC4BC4"/>
    <w:rsid w:val="00DC4E0F"/>
    <w:rsid w:val="00DC5210"/>
    <w:rsid w:val="00DD07CA"/>
    <w:rsid w:val="00DD0C07"/>
    <w:rsid w:val="00DD0D10"/>
    <w:rsid w:val="00DD4A23"/>
    <w:rsid w:val="00DD4AE0"/>
    <w:rsid w:val="00DD5CEE"/>
    <w:rsid w:val="00DD6AFA"/>
    <w:rsid w:val="00DD7029"/>
    <w:rsid w:val="00DE009A"/>
    <w:rsid w:val="00DE35BE"/>
    <w:rsid w:val="00DE4A04"/>
    <w:rsid w:val="00DE4B78"/>
    <w:rsid w:val="00DE579C"/>
    <w:rsid w:val="00DE6AE3"/>
    <w:rsid w:val="00DE7AB5"/>
    <w:rsid w:val="00DE7C70"/>
    <w:rsid w:val="00DE7DCD"/>
    <w:rsid w:val="00DF1D42"/>
    <w:rsid w:val="00DF32DA"/>
    <w:rsid w:val="00DF3E32"/>
    <w:rsid w:val="00DF56BF"/>
    <w:rsid w:val="00DF611E"/>
    <w:rsid w:val="00DF63C8"/>
    <w:rsid w:val="00DF64B5"/>
    <w:rsid w:val="00DF725E"/>
    <w:rsid w:val="00DF74E2"/>
    <w:rsid w:val="00E00E24"/>
    <w:rsid w:val="00E0128A"/>
    <w:rsid w:val="00E01CE8"/>
    <w:rsid w:val="00E01F25"/>
    <w:rsid w:val="00E0283B"/>
    <w:rsid w:val="00E029F4"/>
    <w:rsid w:val="00E0473D"/>
    <w:rsid w:val="00E05E1C"/>
    <w:rsid w:val="00E074CD"/>
    <w:rsid w:val="00E105AB"/>
    <w:rsid w:val="00E10CC0"/>
    <w:rsid w:val="00E13A95"/>
    <w:rsid w:val="00E13EB2"/>
    <w:rsid w:val="00E146B0"/>
    <w:rsid w:val="00E17FA6"/>
    <w:rsid w:val="00E23D57"/>
    <w:rsid w:val="00E2551F"/>
    <w:rsid w:val="00E25980"/>
    <w:rsid w:val="00E324E3"/>
    <w:rsid w:val="00E32831"/>
    <w:rsid w:val="00E36D49"/>
    <w:rsid w:val="00E406F3"/>
    <w:rsid w:val="00E40C87"/>
    <w:rsid w:val="00E42A43"/>
    <w:rsid w:val="00E43C5F"/>
    <w:rsid w:val="00E46355"/>
    <w:rsid w:val="00E50CCD"/>
    <w:rsid w:val="00E52BA9"/>
    <w:rsid w:val="00E52C4B"/>
    <w:rsid w:val="00E53A55"/>
    <w:rsid w:val="00E541FC"/>
    <w:rsid w:val="00E5653E"/>
    <w:rsid w:val="00E569D6"/>
    <w:rsid w:val="00E57A52"/>
    <w:rsid w:val="00E61044"/>
    <w:rsid w:val="00E62C5E"/>
    <w:rsid w:val="00E634CB"/>
    <w:rsid w:val="00E63735"/>
    <w:rsid w:val="00E639F6"/>
    <w:rsid w:val="00E6682A"/>
    <w:rsid w:val="00E70498"/>
    <w:rsid w:val="00E706E3"/>
    <w:rsid w:val="00E70A90"/>
    <w:rsid w:val="00E70D40"/>
    <w:rsid w:val="00E70D89"/>
    <w:rsid w:val="00E711A1"/>
    <w:rsid w:val="00E72FFE"/>
    <w:rsid w:val="00E73AC4"/>
    <w:rsid w:val="00E74965"/>
    <w:rsid w:val="00E755B9"/>
    <w:rsid w:val="00E75BEF"/>
    <w:rsid w:val="00E75EBD"/>
    <w:rsid w:val="00E7618E"/>
    <w:rsid w:val="00E7790C"/>
    <w:rsid w:val="00E77C8D"/>
    <w:rsid w:val="00E81232"/>
    <w:rsid w:val="00E824E7"/>
    <w:rsid w:val="00E827B1"/>
    <w:rsid w:val="00E84265"/>
    <w:rsid w:val="00E8437A"/>
    <w:rsid w:val="00E85513"/>
    <w:rsid w:val="00E85F52"/>
    <w:rsid w:val="00E85FFE"/>
    <w:rsid w:val="00E86742"/>
    <w:rsid w:val="00E87AE5"/>
    <w:rsid w:val="00E92392"/>
    <w:rsid w:val="00E94448"/>
    <w:rsid w:val="00E95350"/>
    <w:rsid w:val="00E9617F"/>
    <w:rsid w:val="00E966E0"/>
    <w:rsid w:val="00E96C4A"/>
    <w:rsid w:val="00E97EBD"/>
    <w:rsid w:val="00EA1A1C"/>
    <w:rsid w:val="00EA1F8A"/>
    <w:rsid w:val="00EA29F2"/>
    <w:rsid w:val="00EA2B2F"/>
    <w:rsid w:val="00EA3271"/>
    <w:rsid w:val="00EA396C"/>
    <w:rsid w:val="00EA47A2"/>
    <w:rsid w:val="00EA6996"/>
    <w:rsid w:val="00EA7577"/>
    <w:rsid w:val="00EB08DD"/>
    <w:rsid w:val="00EB0BF5"/>
    <w:rsid w:val="00EB0E00"/>
    <w:rsid w:val="00EB2E54"/>
    <w:rsid w:val="00EB5699"/>
    <w:rsid w:val="00EB6137"/>
    <w:rsid w:val="00EC1C37"/>
    <w:rsid w:val="00EC1DA1"/>
    <w:rsid w:val="00EC1FDD"/>
    <w:rsid w:val="00EC2038"/>
    <w:rsid w:val="00EC25D8"/>
    <w:rsid w:val="00EC27B6"/>
    <w:rsid w:val="00EC3132"/>
    <w:rsid w:val="00EC3C30"/>
    <w:rsid w:val="00EC463A"/>
    <w:rsid w:val="00EC4FB9"/>
    <w:rsid w:val="00EC5082"/>
    <w:rsid w:val="00EC7001"/>
    <w:rsid w:val="00EC7295"/>
    <w:rsid w:val="00ED0525"/>
    <w:rsid w:val="00ED262A"/>
    <w:rsid w:val="00ED30DB"/>
    <w:rsid w:val="00ED58D5"/>
    <w:rsid w:val="00ED74CA"/>
    <w:rsid w:val="00ED7523"/>
    <w:rsid w:val="00EE008C"/>
    <w:rsid w:val="00EE3A06"/>
    <w:rsid w:val="00EE6413"/>
    <w:rsid w:val="00EE7710"/>
    <w:rsid w:val="00EF181D"/>
    <w:rsid w:val="00EF1DC6"/>
    <w:rsid w:val="00EF1E9E"/>
    <w:rsid w:val="00EF2435"/>
    <w:rsid w:val="00EF3F90"/>
    <w:rsid w:val="00EF4A43"/>
    <w:rsid w:val="00EF5949"/>
    <w:rsid w:val="00F007C4"/>
    <w:rsid w:val="00F01BF9"/>
    <w:rsid w:val="00F01D5C"/>
    <w:rsid w:val="00F04A25"/>
    <w:rsid w:val="00F07C4A"/>
    <w:rsid w:val="00F10639"/>
    <w:rsid w:val="00F1064B"/>
    <w:rsid w:val="00F11F62"/>
    <w:rsid w:val="00F124FF"/>
    <w:rsid w:val="00F1362E"/>
    <w:rsid w:val="00F13A77"/>
    <w:rsid w:val="00F16286"/>
    <w:rsid w:val="00F17B27"/>
    <w:rsid w:val="00F20736"/>
    <w:rsid w:val="00F2306B"/>
    <w:rsid w:val="00F25277"/>
    <w:rsid w:val="00F25A9D"/>
    <w:rsid w:val="00F260C6"/>
    <w:rsid w:val="00F2623C"/>
    <w:rsid w:val="00F300DA"/>
    <w:rsid w:val="00F3030A"/>
    <w:rsid w:val="00F312B8"/>
    <w:rsid w:val="00F322E9"/>
    <w:rsid w:val="00F3285A"/>
    <w:rsid w:val="00F33DA1"/>
    <w:rsid w:val="00F34753"/>
    <w:rsid w:val="00F36506"/>
    <w:rsid w:val="00F36DB0"/>
    <w:rsid w:val="00F372FD"/>
    <w:rsid w:val="00F377BC"/>
    <w:rsid w:val="00F400FE"/>
    <w:rsid w:val="00F40258"/>
    <w:rsid w:val="00F40CFB"/>
    <w:rsid w:val="00F416A4"/>
    <w:rsid w:val="00F4177C"/>
    <w:rsid w:val="00F41FC9"/>
    <w:rsid w:val="00F4242D"/>
    <w:rsid w:val="00F43028"/>
    <w:rsid w:val="00F43F82"/>
    <w:rsid w:val="00F447D3"/>
    <w:rsid w:val="00F45325"/>
    <w:rsid w:val="00F508E9"/>
    <w:rsid w:val="00F517B0"/>
    <w:rsid w:val="00F51C03"/>
    <w:rsid w:val="00F52CEB"/>
    <w:rsid w:val="00F52CF7"/>
    <w:rsid w:val="00F5392E"/>
    <w:rsid w:val="00F54108"/>
    <w:rsid w:val="00F55B21"/>
    <w:rsid w:val="00F618C4"/>
    <w:rsid w:val="00F621F7"/>
    <w:rsid w:val="00F62B07"/>
    <w:rsid w:val="00F6318F"/>
    <w:rsid w:val="00F63491"/>
    <w:rsid w:val="00F6498B"/>
    <w:rsid w:val="00F64DB1"/>
    <w:rsid w:val="00F66D24"/>
    <w:rsid w:val="00F66E21"/>
    <w:rsid w:val="00F67913"/>
    <w:rsid w:val="00F7027D"/>
    <w:rsid w:val="00F704F0"/>
    <w:rsid w:val="00F70F14"/>
    <w:rsid w:val="00F7111E"/>
    <w:rsid w:val="00F71A82"/>
    <w:rsid w:val="00F72FFC"/>
    <w:rsid w:val="00F74897"/>
    <w:rsid w:val="00F74A38"/>
    <w:rsid w:val="00F763C4"/>
    <w:rsid w:val="00F770C9"/>
    <w:rsid w:val="00F77854"/>
    <w:rsid w:val="00F801C7"/>
    <w:rsid w:val="00F80292"/>
    <w:rsid w:val="00F814F0"/>
    <w:rsid w:val="00F8265B"/>
    <w:rsid w:val="00F827C4"/>
    <w:rsid w:val="00F844EA"/>
    <w:rsid w:val="00F84678"/>
    <w:rsid w:val="00F86B2F"/>
    <w:rsid w:val="00F86F1D"/>
    <w:rsid w:val="00F90324"/>
    <w:rsid w:val="00F91B26"/>
    <w:rsid w:val="00F91F0C"/>
    <w:rsid w:val="00F94202"/>
    <w:rsid w:val="00F94AB2"/>
    <w:rsid w:val="00F9525C"/>
    <w:rsid w:val="00F963AB"/>
    <w:rsid w:val="00FA04E1"/>
    <w:rsid w:val="00FA0639"/>
    <w:rsid w:val="00FA0B71"/>
    <w:rsid w:val="00FA0D0F"/>
    <w:rsid w:val="00FA0DE5"/>
    <w:rsid w:val="00FA157F"/>
    <w:rsid w:val="00FA29DE"/>
    <w:rsid w:val="00FA2D4F"/>
    <w:rsid w:val="00FA7305"/>
    <w:rsid w:val="00FB0422"/>
    <w:rsid w:val="00FB08CF"/>
    <w:rsid w:val="00FB1B2D"/>
    <w:rsid w:val="00FB223F"/>
    <w:rsid w:val="00FB330F"/>
    <w:rsid w:val="00FB3B6D"/>
    <w:rsid w:val="00FB4254"/>
    <w:rsid w:val="00FB4CE0"/>
    <w:rsid w:val="00FB4FA3"/>
    <w:rsid w:val="00FB546A"/>
    <w:rsid w:val="00FB5714"/>
    <w:rsid w:val="00FB579A"/>
    <w:rsid w:val="00FB650A"/>
    <w:rsid w:val="00FB6B2E"/>
    <w:rsid w:val="00FB6D44"/>
    <w:rsid w:val="00FC0983"/>
    <w:rsid w:val="00FC1B22"/>
    <w:rsid w:val="00FC3DA9"/>
    <w:rsid w:val="00FC4869"/>
    <w:rsid w:val="00FC4B19"/>
    <w:rsid w:val="00FC550D"/>
    <w:rsid w:val="00FC689F"/>
    <w:rsid w:val="00FD0210"/>
    <w:rsid w:val="00FD07A2"/>
    <w:rsid w:val="00FD0F84"/>
    <w:rsid w:val="00FD2671"/>
    <w:rsid w:val="00FD2994"/>
    <w:rsid w:val="00FD41A4"/>
    <w:rsid w:val="00FD43DF"/>
    <w:rsid w:val="00FD460A"/>
    <w:rsid w:val="00FD529A"/>
    <w:rsid w:val="00FD6990"/>
    <w:rsid w:val="00FD6FDE"/>
    <w:rsid w:val="00FE06E1"/>
    <w:rsid w:val="00FE0D56"/>
    <w:rsid w:val="00FE1799"/>
    <w:rsid w:val="00FE21BC"/>
    <w:rsid w:val="00FE2392"/>
    <w:rsid w:val="00FE2B1B"/>
    <w:rsid w:val="00FE2D7E"/>
    <w:rsid w:val="00FE3A5D"/>
    <w:rsid w:val="00FE4D93"/>
    <w:rsid w:val="00FF0674"/>
    <w:rsid w:val="00FF0734"/>
    <w:rsid w:val="00FF1CDD"/>
    <w:rsid w:val="00FF4066"/>
    <w:rsid w:val="00FF59E6"/>
    <w:rsid w:val="00FF6085"/>
    <w:rsid w:val="00FF71E1"/>
    <w:rsid w:val="00FF74B0"/>
    <w:rsid w:val="00FF79E2"/>
    <w:rsid w:val="040ADA91"/>
    <w:rsid w:val="07D44EFE"/>
    <w:rsid w:val="092E3439"/>
    <w:rsid w:val="098A0A0B"/>
    <w:rsid w:val="09B0050A"/>
    <w:rsid w:val="0CD18D6B"/>
    <w:rsid w:val="115C2C06"/>
    <w:rsid w:val="12470554"/>
    <w:rsid w:val="19A9A429"/>
    <w:rsid w:val="2611A034"/>
    <w:rsid w:val="2ABD00A3"/>
    <w:rsid w:val="2E0DD526"/>
    <w:rsid w:val="32D6FADF"/>
    <w:rsid w:val="350147A2"/>
    <w:rsid w:val="386FD10D"/>
    <w:rsid w:val="3987A4DF"/>
    <w:rsid w:val="3D1036B4"/>
    <w:rsid w:val="401EC5F3"/>
    <w:rsid w:val="42B579ED"/>
    <w:rsid w:val="44DA1DF8"/>
    <w:rsid w:val="45FB2680"/>
    <w:rsid w:val="4614D24E"/>
    <w:rsid w:val="48AE377C"/>
    <w:rsid w:val="4E11537E"/>
    <w:rsid w:val="534EF7F8"/>
    <w:rsid w:val="55888B5C"/>
    <w:rsid w:val="55967DF1"/>
    <w:rsid w:val="569C7119"/>
    <w:rsid w:val="59E11F64"/>
    <w:rsid w:val="60258D53"/>
    <w:rsid w:val="66343DAD"/>
    <w:rsid w:val="66435E95"/>
    <w:rsid w:val="6A70BF83"/>
    <w:rsid w:val="6CAFB35D"/>
    <w:rsid w:val="71CE3454"/>
    <w:rsid w:val="723DF096"/>
    <w:rsid w:val="79CCD0BF"/>
    <w:rsid w:val="7A295B79"/>
    <w:rsid w:val="7CD5C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1C63"/>
  <w15:chartTrackingRefBased/>
  <w15:docId w15:val="{69BFCEE0-8724-46AD-8A25-854A0232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DF"/>
  </w:style>
  <w:style w:type="paragraph" w:styleId="Heading1">
    <w:name w:val="heading 1"/>
    <w:basedOn w:val="Normal"/>
    <w:next w:val="Normal"/>
    <w:link w:val="Heading1Char"/>
    <w:uiPriority w:val="9"/>
    <w:qFormat/>
    <w:rsid w:val="005C2D31"/>
    <w:pPr>
      <w:outlineLvl w:val="0"/>
    </w:pPr>
    <w:rPr>
      <w:rFonts w:asciiTheme="majorHAnsi" w:hAnsiTheme="majorHAnsi" w:cstheme="majorHAnsi"/>
      <w:b/>
      <w:color w:val="5B9BD5" w:themeColor="accent1"/>
      <w:sz w:val="32"/>
      <w:szCs w:val="32"/>
    </w:rPr>
  </w:style>
  <w:style w:type="paragraph" w:styleId="Heading2">
    <w:name w:val="heading 2"/>
    <w:basedOn w:val="Normal"/>
    <w:next w:val="Normal"/>
    <w:link w:val="Heading2Char"/>
    <w:uiPriority w:val="9"/>
    <w:unhideWhenUsed/>
    <w:qFormat/>
    <w:rsid w:val="00584CD8"/>
    <w:pPr>
      <w:spacing w:after="0" w:line="240" w:lineRule="auto"/>
      <w:outlineLvl w:val="1"/>
    </w:pPr>
    <w:rPr>
      <w:b/>
    </w:rPr>
  </w:style>
  <w:style w:type="paragraph" w:styleId="Heading3">
    <w:name w:val="heading 3"/>
    <w:basedOn w:val="Normal"/>
    <w:next w:val="Normal"/>
    <w:link w:val="Heading3Char"/>
    <w:uiPriority w:val="9"/>
    <w:unhideWhenUsed/>
    <w:qFormat/>
    <w:rsid w:val="00584CD8"/>
    <w:pPr>
      <w:spacing w:after="0" w:line="240" w:lineRule="auto"/>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911"/>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5B2F"/>
    <w:rPr>
      <w:color w:val="0563C1" w:themeColor="hyperlink"/>
      <w:u w:val="single"/>
    </w:rPr>
  </w:style>
  <w:style w:type="character" w:styleId="CommentReference">
    <w:name w:val="annotation reference"/>
    <w:basedOn w:val="DefaultParagraphFont"/>
    <w:uiPriority w:val="99"/>
    <w:semiHidden/>
    <w:unhideWhenUsed/>
    <w:rsid w:val="007F3F15"/>
    <w:rPr>
      <w:sz w:val="16"/>
      <w:szCs w:val="16"/>
    </w:rPr>
  </w:style>
  <w:style w:type="paragraph" w:styleId="CommentText">
    <w:name w:val="annotation text"/>
    <w:basedOn w:val="Normal"/>
    <w:link w:val="CommentTextChar"/>
    <w:uiPriority w:val="99"/>
    <w:unhideWhenUsed/>
    <w:rsid w:val="007F3F15"/>
    <w:pPr>
      <w:spacing w:line="240" w:lineRule="auto"/>
    </w:pPr>
    <w:rPr>
      <w:sz w:val="20"/>
      <w:szCs w:val="20"/>
    </w:rPr>
  </w:style>
  <w:style w:type="character" w:customStyle="1" w:styleId="CommentTextChar">
    <w:name w:val="Comment Text Char"/>
    <w:basedOn w:val="DefaultParagraphFont"/>
    <w:link w:val="CommentText"/>
    <w:uiPriority w:val="99"/>
    <w:rsid w:val="007F3F15"/>
    <w:rPr>
      <w:sz w:val="20"/>
      <w:szCs w:val="20"/>
    </w:rPr>
  </w:style>
  <w:style w:type="paragraph" w:styleId="CommentSubject">
    <w:name w:val="annotation subject"/>
    <w:basedOn w:val="CommentText"/>
    <w:next w:val="CommentText"/>
    <w:link w:val="CommentSubjectChar"/>
    <w:uiPriority w:val="99"/>
    <w:semiHidden/>
    <w:unhideWhenUsed/>
    <w:rsid w:val="007F3F15"/>
    <w:rPr>
      <w:b/>
      <w:bCs/>
    </w:rPr>
  </w:style>
  <w:style w:type="character" w:customStyle="1" w:styleId="CommentSubjectChar">
    <w:name w:val="Comment Subject Char"/>
    <w:basedOn w:val="CommentTextChar"/>
    <w:link w:val="CommentSubject"/>
    <w:uiPriority w:val="99"/>
    <w:semiHidden/>
    <w:rsid w:val="007F3F15"/>
    <w:rPr>
      <w:b/>
      <w:bCs/>
      <w:sz w:val="20"/>
      <w:szCs w:val="20"/>
    </w:rPr>
  </w:style>
  <w:style w:type="paragraph" w:styleId="BalloonText">
    <w:name w:val="Balloon Text"/>
    <w:basedOn w:val="Normal"/>
    <w:link w:val="BalloonTextChar"/>
    <w:uiPriority w:val="99"/>
    <w:semiHidden/>
    <w:unhideWhenUsed/>
    <w:rsid w:val="007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F15"/>
    <w:rPr>
      <w:rFonts w:ascii="Segoe UI" w:hAnsi="Segoe UI" w:cs="Segoe UI"/>
      <w:sz w:val="18"/>
      <w:szCs w:val="18"/>
    </w:rPr>
  </w:style>
  <w:style w:type="paragraph" w:styleId="Header">
    <w:name w:val="header"/>
    <w:basedOn w:val="Normal"/>
    <w:link w:val="HeaderChar"/>
    <w:uiPriority w:val="99"/>
    <w:unhideWhenUsed/>
    <w:rsid w:val="004C7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08A"/>
  </w:style>
  <w:style w:type="paragraph" w:styleId="Footer">
    <w:name w:val="footer"/>
    <w:basedOn w:val="Normal"/>
    <w:link w:val="FooterChar"/>
    <w:uiPriority w:val="99"/>
    <w:unhideWhenUsed/>
    <w:rsid w:val="004C7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8A"/>
  </w:style>
  <w:style w:type="character" w:customStyle="1" w:styleId="Heading1Char">
    <w:name w:val="Heading 1 Char"/>
    <w:basedOn w:val="DefaultParagraphFont"/>
    <w:link w:val="Heading1"/>
    <w:uiPriority w:val="9"/>
    <w:rsid w:val="005C2D31"/>
    <w:rPr>
      <w:rFonts w:asciiTheme="majorHAnsi" w:hAnsiTheme="majorHAnsi" w:cstheme="majorHAnsi"/>
      <w:b/>
      <w:color w:val="5B9BD5" w:themeColor="accent1"/>
      <w:sz w:val="32"/>
      <w:szCs w:val="32"/>
    </w:rPr>
  </w:style>
  <w:style w:type="character" w:customStyle="1" w:styleId="Heading2Char">
    <w:name w:val="Heading 2 Char"/>
    <w:basedOn w:val="DefaultParagraphFont"/>
    <w:link w:val="Heading2"/>
    <w:uiPriority w:val="9"/>
    <w:rsid w:val="00584CD8"/>
    <w:rPr>
      <w:b/>
    </w:rPr>
  </w:style>
  <w:style w:type="character" w:customStyle="1" w:styleId="Heading3Char">
    <w:name w:val="Heading 3 Char"/>
    <w:basedOn w:val="DefaultParagraphFont"/>
    <w:link w:val="Heading3"/>
    <w:uiPriority w:val="9"/>
    <w:rsid w:val="00584CD8"/>
    <w:rPr>
      <w:sz w:val="20"/>
      <w:szCs w:val="20"/>
    </w:rPr>
  </w:style>
  <w:style w:type="paragraph" w:styleId="FootnoteText">
    <w:name w:val="footnote text"/>
    <w:basedOn w:val="Normal"/>
    <w:link w:val="FootnoteTextChar"/>
    <w:uiPriority w:val="99"/>
    <w:semiHidden/>
    <w:unhideWhenUsed/>
    <w:rsid w:val="005E1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973"/>
    <w:rPr>
      <w:sz w:val="20"/>
      <w:szCs w:val="20"/>
    </w:rPr>
  </w:style>
  <w:style w:type="character" w:styleId="FootnoteReference">
    <w:name w:val="footnote reference"/>
    <w:basedOn w:val="DefaultParagraphFont"/>
    <w:uiPriority w:val="99"/>
    <w:semiHidden/>
    <w:unhideWhenUsed/>
    <w:rsid w:val="005E1973"/>
    <w:rPr>
      <w:vertAlign w:val="superscript"/>
    </w:rPr>
  </w:style>
  <w:style w:type="character" w:styleId="FollowedHyperlink">
    <w:name w:val="FollowedHyperlink"/>
    <w:basedOn w:val="DefaultParagraphFont"/>
    <w:uiPriority w:val="99"/>
    <w:semiHidden/>
    <w:unhideWhenUsed/>
    <w:rsid w:val="000E728E"/>
    <w:rPr>
      <w:color w:val="954F72" w:themeColor="followedHyperlink"/>
      <w:u w:val="single"/>
    </w:rPr>
  </w:style>
  <w:style w:type="character" w:styleId="UnresolvedMention">
    <w:name w:val="Unresolved Mention"/>
    <w:basedOn w:val="DefaultParagraphFont"/>
    <w:uiPriority w:val="99"/>
    <w:unhideWhenUsed/>
    <w:rsid w:val="001A6D6F"/>
    <w:rPr>
      <w:color w:val="605E5C"/>
      <w:shd w:val="clear" w:color="auto" w:fill="E1DFDD"/>
    </w:rPr>
  </w:style>
  <w:style w:type="paragraph" w:styleId="Title">
    <w:name w:val="Title"/>
    <w:basedOn w:val="Normal"/>
    <w:link w:val="TitleChar"/>
    <w:qFormat/>
    <w:rsid w:val="0093287F"/>
    <w:pPr>
      <w:overflowPunct w:val="0"/>
      <w:autoSpaceDE w:val="0"/>
      <w:autoSpaceDN w:val="0"/>
      <w:adjustRightInd w:val="0"/>
      <w:spacing w:after="0" w:line="240" w:lineRule="auto"/>
      <w:jc w:val="center"/>
      <w:textAlignment w:val="baseline"/>
    </w:pPr>
    <w:rPr>
      <w:rFonts w:ascii="Calibri" w:eastAsia="Times New Roman" w:hAnsi="Calibri" w:cs="Times New Roman"/>
      <w:sz w:val="24"/>
      <w:szCs w:val="20"/>
    </w:rPr>
  </w:style>
  <w:style w:type="character" w:customStyle="1" w:styleId="TitleChar">
    <w:name w:val="Title Char"/>
    <w:basedOn w:val="DefaultParagraphFont"/>
    <w:link w:val="Title"/>
    <w:rsid w:val="0093287F"/>
    <w:rPr>
      <w:rFonts w:ascii="Calibri" w:eastAsia="Times New Roman" w:hAnsi="Calibri" w:cs="Times New Roman"/>
      <w:sz w:val="24"/>
      <w:szCs w:val="20"/>
    </w:rPr>
  </w:style>
  <w:style w:type="paragraph" w:styleId="Revision">
    <w:name w:val="Revision"/>
    <w:hidden/>
    <w:uiPriority w:val="99"/>
    <w:semiHidden/>
    <w:rsid w:val="006E4EBA"/>
    <w:pPr>
      <w:spacing w:after="0" w:line="240" w:lineRule="auto"/>
    </w:pPr>
  </w:style>
  <w:style w:type="character" w:styleId="PlaceholderText">
    <w:name w:val="Placeholder Text"/>
    <w:basedOn w:val="DefaultParagraphFont"/>
    <w:uiPriority w:val="99"/>
    <w:semiHidden/>
    <w:rsid w:val="00A31993"/>
    <w:rPr>
      <w:color w:val="808080"/>
    </w:rPr>
  </w:style>
  <w:style w:type="character" w:customStyle="1" w:styleId="fontsizexlargeplus">
    <w:name w:val="fontsizexlargeplus"/>
    <w:basedOn w:val="DefaultParagraphFont"/>
    <w:rsid w:val="004A0E24"/>
  </w:style>
  <w:style w:type="paragraph" w:styleId="EndnoteText">
    <w:name w:val="endnote text"/>
    <w:basedOn w:val="Normal"/>
    <w:link w:val="EndnoteTextChar"/>
    <w:uiPriority w:val="99"/>
    <w:semiHidden/>
    <w:unhideWhenUsed/>
    <w:rsid w:val="00C626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26FF"/>
    <w:rPr>
      <w:sz w:val="20"/>
      <w:szCs w:val="20"/>
    </w:rPr>
  </w:style>
  <w:style w:type="character" w:styleId="EndnoteReference">
    <w:name w:val="endnote reference"/>
    <w:basedOn w:val="DefaultParagraphFont"/>
    <w:uiPriority w:val="99"/>
    <w:semiHidden/>
    <w:unhideWhenUsed/>
    <w:rsid w:val="00C626FF"/>
    <w:rPr>
      <w:vertAlign w:val="superscript"/>
    </w:rPr>
  </w:style>
  <w:style w:type="paragraph" w:styleId="BodyText">
    <w:name w:val="Body Text"/>
    <w:basedOn w:val="Normal"/>
    <w:link w:val="BodyTextChar"/>
    <w:rsid w:val="000F74C7"/>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0F74C7"/>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3819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9918">
      <w:bodyDiv w:val="1"/>
      <w:marLeft w:val="0"/>
      <w:marRight w:val="0"/>
      <w:marTop w:val="0"/>
      <w:marBottom w:val="0"/>
      <w:divBdr>
        <w:top w:val="none" w:sz="0" w:space="0" w:color="auto"/>
        <w:left w:val="none" w:sz="0" w:space="0" w:color="auto"/>
        <w:bottom w:val="none" w:sz="0" w:space="0" w:color="auto"/>
        <w:right w:val="none" w:sz="0" w:space="0" w:color="auto"/>
      </w:divBdr>
    </w:div>
    <w:div w:id="558368843">
      <w:bodyDiv w:val="1"/>
      <w:marLeft w:val="0"/>
      <w:marRight w:val="0"/>
      <w:marTop w:val="0"/>
      <w:marBottom w:val="0"/>
      <w:divBdr>
        <w:top w:val="none" w:sz="0" w:space="0" w:color="auto"/>
        <w:left w:val="none" w:sz="0" w:space="0" w:color="auto"/>
        <w:bottom w:val="none" w:sz="0" w:space="0" w:color="auto"/>
        <w:right w:val="none" w:sz="0" w:space="0" w:color="auto"/>
      </w:divBdr>
    </w:div>
    <w:div w:id="705642333">
      <w:bodyDiv w:val="1"/>
      <w:marLeft w:val="0"/>
      <w:marRight w:val="0"/>
      <w:marTop w:val="0"/>
      <w:marBottom w:val="0"/>
      <w:divBdr>
        <w:top w:val="none" w:sz="0" w:space="0" w:color="auto"/>
        <w:left w:val="none" w:sz="0" w:space="0" w:color="auto"/>
        <w:bottom w:val="none" w:sz="0" w:space="0" w:color="auto"/>
        <w:right w:val="none" w:sz="0" w:space="0" w:color="auto"/>
      </w:divBdr>
    </w:div>
    <w:div w:id="944769012">
      <w:bodyDiv w:val="1"/>
      <w:marLeft w:val="0"/>
      <w:marRight w:val="0"/>
      <w:marTop w:val="0"/>
      <w:marBottom w:val="0"/>
      <w:divBdr>
        <w:top w:val="none" w:sz="0" w:space="0" w:color="auto"/>
        <w:left w:val="none" w:sz="0" w:space="0" w:color="auto"/>
        <w:bottom w:val="none" w:sz="0" w:space="0" w:color="auto"/>
        <w:right w:val="none" w:sz="0" w:space="0" w:color="auto"/>
      </w:divBdr>
    </w:div>
    <w:div w:id="1279023939">
      <w:bodyDiv w:val="1"/>
      <w:marLeft w:val="0"/>
      <w:marRight w:val="0"/>
      <w:marTop w:val="0"/>
      <w:marBottom w:val="0"/>
      <w:divBdr>
        <w:top w:val="none" w:sz="0" w:space="0" w:color="auto"/>
        <w:left w:val="none" w:sz="0" w:space="0" w:color="auto"/>
        <w:bottom w:val="none" w:sz="0" w:space="0" w:color="auto"/>
        <w:right w:val="none" w:sz="0" w:space="0" w:color="auto"/>
      </w:divBdr>
    </w:div>
    <w:div w:id="1592929644">
      <w:bodyDiv w:val="1"/>
      <w:marLeft w:val="0"/>
      <w:marRight w:val="0"/>
      <w:marTop w:val="0"/>
      <w:marBottom w:val="0"/>
      <w:divBdr>
        <w:top w:val="none" w:sz="0" w:space="0" w:color="auto"/>
        <w:left w:val="none" w:sz="0" w:space="0" w:color="auto"/>
        <w:bottom w:val="none" w:sz="0" w:space="0" w:color="auto"/>
        <w:right w:val="none" w:sz="0" w:space="0" w:color="auto"/>
      </w:divBdr>
    </w:div>
    <w:div w:id="19804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as.ac.uk/wp-content/uploads/2021/10/Waste-Management-Handbook.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as.ac.uk/wp-content/uploads/2021/08/BAS-Biosecurity-Regulation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kani@bas.ac.uk" TargetMode="External"/><Relationship Id="rId25" Type="http://schemas.openxmlformats.org/officeDocument/2006/relationships/hyperlink" Target="https://www.bas.ac.uk/for-staff/polar-predeployment-prep/intro-guidelines-and-forms/importing-biological-samples-into-the-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mfi@bas.ac.uk" TargetMode="External"/><Relationship Id="rId20" Type="http://schemas.openxmlformats.org/officeDocument/2006/relationships/hyperlink" Target="https://www.bas.ac.uk/wp-content/uploads/2021/08/BAS-Biosecurity-Regulations.pdf" TargetMode="External"/><Relationship Id="rId29" Type="http://schemas.openxmlformats.org/officeDocument/2006/relationships/hyperlink" Target="https://www.bas.ac.uk/wp-content/uploads/2021/08/BAS-Biosecurity-Regula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up@bas.ac.uk" TargetMode="External"/><Relationship Id="rId24" Type="http://schemas.openxmlformats.org/officeDocument/2006/relationships/hyperlink" Target="mailto:emfi@bas.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s.ac.uk/for-staff/polar-predeployment-prep/intro-guidelines-and-forms/health-safety-guidlines-and-forms/" TargetMode="External"/><Relationship Id="rId23" Type="http://schemas.openxmlformats.org/officeDocument/2006/relationships/hyperlink" Target="https://nercacuk.sharepoint.com/sites/BASDigitalw/people-teams/science-teams/Pages/SH-Ethics.aspx" TargetMode="External"/><Relationship Id="rId28" Type="http://schemas.openxmlformats.org/officeDocument/2006/relationships/hyperlink" Target="https://www.bas.ac.uk/wp-content/uploads/2021/10/Waste-Management-Handbook.pdf" TargetMode="External"/><Relationship Id="rId10" Type="http://schemas.openxmlformats.org/officeDocument/2006/relationships/endnotes" Target="endnotes.xml"/><Relationship Id="rId19" Type="http://schemas.openxmlformats.org/officeDocument/2006/relationships/hyperlink" Target="https://nercacuk.sharepoint.com/sites/BASDigitalw/whats-new/OperationsEngineering/UAS1/BAS%20Regulations%20on%20Remotely%20Piloted%20Aerial%20Systems.pdf" TargetMode="External"/><Relationship Id="rId31" Type="http://schemas.openxmlformats.org/officeDocument/2006/relationships/hyperlink" Target="https://nercacuk.sharepoint.com/sites/BASDigitalw/people-teams/OperationsPolar/Pages/HS-AIN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gs/docsarchive/Visitors/Regulated_Activity/Privacy%20Policy_2021.pdf" TargetMode="External"/><Relationship Id="rId22" Type="http://schemas.openxmlformats.org/officeDocument/2006/relationships/hyperlink" Target="https://www.gov.gs/docsarchive/Environment/Biosecurity/Biosecurity_Handbook.pdf" TargetMode="External"/><Relationship Id="rId27" Type="http://schemas.openxmlformats.org/officeDocument/2006/relationships/footer" Target="footer2.xml"/><Relationship Id="rId30" Type="http://schemas.openxmlformats.org/officeDocument/2006/relationships/hyperlink" Target="https://www.gov.gs/docsarchive/Environment/Biosecurity/Biosecurity_Handbook.pdf"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olies57@bas.ac.uk" TargetMode="External"/><Relationship Id="rId7" Type="http://schemas.openxmlformats.org/officeDocument/2006/relationships/hyperlink" Target="https://www.gov.gs/visitors/regulated-activity-permit/" TargetMode="External"/><Relationship Id="rId2" Type="http://schemas.openxmlformats.org/officeDocument/2006/relationships/hyperlink" Target="mailto:chrdri@bas.ac.uk" TargetMode="External"/><Relationship Id="rId1" Type="http://schemas.openxmlformats.org/officeDocument/2006/relationships/hyperlink" Target="https://www.gov.gs/visitors/regulated-activity-permit/" TargetMode="External"/><Relationship Id="rId6" Type="http://schemas.openxmlformats.org/officeDocument/2006/relationships/hyperlink" Target="https://nercacuk.sharepoint.com/sites/BASDigitalw/people-teams/OperationsPolar/Pages/HS-AINME.aspx" TargetMode="External"/><Relationship Id="rId5" Type="http://schemas.openxmlformats.org/officeDocument/2006/relationships/hyperlink" Target="mailto:olies57@bas.ac.uk" TargetMode="External"/><Relationship Id="rId4" Type="http://schemas.openxmlformats.org/officeDocument/2006/relationships/hyperlink" Target="mailto:chrdri@ba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25B44AA71AB4E8235B5EA383A9CAD" ma:contentTypeVersion="13" ma:contentTypeDescription="Create a new document." ma:contentTypeScope="" ma:versionID="ca20a0d239b55914ff5f7ed9c6fe45b3">
  <xsd:schema xmlns:xsd="http://www.w3.org/2001/XMLSchema" xmlns:xs="http://www.w3.org/2001/XMLSchema" xmlns:p="http://schemas.microsoft.com/office/2006/metadata/properties" xmlns:ns2="93990664-6102-40b6-883b-58df49881b37" xmlns:ns3="c4b4f543-242a-4d41-b126-1aca2f00e8aa" targetNamespace="http://schemas.microsoft.com/office/2006/metadata/properties" ma:root="true" ma:fieldsID="6e7bdea6ccdc45b6ab762c9d40ad2ec2" ns2:_="" ns3:_="">
    <xsd:import namespace="93990664-6102-40b6-883b-58df49881b37"/>
    <xsd:import namespace="c4b4f543-242a-4d41-b126-1aca2f00e8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0664-6102-40b6-883b-58df49881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b4f543-242a-4d41-b126-1aca2f00e8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521D8-960E-4279-81A7-CED2C1E39BBF}">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c4b4f543-242a-4d41-b126-1aca2f00e8aa"/>
    <ds:schemaRef ds:uri="http://schemas.microsoft.com/office/infopath/2007/PartnerControls"/>
    <ds:schemaRef ds:uri="http://schemas.openxmlformats.org/package/2006/metadata/core-properties"/>
    <ds:schemaRef ds:uri="93990664-6102-40b6-883b-58df49881b37"/>
    <ds:schemaRef ds:uri="http://purl.org/dc/terms/"/>
  </ds:schemaRefs>
</ds:datastoreItem>
</file>

<file path=customXml/itemProps2.xml><?xml version="1.0" encoding="utf-8"?>
<ds:datastoreItem xmlns:ds="http://schemas.openxmlformats.org/officeDocument/2006/customXml" ds:itemID="{E279D982-1E0E-487E-AA88-A57B1F49B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0664-6102-40b6-883b-58df49881b37"/>
    <ds:schemaRef ds:uri="c4b4f543-242a-4d41-b126-1aca2f00e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7AAD3-DA9A-45EB-AA51-ED643FAF8989}">
  <ds:schemaRefs>
    <ds:schemaRef ds:uri="http://schemas.openxmlformats.org/officeDocument/2006/bibliography"/>
  </ds:schemaRefs>
</ds:datastoreItem>
</file>

<file path=customXml/itemProps4.xml><?xml version="1.0" encoding="utf-8"?>
<ds:datastoreItem xmlns:ds="http://schemas.openxmlformats.org/officeDocument/2006/customXml" ds:itemID="{7ABF990B-89F9-4EF2-82DC-63AF9C56C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Natural Environment Research Council</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Malaos, Anna M.</dc:creator>
  <cp:keywords/>
  <dc:description/>
  <cp:lastModifiedBy>Nicola Couper-Marsh - BAS</cp:lastModifiedBy>
  <cp:revision>2</cp:revision>
  <cp:lastPrinted>2018-04-03T16:02:00Z</cp:lastPrinted>
  <dcterms:created xsi:type="dcterms:W3CDTF">2022-05-13T11:32:00Z</dcterms:created>
  <dcterms:modified xsi:type="dcterms:W3CDTF">2022-05-13T11:32:00Z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0x01010066E25B44AA71AB4E8235B5EA383A9CAD</vt:lpwstr>
  </property>
</Properties>
</file>